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0C8" w:rsidRDefault="00290658" w:rsidP="005570C8">
      <w:pPr>
        <w:jc w:val="center"/>
        <w:outlineLvl w:val="0"/>
        <w:rPr>
          <w:bCs/>
          <w:i/>
          <w:sz w:val="28"/>
          <w:szCs w:val="28"/>
        </w:rPr>
      </w:pPr>
      <w:r>
        <w:rPr>
          <w:bCs/>
          <w:i/>
          <w:noProof/>
          <w:sz w:val="28"/>
          <w:szCs w:val="28"/>
        </w:rPr>
        <w:drawing>
          <wp:inline distT="0" distB="0" distL="0" distR="0">
            <wp:extent cx="6191250" cy="8515350"/>
            <wp:effectExtent l="19050" t="0" r="0" b="0"/>
            <wp:docPr id="3" name="Рисунок 3" descr="C:\Users\User\Desktop\Титул колдоговор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Титул колдоговора.jpeg"/>
                    <pic:cNvPicPr>
                      <a:picLocks noChangeAspect="1" noChangeArrowheads="1"/>
                    </pic:cNvPicPr>
                  </pic:nvPicPr>
                  <pic:blipFill>
                    <a:blip r:embed="rId8" cstate="print"/>
                    <a:srcRect/>
                    <a:stretch>
                      <a:fillRect/>
                    </a:stretch>
                  </pic:blipFill>
                  <pic:spPr bwMode="auto">
                    <a:xfrm>
                      <a:off x="0" y="0"/>
                      <a:ext cx="6191250" cy="8515350"/>
                    </a:xfrm>
                    <a:prstGeom prst="rect">
                      <a:avLst/>
                    </a:prstGeom>
                    <a:noFill/>
                    <a:ln w="9525">
                      <a:noFill/>
                      <a:miter lim="800000"/>
                      <a:headEnd/>
                      <a:tailEnd/>
                    </a:ln>
                  </pic:spPr>
                </pic:pic>
              </a:graphicData>
            </a:graphic>
          </wp:inline>
        </w:drawing>
      </w:r>
    </w:p>
    <w:p w:rsidR="00290658" w:rsidRDefault="00290658" w:rsidP="00B676ED">
      <w:pPr>
        <w:rPr>
          <w:sz w:val="28"/>
          <w:szCs w:val="28"/>
        </w:rPr>
      </w:pPr>
      <w:bookmarkStart w:id="0" w:name="_GoBack"/>
      <w:bookmarkEnd w:id="0"/>
    </w:p>
    <w:p w:rsidR="00290658" w:rsidRDefault="00290658" w:rsidP="00B676ED">
      <w:pPr>
        <w:rPr>
          <w:sz w:val="28"/>
          <w:szCs w:val="28"/>
        </w:rPr>
      </w:pPr>
    </w:p>
    <w:p w:rsidR="00290658" w:rsidRDefault="00290658" w:rsidP="00B676ED">
      <w:pPr>
        <w:rPr>
          <w:sz w:val="28"/>
          <w:szCs w:val="28"/>
        </w:rPr>
      </w:pPr>
    </w:p>
    <w:p w:rsidR="00290658" w:rsidRDefault="00290658" w:rsidP="00B676ED">
      <w:pPr>
        <w:rPr>
          <w:sz w:val="28"/>
          <w:szCs w:val="28"/>
        </w:rPr>
      </w:pPr>
    </w:p>
    <w:p w:rsidR="00290658" w:rsidRDefault="00290658" w:rsidP="00B676ED">
      <w:pPr>
        <w:rPr>
          <w:sz w:val="28"/>
          <w:szCs w:val="28"/>
        </w:rPr>
      </w:pPr>
    </w:p>
    <w:p w:rsidR="005570C8" w:rsidRPr="00B676ED" w:rsidRDefault="005570C8" w:rsidP="00B676ED">
      <w:r>
        <w:rPr>
          <w:sz w:val="28"/>
          <w:szCs w:val="28"/>
        </w:rPr>
        <w:t xml:space="preserve">    </w:t>
      </w:r>
      <w:r w:rsidRPr="00B676ED">
        <w:t>ОГЛАВЛЕНИЕ</w:t>
      </w:r>
    </w:p>
    <w:p w:rsidR="005570C8" w:rsidRPr="00B676ED" w:rsidRDefault="005570C8" w:rsidP="00B676ED">
      <w:pPr>
        <w:contextualSpacing/>
      </w:pPr>
      <w:r w:rsidRPr="00B676ED">
        <w:t xml:space="preserve">1. ОБЩИЕ ПОЛОЖЕНИЯ                                                                            </w:t>
      </w:r>
      <w:r w:rsidR="001B0C21">
        <w:t xml:space="preserve">                               </w:t>
      </w:r>
    </w:p>
    <w:p w:rsidR="005570C8" w:rsidRPr="00B676ED" w:rsidRDefault="005570C8" w:rsidP="00B676ED">
      <w:pPr>
        <w:contextualSpacing/>
      </w:pPr>
      <w:r w:rsidRPr="00B676ED">
        <w:t>2. ТРУДОВОЙ ДОГОВОР. ГАРАНТИИ ПРИ ЗАКЛЮЧЕНИИ, ИЗМЕНЕНИИ</w:t>
      </w:r>
    </w:p>
    <w:p w:rsidR="005570C8" w:rsidRPr="00B676ED" w:rsidRDefault="005570C8" w:rsidP="00B676ED">
      <w:pPr>
        <w:contextualSpacing/>
      </w:pPr>
      <w:r w:rsidRPr="00B676ED">
        <w:t xml:space="preserve">И РАСТОРЖЕНИИ ТРУДОВОГО ДОГОВОРА                                        </w:t>
      </w:r>
      <w:r w:rsidR="001B0C21">
        <w:t xml:space="preserve">                              </w:t>
      </w:r>
    </w:p>
    <w:p w:rsidR="005570C8" w:rsidRPr="00B676ED" w:rsidRDefault="005570C8" w:rsidP="00B676ED">
      <w:pPr>
        <w:pStyle w:val="31"/>
        <w:contextualSpacing/>
        <w:jc w:val="left"/>
        <w:outlineLvl w:val="0"/>
        <w:rPr>
          <w:bCs/>
          <w:caps/>
          <w:sz w:val="24"/>
          <w:szCs w:val="24"/>
        </w:rPr>
      </w:pPr>
      <w:r w:rsidRPr="00B676ED">
        <w:rPr>
          <w:sz w:val="24"/>
          <w:szCs w:val="24"/>
        </w:rPr>
        <w:t>3. </w:t>
      </w:r>
      <w:r w:rsidRPr="00B676ED">
        <w:rPr>
          <w:bCs/>
          <w:caps/>
          <w:sz w:val="24"/>
          <w:szCs w:val="24"/>
        </w:rPr>
        <w:t xml:space="preserve">рабочее время и время отдыха                                                                              </w:t>
      </w:r>
    </w:p>
    <w:p w:rsidR="005570C8" w:rsidRPr="00B676ED" w:rsidRDefault="005570C8" w:rsidP="00B676ED">
      <w:pPr>
        <w:pStyle w:val="31"/>
        <w:contextualSpacing/>
        <w:jc w:val="left"/>
        <w:outlineLvl w:val="0"/>
        <w:rPr>
          <w:bCs/>
          <w:caps/>
          <w:sz w:val="24"/>
          <w:szCs w:val="24"/>
        </w:rPr>
      </w:pPr>
      <w:r w:rsidRPr="00B676ED">
        <w:rPr>
          <w:bCs/>
          <w:caps/>
          <w:sz w:val="24"/>
          <w:szCs w:val="24"/>
        </w:rPr>
        <w:t>4</w:t>
      </w:r>
      <w:r w:rsidRPr="00B676ED">
        <w:rPr>
          <w:sz w:val="24"/>
          <w:szCs w:val="24"/>
        </w:rPr>
        <w:t>. </w:t>
      </w:r>
      <w:r w:rsidRPr="00B676ED">
        <w:rPr>
          <w:bCs/>
          <w:caps/>
          <w:sz w:val="24"/>
          <w:szCs w:val="24"/>
        </w:rPr>
        <w:t xml:space="preserve">Оплата и нормирование труда                                                </w:t>
      </w:r>
      <w:r w:rsidR="0061390A" w:rsidRPr="00B676ED">
        <w:rPr>
          <w:bCs/>
          <w:caps/>
          <w:sz w:val="24"/>
          <w:szCs w:val="24"/>
        </w:rPr>
        <w:t xml:space="preserve">                              </w:t>
      </w:r>
    </w:p>
    <w:p w:rsidR="005570C8" w:rsidRPr="00B676ED" w:rsidRDefault="005570C8" w:rsidP="00B676ED">
      <w:pPr>
        <w:contextualSpacing/>
        <w:rPr>
          <w:bCs/>
          <w:caps/>
        </w:rPr>
      </w:pPr>
      <w:r w:rsidRPr="00B676ED">
        <w:t>5. </w:t>
      </w:r>
      <w:r w:rsidRPr="00B676ED">
        <w:rPr>
          <w:bCs/>
          <w:caps/>
        </w:rPr>
        <w:t>Социальные гарантии и меры социальной поддержки</w:t>
      </w:r>
      <w:r w:rsidR="00A15BC2" w:rsidRPr="00B676ED">
        <w:rPr>
          <w:bCs/>
          <w:caps/>
        </w:rPr>
        <w:t xml:space="preserve">                         </w:t>
      </w:r>
    </w:p>
    <w:p w:rsidR="005570C8" w:rsidRPr="00B676ED" w:rsidRDefault="005570C8" w:rsidP="00B676ED">
      <w:pPr>
        <w:contextualSpacing/>
        <w:rPr>
          <w:bCs/>
          <w:caps/>
        </w:rPr>
      </w:pPr>
      <w:r w:rsidRPr="00B676ED">
        <w:rPr>
          <w:bCs/>
          <w:caps/>
        </w:rPr>
        <w:t>6</w:t>
      </w:r>
      <w:r w:rsidRPr="00B676ED">
        <w:t>. </w:t>
      </w:r>
      <w:r w:rsidRPr="00B676ED">
        <w:rPr>
          <w:bCs/>
          <w:caps/>
        </w:rPr>
        <w:t xml:space="preserve">Охрана труда и здоровья                                                             </w:t>
      </w:r>
      <w:r w:rsidR="00A15BC2" w:rsidRPr="00B676ED">
        <w:rPr>
          <w:bCs/>
          <w:caps/>
        </w:rPr>
        <w:t xml:space="preserve">                              </w:t>
      </w:r>
    </w:p>
    <w:p w:rsidR="005570C8" w:rsidRPr="00B676ED" w:rsidRDefault="005570C8" w:rsidP="00B676ED">
      <w:pPr>
        <w:contextualSpacing/>
        <w:rPr>
          <w:bCs/>
        </w:rPr>
      </w:pPr>
      <w:r w:rsidRPr="00B676ED">
        <w:rPr>
          <w:bCs/>
          <w:caps/>
        </w:rPr>
        <w:t>7</w:t>
      </w:r>
      <w:r w:rsidRPr="00B676ED">
        <w:t>. </w:t>
      </w:r>
      <w:r w:rsidRPr="00B676ED">
        <w:rPr>
          <w:bCs/>
        </w:rPr>
        <w:t xml:space="preserve">ПОДДЕРЖКА МОЛОДЫХ ПЕДАГОГОВ                                                                           </w:t>
      </w:r>
    </w:p>
    <w:p w:rsidR="005570C8" w:rsidRPr="00B676ED" w:rsidRDefault="005570C8" w:rsidP="00B676ED">
      <w:pPr>
        <w:contextualSpacing/>
        <w:rPr>
          <w:bCs/>
        </w:rPr>
      </w:pPr>
      <w:r w:rsidRPr="00B676ED">
        <w:rPr>
          <w:bCs/>
        </w:rPr>
        <w:t>8</w:t>
      </w:r>
      <w:r w:rsidRPr="00B676ED">
        <w:t>.</w:t>
      </w:r>
      <w:r w:rsidRPr="00B676ED">
        <w:rPr>
          <w:bCs/>
        </w:rPr>
        <w:t xml:space="preserve"> ПРОФЕССИОНАЛЬНОЕ ОБРАЗОВАНИЕ</w:t>
      </w:r>
      <w:r w:rsidR="001B0C21">
        <w:rPr>
          <w:bCs/>
        </w:rPr>
        <w:t xml:space="preserve"> </w:t>
      </w:r>
      <w:r w:rsidRPr="00B676ED">
        <w:rPr>
          <w:bCs/>
        </w:rPr>
        <w:t xml:space="preserve">РАБОТНИКОВ                                                                                              </w:t>
      </w:r>
      <w:r w:rsidR="00A15BC2" w:rsidRPr="00B676ED">
        <w:rPr>
          <w:bCs/>
        </w:rPr>
        <w:t xml:space="preserve">                              </w:t>
      </w:r>
    </w:p>
    <w:p w:rsidR="001B0C21" w:rsidRDefault="005570C8" w:rsidP="00B676ED">
      <w:pPr>
        <w:pStyle w:val="Pa15"/>
        <w:spacing w:line="240" w:lineRule="auto"/>
        <w:contextualSpacing/>
      </w:pPr>
      <w:r w:rsidRPr="00B676ED">
        <w:rPr>
          <w:bCs/>
        </w:rPr>
        <w:t>9</w:t>
      </w:r>
      <w:r w:rsidRPr="00B676ED">
        <w:t>. </w:t>
      </w:r>
      <w:r w:rsidR="001B0C21">
        <w:t xml:space="preserve">ПЕНСИОННОЕ ОБЕСПЕЧЕНИЕ </w:t>
      </w:r>
    </w:p>
    <w:p w:rsidR="005570C8" w:rsidRPr="00B676ED" w:rsidRDefault="001B0C21" w:rsidP="00B676ED">
      <w:pPr>
        <w:pStyle w:val="Pa15"/>
        <w:spacing w:line="240" w:lineRule="auto"/>
        <w:contextualSpacing/>
        <w:rPr>
          <w:rStyle w:val="A10"/>
          <w:b w:val="0"/>
          <w:bCs/>
          <w:color w:val="auto"/>
          <w:sz w:val="24"/>
        </w:rPr>
      </w:pPr>
      <w:r>
        <w:rPr>
          <w:rStyle w:val="A10"/>
          <w:b w:val="0"/>
          <w:bCs/>
          <w:color w:val="auto"/>
          <w:sz w:val="24"/>
        </w:rPr>
        <w:t>10.</w:t>
      </w:r>
      <w:r w:rsidR="005570C8" w:rsidRPr="00B676ED">
        <w:rPr>
          <w:rStyle w:val="A10"/>
          <w:b w:val="0"/>
          <w:bCs/>
          <w:color w:val="auto"/>
          <w:sz w:val="24"/>
        </w:rPr>
        <w:t xml:space="preserve">СОЦИАЛЬНОЕ ПАРТНЁРСТВО                                                                                          </w:t>
      </w:r>
    </w:p>
    <w:p w:rsidR="001B0C21" w:rsidRDefault="005570C8" w:rsidP="00B676ED">
      <w:pPr>
        <w:pStyle w:val="Default"/>
        <w:contextualSpacing/>
        <w:rPr>
          <w:bCs/>
        </w:rPr>
      </w:pPr>
      <w:r w:rsidRPr="00B676ED">
        <w:t>1</w:t>
      </w:r>
      <w:r w:rsidR="001B0C21">
        <w:t>1</w:t>
      </w:r>
      <w:r w:rsidRPr="00B676ED">
        <w:t>. </w:t>
      </w:r>
      <w:r w:rsidRPr="00B676ED">
        <w:rPr>
          <w:bCs/>
        </w:rPr>
        <w:t xml:space="preserve">ГАРАНТИИ ПРОФСОЮЗНОЙ ДЕЯТЕЛЬНОСТИ </w:t>
      </w:r>
    </w:p>
    <w:p w:rsidR="005570C8" w:rsidRPr="00B676ED" w:rsidRDefault="001B0C21" w:rsidP="00B676ED">
      <w:pPr>
        <w:pStyle w:val="Default"/>
        <w:contextualSpacing/>
        <w:rPr>
          <w:bCs/>
        </w:rPr>
      </w:pPr>
      <w:r>
        <w:rPr>
          <w:bCs/>
        </w:rPr>
        <w:t>12.СПОРТ И ЗДОРОВЬЕ</w:t>
      </w:r>
      <w:r w:rsidR="005570C8" w:rsidRPr="00B676ED">
        <w:rPr>
          <w:bCs/>
        </w:rPr>
        <w:t xml:space="preserve">                                                         </w:t>
      </w:r>
    </w:p>
    <w:p w:rsidR="005570C8" w:rsidRPr="00B676ED" w:rsidRDefault="005570C8" w:rsidP="00B676ED">
      <w:pPr>
        <w:pStyle w:val="Pa6"/>
        <w:spacing w:line="240" w:lineRule="auto"/>
        <w:contextualSpacing/>
        <w:rPr>
          <w:color w:val="000000"/>
        </w:rPr>
      </w:pPr>
      <w:r w:rsidRPr="00B676ED">
        <w:rPr>
          <w:bCs/>
        </w:rPr>
        <w:t>1</w:t>
      </w:r>
      <w:r w:rsidR="001B0C21">
        <w:rPr>
          <w:bCs/>
        </w:rPr>
        <w:t>3</w:t>
      </w:r>
      <w:r w:rsidRPr="00B676ED">
        <w:t>. </w:t>
      </w:r>
      <w:r w:rsidRPr="00B676ED">
        <w:rPr>
          <w:color w:val="000000"/>
        </w:rPr>
        <w:t>КОНТРОЛЬ ЗА ВЫПОЛНЕНИЕМ КОЛЛЕКТИВНОГО ДОГОВОРА.</w:t>
      </w:r>
    </w:p>
    <w:p w:rsidR="005570C8" w:rsidRPr="00B676ED" w:rsidRDefault="005570C8" w:rsidP="00B676ED">
      <w:pPr>
        <w:pStyle w:val="Pa6"/>
        <w:spacing w:line="240" w:lineRule="auto"/>
        <w:contextualSpacing/>
      </w:pPr>
      <w:r w:rsidRPr="00B676ED">
        <w:t xml:space="preserve">ОТВЕТСТВЕННОСТЬ СТОРОН КОЛЛЕКТИВНОГО ДОГОВОРА                                     </w:t>
      </w:r>
    </w:p>
    <w:p w:rsidR="005570C8" w:rsidRPr="00B676ED" w:rsidRDefault="005570C8" w:rsidP="00B676ED">
      <w:pPr>
        <w:pStyle w:val="Default"/>
        <w:contextualSpacing/>
      </w:pPr>
      <w:r w:rsidRPr="00B676ED">
        <w:t>1</w:t>
      </w:r>
      <w:r w:rsidR="001B0C21">
        <w:t>4</w:t>
      </w:r>
      <w:r w:rsidRPr="00B676ED">
        <w:t>. </w:t>
      </w:r>
      <w:r w:rsidRPr="00B676ED">
        <w:rPr>
          <w:bCs/>
        </w:rPr>
        <w:t xml:space="preserve">ЗАКЛЮЧИТЕЛЬНЫЕ ПОЛОЖЕНИЯ                                                  </w:t>
      </w:r>
      <w:r w:rsidR="0061390A" w:rsidRPr="00B676ED">
        <w:rPr>
          <w:bCs/>
        </w:rPr>
        <w:t xml:space="preserve">                              </w:t>
      </w:r>
    </w:p>
    <w:p w:rsidR="005570C8" w:rsidRPr="00B676ED" w:rsidRDefault="005570C8" w:rsidP="00B676ED">
      <w:pPr>
        <w:pStyle w:val="Default"/>
        <w:jc w:val="center"/>
        <w:rPr>
          <w:bCs/>
        </w:rPr>
      </w:pPr>
    </w:p>
    <w:p w:rsidR="005570C8" w:rsidRPr="00B676ED" w:rsidRDefault="005570C8" w:rsidP="00B676ED">
      <w:pPr>
        <w:pStyle w:val="Default"/>
        <w:jc w:val="center"/>
        <w:rPr>
          <w:bCs/>
        </w:rPr>
      </w:pPr>
    </w:p>
    <w:p w:rsidR="005570C8" w:rsidRPr="00B676ED" w:rsidRDefault="005570C8" w:rsidP="00B676ED">
      <w:pPr>
        <w:pStyle w:val="Default"/>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5570C8" w:rsidRPr="00B676ED" w:rsidRDefault="005570C8" w:rsidP="00B676ED">
      <w:pPr>
        <w:jc w:val="center"/>
      </w:pPr>
    </w:p>
    <w:p w:rsidR="00857BEF" w:rsidRPr="00B676ED" w:rsidRDefault="00857BEF" w:rsidP="00B676ED"/>
    <w:p w:rsidR="00857BEF" w:rsidRPr="00B676ED" w:rsidRDefault="00857BEF" w:rsidP="00B676ED">
      <w:pPr>
        <w:rPr>
          <w:b/>
        </w:rPr>
      </w:pPr>
    </w:p>
    <w:p w:rsidR="00857BEF" w:rsidRPr="00B676ED" w:rsidRDefault="00857BEF" w:rsidP="00B676ED">
      <w:pPr>
        <w:ind w:hanging="142"/>
        <w:jc w:val="center"/>
        <w:rPr>
          <w:b/>
        </w:rPr>
      </w:pPr>
    </w:p>
    <w:p w:rsidR="009F1EB8" w:rsidRPr="00B676ED" w:rsidRDefault="009F1EB8" w:rsidP="00B676ED">
      <w:pPr>
        <w:ind w:hanging="142"/>
        <w:jc w:val="center"/>
        <w:rPr>
          <w:b/>
        </w:rPr>
      </w:pPr>
    </w:p>
    <w:p w:rsidR="009F1EB8" w:rsidRPr="00B676ED" w:rsidRDefault="009F1EB8" w:rsidP="00B676ED">
      <w:pPr>
        <w:ind w:hanging="142"/>
        <w:jc w:val="center"/>
        <w:rPr>
          <w:b/>
        </w:rPr>
      </w:pPr>
    </w:p>
    <w:p w:rsidR="005570C8" w:rsidRPr="00C40F63" w:rsidRDefault="005570C8" w:rsidP="00C40F63">
      <w:pPr>
        <w:ind w:hanging="142"/>
        <w:jc w:val="center"/>
        <w:rPr>
          <w:sz w:val="20"/>
          <w:szCs w:val="20"/>
        </w:rPr>
      </w:pPr>
      <w:r w:rsidRPr="00C40F63">
        <w:rPr>
          <w:b/>
          <w:sz w:val="20"/>
          <w:szCs w:val="20"/>
        </w:rPr>
        <w:lastRenderedPageBreak/>
        <w:t>I. ОБЩИЕ ПОЛОЖЕНИЯ</w:t>
      </w:r>
    </w:p>
    <w:p w:rsidR="005570C8" w:rsidRPr="00C40F63" w:rsidRDefault="005570C8" w:rsidP="00B676ED">
      <w:pPr>
        <w:pStyle w:val="31"/>
        <w:ind w:firstLine="709"/>
        <w:contextualSpacing/>
        <w:rPr>
          <w:sz w:val="20"/>
          <w:szCs w:val="20"/>
        </w:rPr>
      </w:pPr>
      <w:r w:rsidRPr="00C40F63">
        <w:rPr>
          <w:sz w:val="20"/>
          <w:szCs w:val="20"/>
        </w:rPr>
        <w:t>1.1.</w:t>
      </w:r>
      <w:r w:rsidRPr="00C40F63">
        <w:rPr>
          <w:rFonts w:eastAsia="Arial Unicode MS"/>
          <w:color w:val="000000"/>
          <w:kern w:val="1"/>
          <w:sz w:val="20"/>
          <w:szCs w:val="20"/>
        </w:rPr>
        <w:t> </w:t>
      </w:r>
      <w:r w:rsidRPr="00C40F63">
        <w:rPr>
          <w:sz w:val="20"/>
          <w:szCs w:val="20"/>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009F1EB8" w:rsidRPr="00C40F63">
        <w:rPr>
          <w:sz w:val="20"/>
          <w:szCs w:val="20"/>
        </w:rPr>
        <w:t xml:space="preserve"> муниципальн</w:t>
      </w:r>
      <w:r w:rsidR="005C07B2" w:rsidRPr="00C40F63">
        <w:rPr>
          <w:sz w:val="20"/>
          <w:szCs w:val="20"/>
        </w:rPr>
        <w:t>ым</w:t>
      </w:r>
      <w:r w:rsidR="009F1EB8" w:rsidRPr="00C40F63">
        <w:rPr>
          <w:sz w:val="20"/>
          <w:szCs w:val="20"/>
        </w:rPr>
        <w:t xml:space="preserve"> бюджетн</w:t>
      </w:r>
      <w:r w:rsidR="005C07B2" w:rsidRPr="00C40F63">
        <w:rPr>
          <w:sz w:val="20"/>
          <w:szCs w:val="20"/>
        </w:rPr>
        <w:t>ым</w:t>
      </w:r>
      <w:r w:rsidR="009F1EB8" w:rsidRPr="00C40F63">
        <w:rPr>
          <w:sz w:val="20"/>
          <w:szCs w:val="20"/>
        </w:rPr>
        <w:t xml:space="preserve"> дошкольн</w:t>
      </w:r>
      <w:r w:rsidR="005C07B2" w:rsidRPr="00C40F63">
        <w:rPr>
          <w:sz w:val="20"/>
          <w:szCs w:val="20"/>
        </w:rPr>
        <w:t>ым</w:t>
      </w:r>
      <w:r w:rsidR="009F1EB8" w:rsidRPr="00C40F63">
        <w:rPr>
          <w:sz w:val="20"/>
          <w:szCs w:val="20"/>
        </w:rPr>
        <w:t xml:space="preserve"> образовательн</w:t>
      </w:r>
      <w:r w:rsidR="005C07B2" w:rsidRPr="00C40F63">
        <w:rPr>
          <w:sz w:val="20"/>
          <w:szCs w:val="20"/>
        </w:rPr>
        <w:t>ым</w:t>
      </w:r>
      <w:r w:rsidR="009F1EB8" w:rsidRPr="00C40F63">
        <w:rPr>
          <w:sz w:val="20"/>
          <w:szCs w:val="20"/>
        </w:rPr>
        <w:t xml:space="preserve"> учреждени</w:t>
      </w:r>
      <w:r w:rsidR="005C07B2" w:rsidRPr="00C40F63">
        <w:rPr>
          <w:sz w:val="20"/>
          <w:szCs w:val="20"/>
        </w:rPr>
        <w:t>ем</w:t>
      </w:r>
      <w:r w:rsidR="009F1EB8" w:rsidRPr="00C40F63">
        <w:rPr>
          <w:sz w:val="20"/>
          <w:szCs w:val="20"/>
        </w:rPr>
        <w:t xml:space="preserve"> «Краснооктябрьский детский сад «Солнышко» Новошешминского муниципального района</w:t>
      </w:r>
    </w:p>
    <w:p w:rsidR="00B35037" w:rsidRPr="00C40F63" w:rsidRDefault="00B35037" w:rsidP="00B35037">
      <w:pPr>
        <w:pStyle w:val="31"/>
        <w:ind w:firstLine="709"/>
        <w:contextualSpacing/>
        <w:rPr>
          <w:sz w:val="20"/>
          <w:szCs w:val="20"/>
        </w:rPr>
      </w:pPr>
      <w:r w:rsidRPr="00C40F63">
        <w:rPr>
          <w:sz w:val="20"/>
          <w:szCs w:val="20"/>
        </w:rPr>
        <w:t>1.2.</w:t>
      </w:r>
      <w:r w:rsidRPr="00C40F63">
        <w:rPr>
          <w:rFonts w:eastAsia="Arial Unicode MS"/>
          <w:color w:val="000000"/>
          <w:kern w:val="1"/>
          <w:sz w:val="20"/>
          <w:szCs w:val="20"/>
        </w:rPr>
        <w:t> </w:t>
      </w:r>
      <w:r w:rsidRPr="00C40F63">
        <w:rPr>
          <w:sz w:val="20"/>
          <w:szCs w:val="20"/>
        </w:rPr>
        <w:t>Основой для заключения коллективного договора являются:</w:t>
      </w:r>
    </w:p>
    <w:p w:rsidR="00B35037" w:rsidRPr="00C40F63" w:rsidRDefault="00B35037" w:rsidP="00B35037">
      <w:pPr>
        <w:pStyle w:val="31"/>
        <w:ind w:firstLine="709"/>
        <w:contextualSpacing/>
        <w:rPr>
          <w:sz w:val="20"/>
          <w:szCs w:val="20"/>
        </w:rPr>
      </w:pPr>
      <w:r w:rsidRPr="00C40F63">
        <w:rPr>
          <w:sz w:val="20"/>
          <w:szCs w:val="20"/>
        </w:rPr>
        <w:t>Конституция Российской Федерации;</w:t>
      </w:r>
    </w:p>
    <w:p w:rsidR="00B35037" w:rsidRPr="00C40F63" w:rsidRDefault="00B35037" w:rsidP="00B35037">
      <w:pPr>
        <w:pStyle w:val="31"/>
        <w:ind w:firstLine="709"/>
        <w:contextualSpacing/>
        <w:rPr>
          <w:sz w:val="20"/>
          <w:szCs w:val="20"/>
        </w:rPr>
      </w:pPr>
      <w:r w:rsidRPr="00C40F63">
        <w:rPr>
          <w:sz w:val="20"/>
          <w:szCs w:val="20"/>
        </w:rPr>
        <w:t>нормы международного права и международные договоры Российской Федерации(если они не противоречат Конституции Российской Федерации);</w:t>
      </w:r>
    </w:p>
    <w:p w:rsidR="00B35037" w:rsidRPr="00C40F63" w:rsidRDefault="00B35037" w:rsidP="00B35037">
      <w:pPr>
        <w:pStyle w:val="31"/>
        <w:ind w:firstLine="709"/>
        <w:contextualSpacing/>
        <w:rPr>
          <w:sz w:val="20"/>
          <w:szCs w:val="20"/>
        </w:rPr>
      </w:pPr>
      <w:r w:rsidRPr="00C40F63">
        <w:rPr>
          <w:sz w:val="20"/>
          <w:szCs w:val="20"/>
        </w:rPr>
        <w:t>Трудовой кодекс Российской Федерации (далее – ТК РФ);</w:t>
      </w:r>
    </w:p>
    <w:p w:rsidR="00B35037" w:rsidRPr="00C40F63" w:rsidRDefault="00B35037" w:rsidP="00B35037">
      <w:pPr>
        <w:pStyle w:val="31"/>
        <w:ind w:firstLine="709"/>
        <w:contextualSpacing/>
        <w:rPr>
          <w:sz w:val="20"/>
          <w:szCs w:val="20"/>
        </w:rPr>
      </w:pPr>
      <w:r w:rsidRPr="00C40F63">
        <w:rPr>
          <w:sz w:val="20"/>
          <w:szCs w:val="20"/>
        </w:rPr>
        <w:t>Федеральный закон от 12 января 1996 г. № 10-ФЗ «О профессиональных союзах, их правах и гарантиях деятельности»;</w:t>
      </w:r>
    </w:p>
    <w:p w:rsidR="00B35037" w:rsidRPr="00C40F63" w:rsidRDefault="00B35037" w:rsidP="00B35037">
      <w:pPr>
        <w:pStyle w:val="31"/>
        <w:ind w:firstLine="709"/>
        <w:contextualSpacing/>
        <w:rPr>
          <w:sz w:val="20"/>
          <w:szCs w:val="20"/>
        </w:rPr>
      </w:pPr>
      <w:r w:rsidRPr="00C40F63">
        <w:rPr>
          <w:sz w:val="20"/>
          <w:szCs w:val="20"/>
        </w:rPr>
        <w:t>Федеральный закон от 29 декабря 2012 г. № 273-ФЗ «Об образовании в Российской Федерации» (далее – Федеральный закон № 273-ФЗ);</w:t>
      </w:r>
    </w:p>
    <w:p w:rsidR="00B35037" w:rsidRPr="00C40F63" w:rsidRDefault="00B35037" w:rsidP="00B35037">
      <w:pPr>
        <w:pStyle w:val="31"/>
        <w:ind w:firstLine="709"/>
        <w:contextualSpacing/>
        <w:rPr>
          <w:color w:val="00B050"/>
          <w:sz w:val="20"/>
          <w:szCs w:val="20"/>
        </w:rPr>
      </w:pPr>
      <w:r w:rsidRPr="00C40F63">
        <w:rPr>
          <w:sz w:val="20"/>
          <w:szCs w:val="20"/>
        </w:rPr>
        <w:t>Закон РТ от 22 июля 2013 года № 68-ЗРТ «Об образовании</w:t>
      </w:r>
      <w:r w:rsidRPr="00C40F63">
        <w:rPr>
          <w:color w:val="00B050"/>
          <w:sz w:val="20"/>
          <w:szCs w:val="20"/>
        </w:rPr>
        <w:t>»;</w:t>
      </w:r>
    </w:p>
    <w:p w:rsidR="00B35037" w:rsidRPr="00C40F63" w:rsidRDefault="00B35037" w:rsidP="00B35037">
      <w:pPr>
        <w:ind w:firstLine="567"/>
        <w:jc w:val="both"/>
        <w:rPr>
          <w:sz w:val="20"/>
          <w:szCs w:val="20"/>
        </w:rPr>
      </w:pPr>
      <w:r w:rsidRPr="00C40F63">
        <w:rPr>
          <w:color w:val="22272F"/>
          <w:sz w:val="20"/>
          <w:szCs w:val="20"/>
          <w:shd w:val="clear" w:color="auto" w:fill="FFFFFF"/>
        </w:rPr>
        <w:t>Закон Республики Татарстан от 18 января 1995 г. № 2303-XII «О профессиональных союзах»;</w:t>
      </w:r>
    </w:p>
    <w:p w:rsidR="00B35037" w:rsidRPr="00C40F63" w:rsidRDefault="00B35037" w:rsidP="00B35037">
      <w:pPr>
        <w:ind w:firstLine="567"/>
        <w:jc w:val="both"/>
        <w:rPr>
          <w:sz w:val="20"/>
          <w:szCs w:val="20"/>
        </w:rPr>
      </w:pPr>
      <w:r w:rsidRPr="00C40F63">
        <w:rPr>
          <w:sz w:val="20"/>
          <w:szCs w:val="20"/>
        </w:rPr>
        <w:t>Указ Президента Республики Татарстан от 17 ноября 2015 года № УП-1105 «О развитии социального партнерства в сфере труда в Республике Татарстан»;</w:t>
      </w:r>
    </w:p>
    <w:p w:rsidR="00B35037" w:rsidRPr="00C40F63" w:rsidRDefault="00B35037" w:rsidP="00B35037">
      <w:pPr>
        <w:ind w:firstLine="567"/>
        <w:jc w:val="both"/>
        <w:rPr>
          <w:sz w:val="20"/>
          <w:szCs w:val="20"/>
        </w:rPr>
      </w:pPr>
      <w:r w:rsidRPr="00C40F63">
        <w:rPr>
          <w:sz w:val="20"/>
          <w:szCs w:val="20"/>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экономической политики и развитии социального партнерства на 2023-2024 годы;</w:t>
      </w:r>
    </w:p>
    <w:p w:rsidR="00B35037" w:rsidRPr="00C40F63" w:rsidRDefault="00B35037" w:rsidP="00B35037">
      <w:pPr>
        <w:pStyle w:val="31"/>
        <w:ind w:firstLine="709"/>
        <w:contextualSpacing/>
        <w:rPr>
          <w:color w:val="000000"/>
          <w:sz w:val="20"/>
          <w:szCs w:val="20"/>
        </w:rPr>
      </w:pPr>
      <w:r w:rsidRPr="00C40F63">
        <w:rPr>
          <w:sz w:val="20"/>
          <w:szCs w:val="20"/>
        </w:rPr>
        <w:t xml:space="preserve">Отраслевое соглашение между Министерством образования и науки Республики Татарстан и </w:t>
      </w:r>
      <w:r w:rsidRPr="00C40F63">
        <w:rPr>
          <w:color w:val="000000"/>
          <w:sz w:val="20"/>
          <w:szCs w:val="20"/>
        </w:rPr>
        <w:t>Татарстанской республиканской организацией Общероссийского Профсоюза образования на 2024-2026гг.</w:t>
      </w:r>
    </w:p>
    <w:p w:rsidR="005570C8" w:rsidRPr="00C40F63" w:rsidRDefault="00B35037" w:rsidP="00890F50">
      <w:pPr>
        <w:shd w:val="clear" w:color="auto" w:fill="FFFFFF"/>
        <w:tabs>
          <w:tab w:val="left" w:pos="1022"/>
        </w:tabs>
        <w:jc w:val="both"/>
        <w:rPr>
          <w:sz w:val="20"/>
          <w:szCs w:val="20"/>
        </w:rPr>
      </w:pPr>
      <w:r w:rsidRPr="00C40F63">
        <w:rPr>
          <w:color w:val="000000"/>
          <w:sz w:val="20"/>
          <w:szCs w:val="20"/>
        </w:rPr>
        <w:tab/>
      </w:r>
      <w:r w:rsidR="005570C8" w:rsidRPr="00C40F63">
        <w:rPr>
          <w:sz w:val="20"/>
          <w:szCs w:val="20"/>
        </w:rPr>
        <w:t>1.3.</w:t>
      </w:r>
      <w:r w:rsidR="005570C8" w:rsidRPr="00C40F63">
        <w:rPr>
          <w:rFonts w:eastAsia="Arial Unicode MS"/>
          <w:color w:val="000000"/>
          <w:kern w:val="1"/>
          <w:sz w:val="20"/>
          <w:szCs w:val="20"/>
        </w:rPr>
        <w:t> </w:t>
      </w:r>
      <w:r w:rsidR="005570C8" w:rsidRPr="00C40F63">
        <w:rPr>
          <w:sz w:val="20"/>
          <w:szCs w:val="20"/>
        </w:rPr>
        <w:t xml:space="preserve">Сторонами коллективного договора являются: </w:t>
      </w:r>
    </w:p>
    <w:p w:rsidR="005570C8" w:rsidRPr="00C40F63" w:rsidRDefault="005570C8" w:rsidP="00B676ED">
      <w:pPr>
        <w:pStyle w:val="31"/>
        <w:ind w:firstLine="709"/>
        <w:contextualSpacing/>
        <w:rPr>
          <w:sz w:val="20"/>
          <w:szCs w:val="20"/>
        </w:rPr>
      </w:pPr>
      <w:r w:rsidRPr="00C40F63">
        <w:rPr>
          <w:sz w:val="20"/>
          <w:szCs w:val="20"/>
        </w:rPr>
        <w:t xml:space="preserve">работодатель в лице его представителя – руководителя образовательной организации </w:t>
      </w:r>
      <w:r w:rsidR="005C07B2" w:rsidRPr="00C40F63">
        <w:rPr>
          <w:sz w:val="20"/>
          <w:szCs w:val="20"/>
        </w:rPr>
        <w:t xml:space="preserve">Карунина Маргарита Викторовна </w:t>
      </w:r>
      <w:r w:rsidRPr="00C40F63">
        <w:rPr>
          <w:sz w:val="20"/>
          <w:szCs w:val="20"/>
        </w:rPr>
        <w:t xml:space="preserve">(далее – работодатель, </w:t>
      </w:r>
      <w:r w:rsidRPr="00C40F63">
        <w:rPr>
          <w:bCs/>
          <w:sz w:val="20"/>
          <w:szCs w:val="20"/>
        </w:rPr>
        <w:t>организация, образовательная организация</w:t>
      </w:r>
      <w:r w:rsidRPr="00C40F63">
        <w:rPr>
          <w:sz w:val="20"/>
          <w:szCs w:val="20"/>
        </w:rPr>
        <w:t>);</w:t>
      </w:r>
    </w:p>
    <w:p w:rsidR="005570C8" w:rsidRPr="00C40F63" w:rsidRDefault="005570C8" w:rsidP="00B676ED">
      <w:pPr>
        <w:pStyle w:val="31"/>
        <w:ind w:firstLine="709"/>
        <w:contextualSpacing/>
        <w:rPr>
          <w:sz w:val="20"/>
          <w:szCs w:val="20"/>
        </w:rPr>
      </w:pPr>
      <w:r w:rsidRPr="00C40F63">
        <w:rPr>
          <w:sz w:val="20"/>
          <w:szCs w:val="20"/>
        </w:rPr>
        <w:t xml:space="preserve">работники образовательной организации в лице их представителя – первичной профсоюзной организации (далее – выборный орган первичной профсоюзной организации) </w:t>
      </w:r>
      <w:r w:rsidR="005C07B2" w:rsidRPr="00C40F63">
        <w:rPr>
          <w:sz w:val="20"/>
          <w:szCs w:val="20"/>
        </w:rPr>
        <w:t>Егорова Наталья Анатольевна</w:t>
      </w:r>
      <w:r w:rsidRPr="00C40F63">
        <w:rPr>
          <w:sz w:val="20"/>
          <w:szCs w:val="20"/>
        </w:rPr>
        <w:t>.</w:t>
      </w:r>
    </w:p>
    <w:p w:rsidR="005570C8" w:rsidRPr="00C40F63" w:rsidRDefault="005570C8" w:rsidP="00B676ED">
      <w:pPr>
        <w:ind w:firstLine="709"/>
        <w:contextualSpacing/>
        <w:jc w:val="both"/>
        <w:rPr>
          <w:sz w:val="20"/>
          <w:szCs w:val="20"/>
        </w:rPr>
      </w:pPr>
      <w:r w:rsidRPr="00C40F63">
        <w:rPr>
          <w:sz w:val="20"/>
          <w:szCs w:val="20"/>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p>
    <w:p w:rsidR="005570C8" w:rsidRPr="00C40F63" w:rsidRDefault="005570C8" w:rsidP="00B676ED">
      <w:pPr>
        <w:pStyle w:val="31"/>
        <w:ind w:firstLine="709"/>
        <w:contextualSpacing/>
        <w:rPr>
          <w:sz w:val="20"/>
          <w:szCs w:val="20"/>
        </w:rPr>
      </w:pPr>
      <w:r w:rsidRPr="00C40F63">
        <w:rPr>
          <w:sz w:val="20"/>
          <w:szCs w:val="20"/>
        </w:rPr>
        <w:t>1.4.</w:t>
      </w:r>
      <w:r w:rsidRPr="00C40F63">
        <w:rPr>
          <w:rFonts w:eastAsia="Arial Unicode MS"/>
          <w:color w:val="000000"/>
          <w:kern w:val="1"/>
          <w:sz w:val="20"/>
          <w:szCs w:val="20"/>
        </w:rPr>
        <w:t> </w:t>
      </w:r>
      <w:r w:rsidRPr="00C40F63">
        <w:rPr>
          <w:sz w:val="20"/>
          <w:szCs w:val="20"/>
        </w:rPr>
        <w:t xml:space="preserve">Коллективный договор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292C0F" w:rsidRPr="00C40F63" w:rsidRDefault="005570C8" w:rsidP="00292C0F">
      <w:pPr>
        <w:pStyle w:val="31"/>
        <w:ind w:firstLine="709"/>
        <w:contextualSpacing/>
        <w:rPr>
          <w:sz w:val="20"/>
          <w:szCs w:val="20"/>
        </w:rPr>
      </w:pPr>
      <w:r w:rsidRPr="00C40F63">
        <w:rPr>
          <w:sz w:val="20"/>
          <w:szCs w:val="20"/>
        </w:rPr>
        <w:t>1.5.</w:t>
      </w:r>
      <w:r w:rsidRPr="00C40F63">
        <w:rPr>
          <w:rFonts w:eastAsia="Arial Unicode MS"/>
          <w:color w:val="000000"/>
          <w:kern w:val="1"/>
          <w:sz w:val="20"/>
          <w:szCs w:val="20"/>
        </w:rPr>
        <w:t> </w:t>
      </w:r>
      <w:r w:rsidRPr="00C40F63">
        <w:rPr>
          <w:sz w:val="20"/>
          <w:szCs w:val="20"/>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r w:rsidR="00B35037" w:rsidRPr="00C40F63">
        <w:rPr>
          <w:sz w:val="20"/>
          <w:szCs w:val="20"/>
        </w:rPr>
        <w:t xml:space="preserve">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5570C8" w:rsidRPr="00C40F63" w:rsidRDefault="005570C8" w:rsidP="00292C0F">
      <w:pPr>
        <w:pStyle w:val="31"/>
        <w:ind w:firstLine="709"/>
        <w:contextualSpacing/>
        <w:rPr>
          <w:strike/>
          <w:sz w:val="20"/>
          <w:szCs w:val="20"/>
        </w:rPr>
      </w:pPr>
      <w:r w:rsidRPr="00C40F63">
        <w:rPr>
          <w:sz w:val="20"/>
          <w:szCs w:val="20"/>
        </w:rPr>
        <w:t>1.6.</w:t>
      </w:r>
      <w:r w:rsidRPr="00C40F63">
        <w:rPr>
          <w:rFonts w:eastAsia="Arial Unicode MS"/>
          <w:color w:val="000000"/>
          <w:kern w:val="1"/>
          <w:sz w:val="20"/>
          <w:szCs w:val="20"/>
        </w:rPr>
        <w:t> </w:t>
      </w:r>
      <w:r w:rsidRPr="00C40F63">
        <w:rPr>
          <w:sz w:val="20"/>
          <w:szCs w:val="20"/>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C40F63">
        <w:rPr>
          <w:rFonts w:eastAsia="Arial Unicode MS"/>
          <w:color w:val="000000"/>
          <w:kern w:val="1"/>
          <w:sz w:val="20"/>
          <w:szCs w:val="20"/>
        </w:rPr>
        <w:t> </w:t>
      </w:r>
      <w:r w:rsidRPr="00C40F63">
        <w:rPr>
          <w:sz w:val="20"/>
          <w:szCs w:val="20"/>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B35037" w:rsidRPr="00C40F63" w:rsidRDefault="00B35037" w:rsidP="00B676ED">
      <w:pPr>
        <w:ind w:firstLine="709"/>
        <w:contextualSpacing/>
        <w:jc w:val="both"/>
        <w:rPr>
          <w:sz w:val="20"/>
          <w:szCs w:val="20"/>
        </w:rPr>
      </w:pPr>
      <w:r w:rsidRPr="00C40F63">
        <w:rPr>
          <w:sz w:val="20"/>
          <w:szCs w:val="20"/>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5570C8" w:rsidRPr="00C40F63" w:rsidRDefault="005570C8" w:rsidP="00B676ED">
      <w:pPr>
        <w:ind w:firstLine="709"/>
        <w:contextualSpacing/>
        <w:jc w:val="both"/>
        <w:rPr>
          <w:sz w:val="20"/>
          <w:szCs w:val="20"/>
        </w:rPr>
      </w:pPr>
      <w:r w:rsidRPr="00C40F63">
        <w:rPr>
          <w:sz w:val="20"/>
          <w:szCs w:val="20"/>
        </w:rPr>
        <w:t>1.7.</w:t>
      </w:r>
      <w:r w:rsidRPr="00C40F63">
        <w:rPr>
          <w:rFonts w:eastAsia="Arial Unicode MS"/>
          <w:color w:val="000000"/>
          <w:kern w:val="1"/>
          <w:sz w:val="20"/>
          <w:szCs w:val="20"/>
        </w:rPr>
        <w:t> </w:t>
      </w:r>
      <w:r w:rsidRPr="00C40F63">
        <w:rPr>
          <w:sz w:val="20"/>
          <w:szCs w:val="20"/>
        </w:rPr>
        <w:t>Для достижения поставленных целей:</w:t>
      </w:r>
    </w:p>
    <w:p w:rsidR="005570C8" w:rsidRPr="00C40F63" w:rsidRDefault="005570C8" w:rsidP="00C40F63">
      <w:pPr>
        <w:ind w:firstLine="709"/>
        <w:contextualSpacing/>
        <w:jc w:val="both"/>
        <w:rPr>
          <w:sz w:val="20"/>
          <w:szCs w:val="20"/>
        </w:rPr>
      </w:pPr>
      <w:r w:rsidRPr="00C40F63">
        <w:rPr>
          <w:sz w:val="20"/>
          <w:szCs w:val="20"/>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десятидневный срок (десять рабочих дней) сообщать выборному органу первичной профсоюзной организации свой мотивированный ответ по каждому вопросу;работодатель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C40F63">
        <w:rPr>
          <w:color w:val="000000"/>
          <w:sz w:val="20"/>
          <w:szCs w:val="20"/>
        </w:rPr>
        <w:t>образовательной организации</w:t>
      </w:r>
      <w:r w:rsidRPr="00C40F63">
        <w:rPr>
          <w:sz w:val="20"/>
          <w:szCs w:val="20"/>
        </w:rPr>
        <w:t>, путём предоставления выборному органу первичной профсоюзной организации копий документов о принятии таких решений в десятидневный срок (десять рабочих дней)  со дня получения работодателем решения от соответствующего государственного органа;</w:t>
      </w:r>
    </w:p>
    <w:p w:rsidR="005570C8" w:rsidRPr="00C40F63" w:rsidRDefault="005570C8" w:rsidP="00B676ED">
      <w:pPr>
        <w:pStyle w:val="aff3"/>
        <w:spacing w:before="0" w:beforeAutospacing="0" w:after="0" w:afterAutospacing="0"/>
        <w:ind w:firstLine="709"/>
        <w:contextualSpacing/>
        <w:jc w:val="both"/>
        <w:rPr>
          <w:color w:val="000000"/>
          <w:sz w:val="20"/>
          <w:szCs w:val="20"/>
        </w:rPr>
      </w:pPr>
      <w:r w:rsidRPr="00C40F63">
        <w:rPr>
          <w:sz w:val="20"/>
          <w:szCs w:val="20"/>
        </w:rPr>
        <w:lastRenderedPageBreak/>
        <w:t>работодатель обеспечивает соблюдение законодательства о защите персональных данных, о</w:t>
      </w:r>
      <w:r w:rsidRPr="00C40F63">
        <w:rPr>
          <w:color w:val="000000"/>
          <w:sz w:val="20"/>
          <w:szCs w:val="20"/>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272BC9" w:rsidRPr="00C40F63" w:rsidRDefault="00272BC9" w:rsidP="00272BC9">
      <w:pPr>
        <w:ind w:firstLine="709"/>
        <w:jc w:val="both"/>
        <w:rPr>
          <w:bCs/>
          <w:sz w:val="20"/>
          <w:szCs w:val="20"/>
        </w:rPr>
      </w:pPr>
      <w:r w:rsidRPr="00C40F63">
        <w:rPr>
          <w:bCs/>
          <w:sz w:val="20"/>
          <w:szCs w:val="20"/>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5570C8" w:rsidRPr="00C40F63" w:rsidRDefault="005570C8" w:rsidP="00B676ED">
      <w:pPr>
        <w:pStyle w:val="aff3"/>
        <w:spacing w:before="0" w:beforeAutospacing="0" w:after="0" w:afterAutospacing="0"/>
        <w:ind w:firstLine="709"/>
        <w:contextualSpacing/>
        <w:jc w:val="both"/>
        <w:rPr>
          <w:color w:val="000000"/>
          <w:sz w:val="20"/>
          <w:szCs w:val="20"/>
        </w:rPr>
      </w:pPr>
      <w:r w:rsidRPr="00C40F63">
        <w:rPr>
          <w:sz w:val="20"/>
          <w:szCs w:val="20"/>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C40F63">
        <w:rPr>
          <w:rFonts w:eastAsia="Arial Unicode MS"/>
          <w:color w:val="000000"/>
          <w:kern w:val="1"/>
          <w:sz w:val="20"/>
          <w:szCs w:val="20"/>
        </w:rPr>
        <w:t> </w:t>
      </w:r>
      <w:r w:rsidRPr="00C40F63">
        <w:rPr>
          <w:sz w:val="20"/>
          <w:szCs w:val="20"/>
        </w:rPr>
        <w:t>ТК РФ).</w:t>
      </w:r>
    </w:p>
    <w:p w:rsidR="00272BC9" w:rsidRPr="00C40F63" w:rsidRDefault="00272BC9" w:rsidP="00272BC9">
      <w:pPr>
        <w:overflowPunct w:val="0"/>
        <w:autoSpaceDE w:val="0"/>
        <w:autoSpaceDN w:val="0"/>
        <w:adjustRightInd w:val="0"/>
        <w:ind w:firstLine="709"/>
        <w:contextualSpacing/>
        <w:jc w:val="both"/>
        <w:textAlignment w:val="baseline"/>
        <w:rPr>
          <w:sz w:val="20"/>
          <w:szCs w:val="20"/>
        </w:rPr>
      </w:pPr>
      <w:r w:rsidRPr="00C40F63">
        <w:rPr>
          <w:sz w:val="20"/>
          <w:szCs w:val="20"/>
        </w:rPr>
        <w:t>1.8.</w:t>
      </w:r>
      <w:r w:rsidRPr="00C40F63">
        <w:rPr>
          <w:rFonts w:eastAsia="Arial Unicode MS"/>
          <w:kern w:val="1"/>
          <w:sz w:val="20"/>
          <w:szCs w:val="20"/>
        </w:rPr>
        <w:t> </w:t>
      </w:r>
      <w:r w:rsidRPr="00C40F63">
        <w:rPr>
          <w:sz w:val="20"/>
          <w:szCs w:val="20"/>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272BC9" w:rsidRPr="00C40F63" w:rsidRDefault="00272BC9" w:rsidP="00272BC9">
      <w:pPr>
        <w:autoSpaceDE w:val="0"/>
        <w:autoSpaceDN w:val="0"/>
        <w:adjustRightInd w:val="0"/>
        <w:ind w:firstLine="709"/>
        <w:contextualSpacing/>
        <w:jc w:val="both"/>
        <w:rPr>
          <w:sz w:val="20"/>
          <w:szCs w:val="20"/>
        </w:rPr>
      </w:pPr>
      <w:r w:rsidRPr="00C40F63">
        <w:rPr>
          <w:sz w:val="20"/>
          <w:szCs w:val="20"/>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C40F63">
        <w:rPr>
          <w:rFonts w:eastAsia="Arial Unicode MS"/>
          <w:kern w:val="1"/>
          <w:sz w:val="20"/>
          <w:szCs w:val="20"/>
        </w:rPr>
        <w:t> </w:t>
      </w:r>
      <w:r w:rsidRPr="00C40F63">
        <w:rPr>
          <w:sz w:val="20"/>
          <w:szCs w:val="20"/>
        </w:rPr>
        <w:t>ТК РФ, регулирующими вопросы рассмотрения и разрешения коллективных трудовых споров.</w:t>
      </w:r>
    </w:p>
    <w:p w:rsidR="00272BC9" w:rsidRPr="00C40F63" w:rsidRDefault="00272BC9" w:rsidP="00272BC9">
      <w:pPr>
        <w:autoSpaceDE w:val="0"/>
        <w:autoSpaceDN w:val="0"/>
        <w:adjustRightInd w:val="0"/>
        <w:ind w:firstLine="709"/>
        <w:contextualSpacing/>
        <w:jc w:val="both"/>
        <w:rPr>
          <w:sz w:val="20"/>
          <w:szCs w:val="20"/>
        </w:rPr>
      </w:pPr>
      <w:r w:rsidRPr="00C40F63">
        <w:rPr>
          <w:sz w:val="20"/>
          <w:szCs w:val="20"/>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5570C8" w:rsidRPr="00C40F63" w:rsidRDefault="005570C8" w:rsidP="00B676ED">
      <w:pPr>
        <w:ind w:firstLine="709"/>
        <w:contextualSpacing/>
        <w:jc w:val="both"/>
        <w:rPr>
          <w:sz w:val="20"/>
          <w:szCs w:val="20"/>
        </w:rPr>
      </w:pPr>
      <w:r w:rsidRPr="00C40F63">
        <w:rPr>
          <w:sz w:val="20"/>
          <w:szCs w:val="20"/>
        </w:rPr>
        <w:t>1.10.</w:t>
      </w:r>
      <w:r w:rsidRPr="00C40F63">
        <w:rPr>
          <w:rFonts w:eastAsia="Arial Unicode MS"/>
          <w:color w:val="000000"/>
          <w:kern w:val="1"/>
          <w:sz w:val="20"/>
          <w:szCs w:val="20"/>
        </w:rPr>
        <w:t> </w:t>
      </w:r>
      <w:r w:rsidRPr="00C40F63">
        <w:rPr>
          <w:sz w:val="20"/>
          <w:szCs w:val="20"/>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5570C8" w:rsidRPr="00C40F63" w:rsidRDefault="005570C8" w:rsidP="00B676ED">
      <w:pPr>
        <w:ind w:firstLine="709"/>
        <w:contextualSpacing/>
        <w:jc w:val="both"/>
        <w:rPr>
          <w:sz w:val="20"/>
          <w:szCs w:val="20"/>
        </w:rPr>
      </w:pPr>
      <w:r w:rsidRPr="00C40F63">
        <w:rPr>
          <w:sz w:val="20"/>
          <w:szCs w:val="20"/>
        </w:rPr>
        <w:t>1.11.</w:t>
      </w:r>
      <w:r w:rsidRPr="00C40F63">
        <w:rPr>
          <w:rFonts w:eastAsia="Arial Unicode MS"/>
          <w:color w:val="000000"/>
          <w:kern w:val="1"/>
          <w:sz w:val="20"/>
          <w:szCs w:val="20"/>
        </w:rPr>
        <w:t> </w:t>
      </w:r>
      <w:r w:rsidRPr="00C40F63">
        <w:rPr>
          <w:sz w:val="20"/>
          <w:szCs w:val="20"/>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учёт мнения выборного органа первичной профсоюзной организации (согласование);</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 xml:space="preserve">консультации работодателя и представителей работников по вопросам принятия локальных нормативных актов, </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C40F63">
        <w:rPr>
          <w:rFonts w:eastAsia="Arial Unicode MS"/>
          <w:color w:val="000000"/>
          <w:kern w:val="1"/>
          <w:sz w:val="20"/>
          <w:szCs w:val="20"/>
        </w:rPr>
        <w:t> </w:t>
      </w:r>
      <w:r w:rsidRPr="00C40F63">
        <w:rPr>
          <w:sz w:val="20"/>
          <w:szCs w:val="20"/>
        </w:rPr>
        <w:t>53</w:t>
      </w:r>
      <w:r w:rsidRPr="00C40F63">
        <w:rPr>
          <w:rFonts w:eastAsia="Arial Unicode MS"/>
          <w:color w:val="000000"/>
          <w:kern w:val="1"/>
          <w:sz w:val="20"/>
          <w:szCs w:val="20"/>
        </w:rPr>
        <w:t> </w:t>
      </w:r>
      <w:r w:rsidRPr="00C40F63">
        <w:rPr>
          <w:sz w:val="20"/>
          <w:szCs w:val="20"/>
        </w:rPr>
        <w:t>ТК РФ и настоящим коллективным договором;</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обсуждение с работодателем вопросов о работе организации, внесении предложений по ее совершенствованию;</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обсуждение с работодателем вопросов планов социально-экономического развития организации;</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участие в разработке и принятии коллективного договора;</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 xml:space="preserve">членство в комиссиях организации </w:t>
      </w:r>
      <w:r w:rsidRPr="00C40F63">
        <w:rPr>
          <w:color w:val="000000"/>
          <w:sz w:val="20"/>
          <w:szCs w:val="20"/>
        </w:rPr>
        <w:t>с целью защиты трудовых прав работников</w:t>
      </w:r>
      <w:r w:rsidRPr="00C40F63">
        <w:rPr>
          <w:sz w:val="20"/>
          <w:szCs w:val="20"/>
        </w:rPr>
        <w:t>;</w:t>
      </w:r>
    </w:p>
    <w:p w:rsidR="005570C8" w:rsidRPr="00C40F63" w:rsidRDefault="005570C8" w:rsidP="00B676ED">
      <w:pPr>
        <w:autoSpaceDE w:val="0"/>
        <w:autoSpaceDN w:val="0"/>
        <w:adjustRightInd w:val="0"/>
        <w:ind w:firstLine="709"/>
        <w:contextualSpacing/>
        <w:jc w:val="both"/>
        <w:rPr>
          <w:sz w:val="20"/>
          <w:szCs w:val="20"/>
        </w:rPr>
      </w:pPr>
      <w:r w:rsidRPr="00C40F63">
        <w:rPr>
          <w:sz w:val="20"/>
          <w:szCs w:val="20"/>
        </w:rPr>
        <w:t>Работодатель признаёт первичную профсоюзную организацию МБДОУ «</w:t>
      </w:r>
      <w:r w:rsidR="00292C0F" w:rsidRPr="00C40F63">
        <w:rPr>
          <w:sz w:val="20"/>
          <w:szCs w:val="20"/>
        </w:rPr>
        <w:t>Краснооктябрь</w:t>
      </w:r>
      <w:r w:rsidRPr="00C40F63">
        <w:rPr>
          <w:sz w:val="20"/>
          <w:szCs w:val="20"/>
        </w:rPr>
        <w:t>ский детский сад «</w:t>
      </w:r>
      <w:r w:rsidR="00292C0F" w:rsidRPr="00C40F63">
        <w:rPr>
          <w:sz w:val="20"/>
          <w:szCs w:val="20"/>
        </w:rPr>
        <w:t>Солнышко</w:t>
      </w:r>
      <w:r w:rsidRPr="00C40F63">
        <w:rPr>
          <w:sz w:val="20"/>
          <w:szCs w:val="20"/>
        </w:rPr>
        <w:t>»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272BC9" w:rsidRPr="00C40F63" w:rsidRDefault="00272BC9" w:rsidP="00272BC9">
      <w:pPr>
        <w:ind w:firstLine="709"/>
        <w:contextualSpacing/>
        <w:jc w:val="both"/>
        <w:rPr>
          <w:sz w:val="20"/>
          <w:szCs w:val="20"/>
        </w:rPr>
      </w:pPr>
      <w:r w:rsidRPr="00C40F63">
        <w:rPr>
          <w:sz w:val="20"/>
          <w:szCs w:val="20"/>
        </w:rPr>
        <w:t>1.12.</w:t>
      </w:r>
      <w:r w:rsidRPr="00C40F63">
        <w:rPr>
          <w:rFonts w:eastAsia="Arial Unicode MS"/>
          <w:kern w:val="1"/>
          <w:sz w:val="20"/>
          <w:szCs w:val="20"/>
        </w:rPr>
        <w:t> </w:t>
      </w:r>
      <w:r w:rsidRPr="00C40F63">
        <w:rPr>
          <w:sz w:val="20"/>
          <w:szCs w:val="20"/>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272BC9" w:rsidRPr="00C40F63" w:rsidRDefault="00272BC9" w:rsidP="00272BC9">
      <w:pPr>
        <w:ind w:firstLine="709"/>
        <w:contextualSpacing/>
        <w:jc w:val="both"/>
        <w:rPr>
          <w:sz w:val="20"/>
          <w:szCs w:val="20"/>
        </w:rPr>
      </w:pPr>
      <w:r w:rsidRPr="00C40F63">
        <w:rPr>
          <w:sz w:val="20"/>
          <w:szCs w:val="20"/>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272BC9" w:rsidRPr="00C40F63" w:rsidRDefault="00272BC9" w:rsidP="00272BC9">
      <w:pPr>
        <w:ind w:firstLine="709"/>
        <w:contextualSpacing/>
        <w:jc w:val="both"/>
        <w:rPr>
          <w:sz w:val="20"/>
          <w:szCs w:val="20"/>
        </w:rPr>
      </w:pPr>
      <w:r w:rsidRPr="00C40F63">
        <w:rPr>
          <w:sz w:val="20"/>
          <w:szCs w:val="20"/>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B676ED" w:rsidRPr="00C40F63" w:rsidRDefault="005570C8" w:rsidP="00C40F63">
      <w:pPr>
        <w:pStyle w:val="31"/>
        <w:ind w:firstLine="709"/>
        <w:contextualSpacing/>
        <w:rPr>
          <w:b/>
          <w:bCs/>
          <w:caps/>
          <w:sz w:val="20"/>
          <w:szCs w:val="20"/>
        </w:rPr>
      </w:pPr>
      <w:r w:rsidRPr="00C40F63">
        <w:rPr>
          <w:sz w:val="20"/>
          <w:szCs w:val="20"/>
        </w:rPr>
        <w:t>1.13.</w:t>
      </w:r>
      <w:r w:rsidRPr="00C40F63">
        <w:rPr>
          <w:rFonts w:eastAsia="Arial Unicode MS"/>
          <w:color w:val="000000"/>
          <w:kern w:val="1"/>
          <w:sz w:val="20"/>
          <w:szCs w:val="20"/>
        </w:rPr>
        <w:t> </w:t>
      </w:r>
      <w:r w:rsidRPr="00C40F63">
        <w:rPr>
          <w:sz w:val="20"/>
          <w:szCs w:val="20"/>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C40F63" w:rsidRDefault="005570C8" w:rsidP="00C40F63">
      <w:pPr>
        <w:pStyle w:val="31"/>
        <w:ind w:firstLine="709"/>
        <w:contextualSpacing/>
        <w:jc w:val="center"/>
        <w:outlineLvl w:val="0"/>
        <w:rPr>
          <w:b/>
          <w:bCs/>
          <w:caps/>
          <w:sz w:val="20"/>
          <w:szCs w:val="20"/>
        </w:rPr>
      </w:pPr>
      <w:r w:rsidRPr="00C40F63">
        <w:rPr>
          <w:b/>
          <w:bCs/>
          <w:caps/>
          <w:sz w:val="20"/>
          <w:szCs w:val="20"/>
          <w:lang w:val="en-US"/>
        </w:rPr>
        <w:t>II</w:t>
      </w:r>
      <w:r w:rsidRPr="00C40F63">
        <w:rPr>
          <w:b/>
          <w:bCs/>
          <w:caps/>
          <w:sz w:val="20"/>
          <w:szCs w:val="20"/>
        </w:rPr>
        <w:t>. ТРУДОВОЙ ДОГОВОР,ГАРАНТИИ ПРИ ЗАКЛЮЧЕНИИ, изменении И РАСТОРЖЕНИИ ТРУДОВОГО ДОГОВОРа</w:t>
      </w:r>
    </w:p>
    <w:p w:rsidR="005570C8" w:rsidRPr="00C40F63" w:rsidRDefault="005570C8" w:rsidP="00C40F63">
      <w:pPr>
        <w:pStyle w:val="31"/>
        <w:ind w:firstLine="709"/>
        <w:contextualSpacing/>
        <w:jc w:val="center"/>
        <w:outlineLvl w:val="0"/>
        <w:rPr>
          <w:sz w:val="20"/>
          <w:szCs w:val="20"/>
        </w:rPr>
      </w:pPr>
      <w:r w:rsidRPr="00C40F63">
        <w:rPr>
          <w:iCs/>
          <w:sz w:val="20"/>
          <w:szCs w:val="20"/>
        </w:rPr>
        <w:t>2.1.</w:t>
      </w:r>
      <w:r w:rsidRPr="00C40F63">
        <w:rPr>
          <w:rFonts w:eastAsia="Arial Unicode MS"/>
          <w:color w:val="000000"/>
          <w:kern w:val="1"/>
          <w:sz w:val="20"/>
          <w:szCs w:val="20"/>
        </w:rPr>
        <w:t> </w:t>
      </w:r>
      <w:r w:rsidRPr="00C40F63">
        <w:rPr>
          <w:sz w:val="20"/>
          <w:szCs w:val="20"/>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распорядкаи не могут ухудшать положение работников по сравнению с действующим трудовым законодательством, а также соглашением о взаимном сотрудничестве </w:t>
      </w:r>
      <w:r w:rsidRPr="00C40F63">
        <w:rPr>
          <w:sz w:val="20"/>
          <w:szCs w:val="20"/>
          <w:u w:val="single"/>
        </w:rPr>
        <w:t>между исполнительным комитетом Новошешминского муниципального района и МБДОУ «</w:t>
      </w:r>
      <w:r w:rsidR="005C07B2" w:rsidRPr="00C40F63">
        <w:rPr>
          <w:sz w:val="20"/>
          <w:szCs w:val="20"/>
          <w:u w:val="single"/>
        </w:rPr>
        <w:t>Красноо</w:t>
      </w:r>
      <w:r w:rsidR="00B35037" w:rsidRPr="00C40F63">
        <w:rPr>
          <w:sz w:val="20"/>
          <w:szCs w:val="20"/>
          <w:u w:val="single"/>
        </w:rPr>
        <w:t>к</w:t>
      </w:r>
      <w:r w:rsidR="005C07B2" w:rsidRPr="00C40F63">
        <w:rPr>
          <w:sz w:val="20"/>
          <w:szCs w:val="20"/>
          <w:u w:val="single"/>
        </w:rPr>
        <w:t>тябрьский</w:t>
      </w:r>
      <w:r w:rsidRPr="00C40F63">
        <w:rPr>
          <w:sz w:val="20"/>
          <w:szCs w:val="20"/>
          <w:u w:val="single"/>
        </w:rPr>
        <w:t xml:space="preserve"> детский сад «</w:t>
      </w:r>
      <w:r w:rsidR="005C07B2" w:rsidRPr="00C40F63">
        <w:rPr>
          <w:sz w:val="20"/>
          <w:szCs w:val="20"/>
          <w:u w:val="single"/>
        </w:rPr>
        <w:t>Солнышко</w:t>
      </w:r>
      <w:r w:rsidRPr="00C40F63">
        <w:rPr>
          <w:sz w:val="20"/>
          <w:szCs w:val="20"/>
          <w:u w:val="single"/>
        </w:rPr>
        <w:t xml:space="preserve">» </w:t>
      </w:r>
      <w:r w:rsidRPr="00C40F63">
        <w:rPr>
          <w:sz w:val="20"/>
          <w:szCs w:val="20"/>
        </w:rPr>
        <w:t>и настоящим коллективным договором.</w:t>
      </w:r>
    </w:p>
    <w:p w:rsidR="00272BC9" w:rsidRPr="00C40F63" w:rsidRDefault="00272BC9" w:rsidP="00272BC9">
      <w:pPr>
        <w:pStyle w:val="affd"/>
        <w:ind w:firstLine="709"/>
        <w:contextualSpacing/>
        <w:jc w:val="both"/>
        <w:rPr>
          <w:sz w:val="20"/>
          <w:szCs w:val="20"/>
        </w:rPr>
      </w:pPr>
      <w:r w:rsidRPr="00C40F63">
        <w:rPr>
          <w:bCs/>
          <w:sz w:val="20"/>
          <w:szCs w:val="20"/>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272BC9" w:rsidRPr="00C40F63" w:rsidRDefault="00272BC9" w:rsidP="00272BC9">
      <w:pPr>
        <w:pStyle w:val="31"/>
        <w:ind w:firstLine="709"/>
        <w:contextualSpacing/>
        <w:rPr>
          <w:sz w:val="20"/>
          <w:szCs w:val="20"/>
        </w:rPr>
      </w:pPr>
      <w:r w:rsidRPr="00C40F63">
        <w:rPr>
          <w:sz w:val="20"/>
          <w:szCs w:val="20"/>
        </w:rPr>
        <w:lastRenderedPageBreak/>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w:t>
      </w:r>
    </w:p>
    <w:p w:rsidR="005570C8" w:rsidRPr="00C40F63" w:rsidRDefault="005570C8" w:rsidP="00B676ED">
      <w:pPr>
        <w:pStyle w:val="31"/>
        <w:ind w:firstLine="709"/>
        <w:contextualSpacing/>
        <w:rPr>
          <w:iCs/>
          <w:sz w:val="20"/>
          <w:szCs w:val="20"/>
        </w:rPr>
      </w:pPr>
      <w:r w:rsidRPr="00C40F63">
        <w:rPr>
          <w:iCs/>
          <w:sz w:val="20"/>
          <w:szCs w:val="20"/>
        </w:rPr>
        <w:t>2.1.1.</w:t>
      </w:r>
      <w:r w:rsidRPr="00C40F63">
        <w:rPr>
          <w:rFonts w:eastAsia="Arial Unicode MS"/>
          <w:color w:val="000000"/>
          <w:kern w:val="1"/>
          <w:sz w:val="20"/>
          <w:szCs w:val="20"/>
        </w:rPr>
        <w:t> </w:t>
      </w:r>
      <w:r w:rsidRPr="00C40F63">
        <w:rPr>
          <w:iCs/>
          <w:sz w:val="20"/>
          <w:szCs w:val="20"/>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5570C8" w:rsidRPr="00C40F63" w:rsidRDefault="005570C8" w:rsidP="00B676ED">
      <w:pPr>
        <w:pStyle w:val="31"/>
        <w:ind w:firstLine="709"/>
        <w:contextualSpacing/>
        <w:rPr>
          <w:iCs/>
          <w:sz w:val="20"/>
          <w:szCs w:val="20"/>
        </w:rPr>
      </w:pPr>
      <w:r w:rsidRPr="00C40F63">
        <w:rPr>
          <w:sz w:val="20"/>
          <w:szCs w:val="20"/>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272BC9" w:rsidRPr="00C40F63" w:rsidRDefault="005570C8" w:rsidP="00272BC9">
      <w:pPr>
        <w:pStyle w:val="31"/>
        <w:ind w:firstLine="709"/>
        <w:contextualSpacing/>
        <w:rPr>
          <w:iCs/>
          <w:sz w:val="20"/>
          <w:szCs w:val="20"/>
        </w:rPr>
      </w:pPr>
      <w:r w:rsidRPr="00C40F63">
        <w:rPr>
          <w:rFonts w:eastAsia="Arial Unicode MS"/>
          <w:kern w:val="1"/>
          <w:sz w:val="20"/>
          <w:szCs w:val="20"/>
        </w:rPr>
        <w:t> </w:t>
      </w:r>
      <w:r w:rsidR="00272BC9" w:rsidRPr="00C40F63">
        <w:rPr>
          <w:iCs/>
          <w:sz w:val="20"/>
          <w:szCs w:val="20"/>
        </w:rPr>
        <w:t>2.1.2.</w:t>
      </w:r>
      <w:r w:rsidR="00272BC9" w:rsidRPr="00C40F63">
        <w:rPr>
          <w:rFonts w:eastAsia="Arial Unicode MS"/>
          <w:kern w:val="1"/>
          <w:sz w:val="20"/>
          <w:szCs w:val="20"/>
        </w:rPr>
        <w:t> </w:t>
      </w:r>
      <w:r w:rsidR="00272BC9" w:rsidRPr="00C40F63">
        <w:rPr>
          <w:iCs/>
          <w:sz w:val="20"/>
          <w:szCs w:val="20"/>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договора,не может являться основанием для изменения условий трудового договора либо расторжения с ним трудового договора по пункту третьему статьи 81</w:t>
      </w:r>
      <w:r w:rsidR="00272BC9" w:rsidRPr="00C40F63">
        <w:rPr>
          <w:rFonts w:eastAsia="Arial Unicode MS"/>
          <w:kern w:val="1"/>
          <w:sz w:val="20"/>
          <w:szCs w:val="20"/>
        </w:rPr>
        <w:t> </w:t>
      </w:r>
      <w:r w:rsidR="00272BC9" w:rsidRPr="00C40F63">
        <w:rPr>
          <w:iCs/>
          <w:sz w:val="20"/>
          <w:szCs w:val="20"/>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5570C8" w:rsidRPr="00C40F63" w:rsidRDefault="005570C8" w:rsidP="00B676ED">
      <w:pPr>
        <w:pStyle w:val="31"/>
        <w:ind w:firstLine="709"/>
        <w:contextualSpacing/>
        <w:rPr>
          <w:iCs/>
          <w:strike/>
          <w:sz w:val="20"/>
          <w:szCs w:val="20"/>
        </w:rPr>
      </w:pPr>
      <w:r w:rsidRPr="00C40F63">
        <w:rPr>
          <w:iCs/>
          <w:sz w:val="20"/>
          <w:szCs w:val="20"/>
        </w:rPr>
        <w:t>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rsidR="005570C8" w:rsidRPr="00C40F63" w:rsidRDefault="005570C8" w:rsidP="00B676ED">
      <w:pPr>
        <w:pStyle w:val="31"/>
        <w:ind w:firstLine="709"/>
        <w:contextualSpacing/>
        <w:rPr>
          <w:iCs/>
          <w:sz w:val="20"/>
          <w:szCs w:val="20"/>
        </w:rPr>
      </w:pPr>
      <w:r w:rsidRPr="00C40F63">
        <w:rPr>
          <w:iCs/>
          <w:sz w:val="20"/>
          <w:szCs w:val="20"/>
        </w:rPr>
        <w:t>2.1.3.</w:t>
      </w:r>
      <w:r w:rsidRPr="00C40F63">
        <w:rPr>
          <w:rFonts w:eastAsia="Arial Unicode MS"/>
          <w:color w:val="000000"/>
          <w:kern w:val="1"/>
          <w:sz w:val="20"/>
          <w:szCs w:val="20"/>
        </w:rPr>
        <w:t> </w:t>
      </w:r>
      <w:r w:rsidRPr="00C40F63">
        <w:rPr>
          <w:iCs/>
          <w:sz w:val="20"/>
          <w:szCs w:val="20"/>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C40F63">
        <w:rPr>
          <w:rFonts w:eastAsia="Arial Unicode MS"/>
          <w:color w:val="000000"/>
          <w:kern w:val="1"/>
          <w:sz w:val="20"/>
          <w:szCs w:val="20"/>
        </w:rPr>
        <w:t> </w:t>
      </w:r>
      <w:r w:rsidRPr="00C40F63">
        <w:rPr>
          <w:iCs/>
          <w:sz w:val="20"/>
          <w:szCs w:val="20"/>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5570C8" w:rsidRPr="00C40F63" w:rsidRDefault="005570C8" w:rsidP="00B676ED">
      <w:pPr>
        <w:pStyle w:val="31"/>
        <w:ind w:firstLine="709"/>
        <w:contextualSpacing/>
        <w:rPr>
          <w:iCs/>
          <w:sz w:val="20"/>
          <w:szCs w:val="20"/>
        </w:rPr>
      </w:pPr>
      <w:r w:rsidRPr="00C40F63">
        <w:rPr>
          <w:iCs/>
          <w:sz w:val="20"/>
          <w:szCs w:val="20"/>
        </w:rPr>
        <w:t>2.2.</w:t>
      </w:r>
      <w:r w:rsidRPr="00C40F63">
        <w:rPr>
          <w:rFonts w:eastAsia="Arial Unicode MS"/>
          <w:color w:val="000000"/>
          <w:kern w:val="1"/>
          <w:sz w:val="20"/>
          <w:szCs w:val="20"/>
        </w:rPr>
        <w:t> </w:t>
      </w:r>
      <w:r w:rsidRPr="00C40F63">
        <w:rPr>
          <w:iCs/>
          <w:sz w:val="20"/>
          <w:szCs w:val="20"/>
        </w:rPr>
        <w:t>Работодатель обязуется:</w:t>
      </w:r>
    </w:p>
    <w:p w:rsidR="005570C8" w:rsidRPr="00C40F63" w:rsidRDefault="005570C8" w:rsidP="00B676ED">
      <w:pPr>
        <w:pStyle w:val="31"/>
        <w:ind w:firstLine="709"/>
        <w:contextualSpacing/>
        <w:rPr>
          <w:iCs/>
          <w:sz w:val="20"/>
          <w:szCs w:val="20"/>
        </w:rPr>
      </w:pPr>
      <w:r w:rsidRPr="00C40F63">
        <w:rPr>
          <w:iCs/>
          <w:sz w:val="20"/>
          <w:szCs w:val="20"/>
        </w:rPr>
        <w:t>2.2.1.</w:t>
      </w:r>
      <w:r w:rsidRPr="00C40F63">
        <w:rPr>
          <w:rFonts w:eastAsia="Arial Unicode MS"/>
          <w:color w:val="000000"/>
          <w:kern w:val="1"/>
          <w:sz w:val="20"/>
          <w:szCs w:val="20"/>
        </w:rPr>
        <w:t> </w:t>
      </w:r>
      <w:r w:rsidRPr="00C40F63">
        <w:rPr>
          <w:iCs/>
          <w:sz w:val="20"/>
          <w:szCs w:val="20"/>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5570C8" w:rsidRPr="00C40F63" w:rsidRDefault="005570C8" w:rsidP="00B676ED">
      <w:pPr>
        <w:pStyle w:val="31"/>
        <w:ind w:firstLine="709"/>
        <w:contextualSpacing/>
        <w:rPr>
          <w:iCs/>
          <w:sz w:val="20"/>
          <w:szCs w:val="20"/>
        </w:rPr>
      </w:pPr>
      <w:r w:rsidRPr="00C40F63">
        <w:rPr>
          <w:iCs/>
          <w:sz w:val="20"/>
          <w:szCs w:val="20"/>
        </w:rPr>
        <w:t>2.2.2.</w:t>
      </w:r>
      <w:r w:rsidRPr="00C40F63">
        <w:rPr>
          <w:rFonts w:eastAsia="Arial Unicode MS"/>
          <w:color w:val="000000"/>
          <w:kern w:val="1"/>
          <w:sz w:val="20"/>
          <w:szCs w:val="20"/>
        </w:rPr>
        <w:t> </w:t>
      </w:r>
      <w:r w:rsidRPr="00C40F63">
        <w:rPr>
          <w:iCs/>
          <w:sz w:val="20"/>
          <w:szCs w:val="20"/>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C40F63">
        <w:rPr>
          <w:rFonts w:eastAsia="Arial Unicode MS"/>
          <w:color w:val="000000"/>
          <w:kern w:val="1"/>
          <w:sz w:val="20"/>
          <w:szCs w:val="20"/>
        </w:rPr>
        <w:t> </w:t>
      </w:r>
      <w:r w:rsidRPr="00C40F63">
        <w:rPr>
          <w:iCs/>
          <w:sz w:val="20"/>
          <w:szCs w:val="20"/>
        </w:rPr>
        <w:t>ТК РФ.</w:t>
      </w:r>
    </w:p>
    <w:p w:rsidR="005570C8" w:rsidRPr="00C40F63" w:rsidRDefault="005570C8" w:rsidP="00B676ED">
      <w:pPr>
        <w:pStyle w:val="31"/>
        <w:ind w:firstLine="709"/>
        <w:contextualSpacing/>
        <w:rPr>
          <w:iCs/>
          <w:sz w:val="20"/>
          <w:szCs w:val="20"/>
        </w:rPr>
      </w:pPr>
      <w:r w:rsidRPr="00C40F63">
        <w:rPr>
          <w:iCs/>
          <w:sz w:val="20"/>
          <w:szCs w:val="20"/>
        </w:rPr>
        <w:t>2.2.3.</w:t>
      </w:r>
      <w:r w:rsidRPr="00C40F63">
        <w:rPr>
          <w:rFonts w:eastAsia="Arial Unicode MS"/>
          <w:color w:val="000000"/>
          <w:kern w:val="1"/>
          <w:sz w:val="20"/>
          <w:szCs w:val="20"/>
        </w:rPr>
        <w:t> </w:t>
      </w:r>
      <w:r w:rsidRPr="00C40F63">
        <w:rPr>
          <w:iCs/>
          <w:sz w:val="20"/>
          <w:szCs w:val="20"/>
        </w:rPr>
        <w:t>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5570C8" w:rsidRPr="00C40F63" w:rsidRDefault="005570C8" w:rsidP="00B676ED">
      <w:pPr>
        <w:pStyle w:val="31"/>
        <w:ind w:firstLine="709"/>
        <w:contextualSpacing/>
        <w:rPr>
          <w:iCs/>
          <w:sz w:val="20"/>
          <w:szCs w:val="20"/>
        </w:rPr>
      </w:pPr>
      <w:r w:rsidRPr="00C40F63">
        <w:rPr>
          <w:iCs/>
          <w:sz w:val="20"/>
          <w:szCs w:val="20"/>
        </w:rPr>
        <w:t>2.2.4.</w:t>
      </w:r>
      <w:r w:rsidRPr="00C40F63">
        <w:rPr>
          <w:rFonts w:eastAsia="Arial Unicode MS"/>
          <w:color w:val="000000"/>
          <w:kern w:val="1"/>
          <w:sz w:val="20"/>
          <w:szCs w:val="20"/>
        </w:rPr>
        <w:t> </w:t>
      </w:r>
      <w:r w:rsidRPr="00C40F63">
        <w:rPr>
          <w:iCs/>
          <w:sz w:val="20"/>
          <w:szCs w:val="20"/>
        </w:rPr>
        <w:t xml:space="preserve">Своевременно </w:t>
      </w:r>
      <w:r w:rsidRPr="00C40F63">
        <w:rPr>
          <w:sz w:val="20"/>
          <w:szCs w:val="20"/>
        </w:rPr>
        <w:t xml:space="preserve">и в полном объёме </w:t>
      </w:r>
      <w:r w:rsidRPr="00C40F63">
        <w:rPr>
          <w:iCs/>
          <w:sz w:val="20"/>
          <w:szCs w:val="20"/>
        </w:rPr>
        <w:t xml:space="preserve">осуществлять перечисление за работников страховых взносов, </w:t>
      </w:r>
      <w:r w:rsidRPr="00C40F63">
        <w:rPr>
          <w:sz w:val="20"/>
          <w:szCs w:val="20"/>
        </w:rPr>
        <w:t>установленных в системе обязательного социального страхования работников в Федеральную налоговую службу и в Фонд социального страхования</w:t>
      </w:r>
      <w:r w:rsidRPr="00C40F63">
        <w:rPr>
          <w:iCs/>
          <w:sz w:val="20"/>
          <w:szCs w:val="20"/>
        </w:rPr>
        <w:t xml:space="preserve"> на:</w:t>
      </w:r>
    </w:p>
    <w:p w:rsidR="005570C8" w:rsidRPr="00C40F63" w:rsidRDefault="005570C8" w:rsidP="00B676ED">
      <w:pPr>
        <w:pStyle w:val="31"/>
        <w:ind w:firstLine="709"/>
        <w:contextualSpacing/>
        <w:rPr>
          <w:iCs/>
          <w:sz w:val="20"/>
          <w:szCs w:val="20"/>
        </w:rPr>
      </w:pPr>
      <w:r w:rsidRPr="00C40F63">
        <w:rPr>
          <w:iCs/>
          <w:sz w:val="20"/>
          <w:szCs w:val="20"/>
        </w:rPr>
        <w:t>-</w:t>
      </w:r>
      <w:r w:rsidRPr="00C40F63">
        <w:rPr>
          <w:rFonts w:eastAsia="Arial Unicode MS"/>
          <w:color w:val="000000"/>
          <w:kern w:val="1"/>
          <w:sz w:val="20"/>
          <w:szCs w:val="20"/>
        </w:rPr>
        <w:t> </w:t>
      </w:r>
      <w:r w:rsidRPr="00C40F63">
        <w:rPr>
          <w:iCs/>
          <w:sz w:val="20"/>
          <w:szCs w:val="20"/>
        </w:rPr>
        <w:t>обязательное медицинское страхование;</w:t>
      </w:r>
    </w:p>
    <w:p w:rsidR="005570C8" w:rsidRPr="00C40F63" w:rsidRDefault="005570C8" w:rsidP="00B676ED">
      <w:pPr>
        <w:pStyle w:val="31"/>
        <w:ind w:firstLine="709"/>
        <w:contextualSpacing/>
        <w:rPr>
          <w:iCs/>
          <w:sz w:val="20"/>
          <w:szCs w:val="20"/>
        </w:rPr>
      </w:pPr>
      <w:r w:rsidRPr="00C40F63">
        <w:rPr>
          <w:iCs/>
          <w:sz w:val="20"/>
          <w:szCs w:val="20"/>
        </w:rPr>
        <w:t>-</w:t>
      </w:r>
      <w:r w:rsidRPr="00C40F63">
        <w:rPr>
          <w:rFonts w:eastAsia="Arial Unicode MS"/>
          <w:color w:val="000000"/>
          <w:kern w:val="1"/>
          <w:sz w:val="20"/>
          <w:szCs w:val="20"/>
        </w:rPr>
        <w:t> </w:t>
      </w:r>
      <w:r w:rsidRPr="00C40F63">
        <w:rPr>
          <w:iCs/>
          <w:sz w:val="20"/>
          <w:szCs w:val="20"/>
        </w:rPr>
        <w:t>выплату страховой части пенсии;</w:t>
      </w:r>
    </w:p>
    <w:p w:rsidR="005570C8" w:rsidRPr="00C40F63" w:rsidRDefault="005570C8" w:rsidP="00B676ED">
      <w:pPr>
        <w:pStyle w:val="31"/>
        <w:ind w:firstLine="709"/>
        <w:contextualSpacing/>
        <w:rPr>
          <w:iCs/>
          <w:sz w:val="20"/>
          <w:szCs w:val="20"/>
        </w:rPr>
      </w:pPr>
      <w:r w:rsidRPr="00C40F63">
        <w:rPr>
          <w:iCs/>
          <w:sz w:val="20"/>
          <w:szCs w:val="20"/>
        </w:rPr>
        <w:t>-</w:t>
      </w:r>
      <w:r w:rsidRPr="00C40F63">
        <w:rPr>
          <w:rFonts w:eastAsia="Arial Unicode MS"/>
          <w:color w:val="000000"/>
          <w:kern w:val="1"/>
          <w:sz w:val="20"/>
          <w:szCs w:val="20"/>
        </w:rPr>
        <w:t> </w:t>
      </w:r>
      <w:r w:rsidRPr="00C40F63">
        <w:rPr>
          <w:iCs/>
          <w:sz w:val="20"/>
          <w:szCs w:val="20"/>
        </w:rPr>
        <w:t>обязательное социальное страхование на случай временной нетрудоспособности и в связи с материнством;</w:t>
      </w:r>
    </w:p>
    <w:p w:rsidR="005570C8" w:rsidRPr="00C40F63" w:rsidRDefault="005570C8" w:rsidP="00B676ED">
      <w:pPr>
        <w:pStyle w:val="31"/>
        <w:ind w:firstLine="709"/>
        <w:contextualSpacing/>
        <w:rPr>
          <w:iCs/>
          <w:sz w:val="20"/>
          <w:szCs w:val="20"/>
        </w:rPr>
      </w:pPr>
      <w:r w:rsidRPr="00C40F63">
        <w:rPr>
          <w:iCs/>
          <w:sz w:val="20"/>
          <w:szCs w:val="20"/>
        </w:rPr>
        <w:t>-</w:t>
      </w:r>
      <w:r w:rsidRPr="00C40F63">
        <w:rPr>
          <w:rFonts w:eastAsia="Arial Unicode MS"/>
          <w:color w:val="000000"/>
          <w:kern w:val="1"/>
          <w:sz w:val="20"/>
          <w:szCs w:val="20"/>
        </w:rPr>
        <w:t> </w:t>
      </w:r>
      <w:r w:rsidRPr="00C40F63">
        <w:rPr>
          <w:iCs/>
          <w:sz w:val="20"/>
          <w:szCs w:val="20"/>
        </w:rPr>
        <w:t>обязательное социальное страхование от несчастных случаев на производстве и профессиональных заболеваний.</w:t>
      </w:r>
    </w:p>
    <w:p w:rsidR="005570C8" w:rsidRPr="00C40F63" w:rsidRDefault="005570C8" w:rsidP="00B676ED">
      <w:pPr>
        <w:pStyle w:val="31"/>
        <w:ind w:firstLine="709"/>
        <w:contextualSpacing/>
        <w:rPr>
          <w:sz w:val="20"/>
          <w:szCs w:val="20"/>
        </w:rPr>
      </w:pPr>
      <w:r w:rsidRPr="00C40F63">
        <w:rPr>
          <w:sz w:val="20"/>
          <w:szCs w:val="20"/>
        </w:rPr>
        <w:t>2.2.5.</w:t>
      </w:r>
      <w:r w:rsidRPr="00C40F63">
        <w:rPr>
          <w:rFonts w:eastAsia="Arial Unicode MS"/>
          <w:color w:val="000000"/>
          <w:kern w:val="1"/>
          <w:sz w:val="20"/>
          <w:szCs w:val="20"/>
        </w:rPr>
        <w:t> </w:t>
      </w:r>
      <w:r w:rsidRPr="00C40F63">
        <w:rPr>
          <w:sz w:val="20"/>
          <w:szCs w:val="20"/>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5570C8" w:rsidRPr="00C40F63" w:rsidRDefault="005570C8" w:rsidP="00B676ED">
      <w:pPr>
        <w:pStyle w:val="31"/>
        <w:ind w:firstLine="709"/>
        <w:contextualSpacing/>
        <w:rPr>
          <w:sz w:val="20"/>
          <w:szCs w:val="20"/>
        </w:rPr>
      </w:pPr>
      <w:r w:rsidRPr="00C40F63">
        <w:rPr>
          <w:sz w:val="20"/>
          <w:szCs w:val="20"/>
        </w:rPr>
        <w:t>Учитывать, что объём учебной нагрузки является обязательным условием для внесения в трудовой договор или дополнительное соглашение к нему.</w:t>
      </w:r>
    </w:p>
    <w:p w:rsidR="005570C8" w:rsidRPr="00C40F63" w:rsidRDefault="005570C8" w:rsidP="00B676ED">
      <w:pPr>
        <w:tabs>
          <w:tab w:val="left" w:pos="3261"/>
        </w:tabs>
        <w:ind w:firstLine="709"/>
        <w:contextualSpacing/>
        <w:jc w:val="both"/>
        <w:rPr>
          <w:iCs/>
          <w:sz w:val="20"/>
          <w:szCs w:val="20"/>
        </w:rPr>
      </w:pPr>
      <w:r w:rsidRPr="00C40F63">
        <w:rPr>
          <w:bCs/>
          <w:sz w:val="20"/>
          <w:szCs w:val="20"/>
        </w:rPr>
        <w:t>2.2.6.</w:t>
      </w:r>
      <w:r w:rsidRPr="00C40F63">
        <w:rPr>
          <w:rFonts w:eastAsia="Arial Unicode MS"/>
          <w:color w:val="000000"/>
          <w:kern w:val="1"/>
          <w:sz w:val="20"/>
          <w:szCs w:val="20"/>
        </w:rPr>
        <w:t> </w:t>
      </w:r>
      <w:r w:rsidRPr="00C40F63">
        <w:rPr>
          <w:iCs/>
          <w:sz w:val="20"/>
          <w:szCs w:val="20"/>
        </w:rPr>
        <w:t>Учитывать положение, связанное с тем, что законодательством субъекта Российской Федерации может устанавливаться квота для приема на работу инвалидов: при численности работников, превышающей 1</w:t>
      </w:r>
      <w:r w:rsidRPr="00C40F63">
        <w:rPr>
          <w:bCs/>
          <w:iCs/>
          <w:sz w:val="20"/>
          <w:szCs w:val="20"/>
        </w:rPr>
        <w:t xml:space="preserve">00 человек - </w:t>
      </w:r>
      <w:r w:rsidRPr="00C40F63">
        <w:rPr>
          <w:iCs/>
          <w:sz w:val="20"/>
          <w:szCs w:val="20"/>
        </w:rPr>
        <w:t>в размере от 2 до 4 процентов среднесписочной численности работников; при численности работников не менее чем 35 человек и не более чем 100 человек - в размере не выше 3 процентов среднесписочной численности работников.</w:t>
      </w:r>
    </w:p>
    <w:p w:rsidR="005570C8" w:rsidRPr="00C40F63" w:rsidRDefault="005570C8" w:rsidP="00B676ED">
      <w:pPr>
        <w:pStyle w:val="31"/>
        <w:ind w:firstLine="709"/>
        <w:contextualSpacing/>
        <w:rPr>
          <w:iCs/>
          <w:sz w:val="20"/>
          <w:szCs w:val="20"/>
        </w:rPr>
      </w:pPr>
      <w:r w:rsidRPr="00C40F63">
        <w:rPr>
          <w:iCs/>
          <w:sz w:val="20"/>
          <w:szCs w:val="20"/>
        </w:rPr>
        <w:t>2.2.7.</w:t>
      </w:r>
      <w:r w:rsidRPr="00C40F63">
        <w:rPr>
          <w:rFonts w:eastAsia="Arial Unicode MS"/>
          <w:color w:val="000000"/>
          <w:kern w:val="1"/>
          <w:sz w:val="20"/>
          <w:szCs w:val="20"/>
        </w:rPr>
        <w:t> </w:t>
      </w:r>
      <w:r w:rsidRPr="00C40F63">
        <w:rPr>
          <w:iCs/>
          <w:sz w:val="20"/>
          <w:szCs w:val="20"/>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w:t>
      </w:r>
      <w:r w:rsidRPr="00C40F63">
        <w:rPr>
          <w:iCs/>
          <w:sz w:val="20"/>
          <w:szCs w:val="20"/>
        </w:rPr>
        <w:lastRenderedPageBreak/>
        <w:t xml:space="preserve">статьёй 59 ТК РФ </w:t>
      </w:r>
      <w:r w:rsidRPr="00C40F63">
        <w:rPr>
          <w:sz w:val="20"/>
          <w:szCs w:val="20"/>
        </w:rPr>
        <w:t>с указанием обстоятельств, послуживших основанием для заключения срочного трудового договора</w:t>
      </w:r>
      <w:r w:rsidRPr="00C40F63">
        <w:rPr>
          <w:iCs/>
          <w:sz w:val="20"/>
          <w:szCs w:val="20"/>
        </w:rPr>
        <w:t xml:space="preserve">. </w:t>
      </w:r>
    </w:p>
    <w:p w:rsidR="005570C8" w:rsidRPr="00C40F63" w:rsidRDefault="005570C8" w:rsidP="00B676ED">
      <w:pPr>
        <w:pStyle w:val="31"/>
        <w:ind w:firstLine="709"/>
        <w:contextualSpacing/>
        <w:rPr>
          <w:sz w:val="20"/>
          <w:szCs w:val="20"/>
        </w:rPr>
      </w:pPr>
      <w:r w:rsidRPr="00C40F63">
        <w:rPr>
          <w:sz w:val="20"/>
          <w:szCs w:val="20"/>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272BC9" w:rsidRPr="00C40F63" w:rsidRDefault="00272BC9" w:rsidP="00272BC9">
      <w:pPr>
        <w:pStyle w:val="31"/>
        <w:ind w:firstLine="709"/>
        <w:contextualSpacing/>
        <w:rPr>
          <w:rFonts w:eastAsia="Arial Unicode MS"/>
          <w:kern w:val="1"/>
          <w:sz w:val="20"/>
          <w:szCs w:val="20"/>
        </w:rPr>
      </w:pPr>
      <w:r w:rsidRPr="00C40F63">
        <w:rPr>
          <w:sz w:val="20"/>
          <w:szCs w:val="20"/>
        </w:rPr>
        <w:t>2.2.8.</w:t>
      </w:r>
      <w:r w:rsidRPr="00C40F63">
        <w:rPr>
          <w:rFonts w:eastAsia="Arial Unicode MS"/>
          <w:kern w:val="1"/>
          <w:sz w:val="20"/>
          <w:szCs w:val="20"/>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C9" w:rsidRPr="00C40F63" w:rsidRDefault="00272BC9" w:rsidP="00272BC9">
      <w:pPr>
        <w:pStyle w:val="31"/>
        <w:ind w:firstLine="709"/>
        <w:contextualSpacing/>
        <w:rPr>
          <w:sz w:val="20"/>
          <w:szCs w:val="20"/>
        </w:rPr>
      </w:pPr>
      <w:r w:rsidRPr="00C40F63">
        <w:rPr>
          <w:sz w:val="20"/>
          <w:szCs w:val="20"/>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272BC9" w:rsidRPr="00C40F63" w:rsidRDefault="00272BC9" w:rsidP="00272BC9">
      <w:pPr>
        <w:pStyle w:val="31"/>
        <w:ind w:firstLine="709"/>
        <w:contextualSpacing/>
        <w:rPr>
          <w:sz w:val="20"/>
          <w:szCs w:val="20"/>
        </w:rPr>
      </w:pPr>
      <w:r w:rsidRPr="00C40F63">
        <w:rPr>
          <w:sz w:val="20"/>
          <w:szCs w:val="20"/>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5570C8" w:rsidRPr="00C40F63" w:rsidRDefault="005570C8" w:rsidP="00272BC9">
      <w:pPr>
        <w:pStyle w:val="31"/>
        <w:ind w:firstLine="709"/>
        <w:contextualSpacing/>
        <w:rPr>
          <w:b/>
          <w:bCs/>
          <w:sz w:val="20"/>
          <w:szCs w:val="20"/>
        </w:rPr>
      </w:pPr>
      <w:r w:rsidRPr="00C40F63">
        <w:rPr>
          <w:sz w:val="20"/>
          <w:szCs w:val="20"/>
        </w:rPr>
        <w:t>2.2.9.</w:t>
      </w:r>
      <w:r w:rsidRPr="00C40F63">
        <w:rPr>
          <w:rFonts w:eastAsia="Arial Unicode MS"/>
          <w:color w:val="000000"/>
          <w:kern w:val="1"/>
          <w:sz w:val="20"/>
          <w:szCs w:val="20"/>
        </w:rPr>
        <w:t> </w:t>
      </w:r>
      <w:r w:rsidRPr="00C40F63">
        <w:rPr>
          <w:sz w:val="20"/>
          <w:szCs w:val="20"/>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5570C8" w:rsidRPr="00C40F63" w:rsidRDefault="005570C8" w:rsidP="00B676ED">
      <w:pPr>
        <w:pStyle w:val="31"/>
        <w:ind w:firstLine="709"/>
        <w:contextualSpacing/>
        <w:rPr>
          <w:strike/>
          <w:sz w:val="20"/>
          <w:szCs w:val="20"/>
        </w:rPr>
      </w:pPr>
      <w:r w:rsidRPr="00C40F63">
        <w:rPr>
          <w:sz w:val="20"/>
          <w:szCs w:val="20"/>
        </w:rPr>
        <w:t>Запрещается требовать от работника выполнения работы, не обусловленной трудовым договором (статья 60</w:t>
      </w:r>
      <w:r w:rsidRPr="00C40F63">
        <w:rPr>
          <w:rFonts w:eastAsia="Arial Unicode MS"/>
          <w:color w:val="000000"/>
          <w:kern w:val="1"/>
          <w:sz w:val="20"/>
          <w:szCs w:val="20"/>
        </w:rPr>
        <w:t> </w:t>
      </w:r>
      <w:r w:rsidRPr="00C40F63">
        <w:rPr>
          <w:sz w:val="20"/>
          <w:szCs w:val="20"/>
        </w:rPr>
        <w:t>ТК</w:t>
      </w:r>
      <w:r w:rsidRPr="00C40F63">
        <w:rPr>
          <w:rFonts w:eastAsia="Arial Unicode MS"/>
          <w:color w:val="000000"/>
          <w:kern w:val="1"/>
          <w:sz w:val="20"/>
          <w:szCs w:val="20"/>
        </w:rPr>
        <w:t> </w:t>
      </w:r>
      <w:r w:rsidRPr="00C40F63">
        <w:rPr>
          <w:sz w:val="20"/>
          <w:szCs w:val="20"/>
        </w:rPr>
        <w:t>РФ).</w:t>
      </w:r>
    </w:p>
    <w:p w:rsidR="005570C8" w:rsidRPr="00C40F63" w:rsidRDefault="005570C8" w:rsidP="00B676ED">
      <w:pPr>
        <w:shd w:val="clear" w:color="auto" w:fill="FFFFFF"/>
        <w:tabs>
          <w:tab w:val="left" w:pos="1411"/>
        </w:tabs>
        <w:ind w:firstLine="709"/>
        <w:contextualSpacing/>
        <w:jc w:val="both"/>
        <w:rPr>
          <w:color w:val="000000"/>
          <w:sz w:val="20"/>
          <w:szCs w:val="20"/>
        </w:rPr>
      </w:pPr>
      <w:r w:rsidRPr="00C40F63">
        <w:rPr>
          <w:color w:val="000000"/>
          <w:sz w:val="20"/>
          <w:szCs w:val="20"/>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570C8" w:rsidRPr="00C40F63" w:rsidRDefault="005570C8" w:rsidP="00B676ED">
      <w:pPr>
        <w:ind w:firstLine="709"/>
        <w:contextualSpacing/>
        <w:jc w:val="both"/>
        <w:rPr>
          <w:sz w:val="20"/>
          <w:szCs w:val="20"/>
        </w:rPr>
      </w:pPr>
      <w:r w:rsidRPr="00C40F63">
        <w:rPr>
          <w:sz w:val="20"/>
          <w:szCs w:val="20"/>
        </w:rPr>
        <w:t>2.2.10.</w:t>
      </w:r>
      <w:r w:rsidRPr="00C40F63">
        <w:rPr>
          <w:rFonts w:eastAsia="Arial Unicode MS"/>
          <w:color w:val="000000"/>
          <w:kern w:val="1"/>
          <w:sz w:val="20"/>
          <w:szCs w:val="20"/>
        </w:rPr>
        <w:t> </w:t>
      </w:r>
      <w:r w:rsidRPr="00C40F63">
        <w:rPr>
          <w:sz w:val="20"/>
          <w:szCs w:val="20"/>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272BC9" w:rsidRPr="00C40F63" w:rsidRDefault="00272BC9" w:rsidP="00272BC9">
      <w:pPr>
        <w:ind w:firstLine="709"/>
        <w:contextualSpacing/>
        <w:jc w:val="both"/>
        <w:rPr>
          <w:rFonts w:eastAsia="Arial Unicode MS"/>
          <w:kern w:val="1"/>
          <w:sz w:val="20"/>
          <w:szCs w:val="20"/>
        </w:rPr>
      </w:pPr>
      <w:r w:rsidRPr="00C40F63">
        <w:rPr>
          <w:sz w:val="20"/>
          <w:szCs w:val="20"/>
        </w:rPr>
        <w:t>2.2.11.</w:t>
      </w:r>
      <w:r w:rsidRPr="00C40F63">
        <w:rPr>
          <w:rFonts w:eastAsia="Arial Unicode MS"/>
          <w:kern w:val="1"/>
          <w:sz w:val="20"/>
          <w:szCs w:val="20"/>
        </w:rPr>
        <w:t> </w:t>
      </w:r>
      <w:r w:rsidRPr="00C40F63">
        <w:rPr>
          <w:sz w:val="20"/>
          <w:szCs w:val="20"/>
        </w:rPr>
        <w:t xml:space="preserve">В целях ограничения составления и заполнения педагогическими работниками избыточной документации </w:t>
      </w:r>
      <w:r w:rsidRPr="00C40F63">
        <w:rPr>
          <w:rFonts w:eastAsia="Arial Unicode MS"/>
          <w:kern w:val="1"/>
          <w:sz w:val="20"/>
          <w:szCs w:val="20"/>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272BC9" w:rsidRPr="00C40F63" w:rsidRDefault="00272BC9" w:rsidP="00272BC9">
      <w:pPr>
        <w:ind w:firstLine="709"/>
        <w:contextualSpacing/>
        <w:jc w:val="both"/>
        <w:rPr>
          <w:rFonts w:eastAsia="Arial Unicode MS"/>
          <w:kern w:val="1"/>
          <w:sz w:val="20"/>
          <w:szCs w:val="20"/>
        </w:rPr>
      </w:pPr>
      <w:r w:rsidRPr="00C40F63">
        <w:rPr>
          <w:rFonts w:eastAsia="Arial Unicode MS"/>
          <w:kern w:val="1"/>
          <w:sz w:val="20"/>
          <w:szCs w:val="20"/>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272BC9" w:rsidRPr="00C40F63" w:rsidRDefault="00272BC9" w:rsidP="00272BC9">
      <w:pPr>
        <w:pStyle w:val="31"/>
        <w:ind w:firstLine="709"/>
        <w:contextualSpacing/>
        <w:rPr>
          <w:sz w:val="20"/>
          <w:szCs w:val="20"/>
        </w:rPr>
      </w:pPr>
      <w:r w:rsidRPr="00C40F63">
        <w:rPr>
          <w:sz w:val="20"/>
          <w:szCs w:val="20"/>
        </w:rPr>
        <w:t>2.2.12.</w:t>
      </w:r>
      <w:r w:rsidRPr="00C40F63">
        <w:rPr>
          <w:rFonts w:eastAsia="Arial Unicode MS"/>
          <w:kern w:val="1"/>
          <w:sz w:val="20"/>
          <w:szCs w:val="20"/>
        </w:rPr>
        <w:t xml:space="preserve"> Уведомлять </w:t>
      </w:r>
      <w:r w:rsidRPr="00C40F63">
        <w:rPr>
          <w:sz w:val="20"/>
          <w:szCs w:val="20"/>
        </w:rPr>
        <w:t>выборные органы первичной профсоюзной организациив письменной формене позднее,чем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272BC9" w:rsidRPr="00C40F63" w:rsidRDefault="00272BC9" w:rsidP="00272BC9">
      <w:pPr>
        <w:tabs>
          <w:tab w:val="left" w:pos="6865"/>
        </w:tabs>
        <w:ind w:firstLine="709"/>
        <w:jc w:val="both"/>
        <w:rPr>
          <w:spacing w:val="-2"/>
          <w:sz w:val="20"/>
          <w:szCs w:val="20"/>
        </w:rPr>
      </w:pPr>
      <w:r w:rsidRPr="00C40F63">
        <w:rPr>
          <w:spacing w:val="-2"/>
          <w:sz w:val="20"/>
          <w:szCs w:val="20"/>
        </w:rPr>
        <w:t xml:space="preserve">Считать критериями массового увольнения работников в отрасли: </w:t>
      </w:r>
    </w:p>
    <w:p w:rsidR="00272BC9" w:rsidRPr="00C40F63" w:rsidRDefault="00272BC9" w:rsidP="00272BC9">
      <w:pPr>
        <w:tabs>
          <w:tab w:val="left" w:pos="6865"/>
        </w:tabs>
        <w:ind w:firstLine="709"/>
        <w:jc w:val="both"/>
        <w:rPr>
          <w:spacing w:val="-2"/>
          <w:sz w:val="20"/>
          <w:szCs w:val="20"/>
        </w:rPr>
      </w:pPr>
      <w:r w:rsidRPr="00C40F63">
        <w:rPr>
          <w:spacing w:val="-2"/>
          <w:sz w:val="20"/>
          <w:szCs w:val="20"/>
        </w:rPr>
        <w:t>- увольнение работников в связи с ликвидацией образовательной организации с численностью 15 и более работающих;</w:t>
      </w:r>
    </w:p>
    <w:p w:rsidR="00272BC9" w:rsidRPr="00C40F63" w:rsidRDefault="00272BC9" w:rsidP="00272BC9">
      <w:pPr>
        <w:tabs>
          <w:tab w:val="left" w:pos="6865"/>
        </w:tabs>
        <w:ind w:firstLine="709"/>
        <w:jc w:val="both"/>
        <w:rPr>
          <w:spacing w:val="-2"/>
          <w:sz w:val="20"/>
          <w:szCs w:val="20"/>
        </w:rPr>
      </w:pPr>
      <w:r w:rsidRPr="00C40F63">
        <w:rPr>
          <w:spacing w:val="-2"/>
          <w:sz w:val="20"/>
          <w:szCs w:val="20"/>
        </w:rPr>
        <w:t>- увольнение по сокращению численности или штата не менее10 процентов работников образовательных организаций в течение 90 календарных дней.</w:t>
      </w:r>
    </w:p>
    <w:p w:rsidR="005570C8" w:rsidRPr="00C40F63" w:rsidRDefault="005570C8" w:rsidP="00B676ED">
      <w:pPr>
        <w:pStyle w:val="31"/>
        <w:ind w:firstLine="709"/>
        <w:contextualSpacing/>
        <w:rPr>
          <w:sz w:val="20"/>
          <w:szCs w:val="20"/>
        </w:rPr>
      </w:pPr>
      <w:r w:rsidRPr="00C40F63">
        <w:rPr>
          <w:sz w:val="20"/>
          <w:szCs w:val="20"/>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272BC9" w:rsidRPr="00C40F63" w:rsidRDefault="005570C8" w:rsidP="00272BC9">
      <w:pPr>
        <w:pStyle w:val="31"/>
        <w:ind w:firstLine="709"/>
        <w:rPr>
          <w:sz w:val="20"/>
          <w:szCs w:val="20"/>
        </w:rPr>
      </w:pPr>
      <w:r w:rsidRPr="00C40F63">
        <w:rPr>
          <w:sz w:val="20"/>
          <w:szCs w:val="20"/>
        </w:rPr>
        <w:t>2.2.13.</w:t>
      </w:r>
      <w:r w:rsidRPr="00C40F63">
        <w:rPr>
          <w:rFonts w:eastAsia="Arial Unicode MS"/>
          <w:kern w:val="1"/>
          <w:sz w:val="20"/>
          <w:szCs w:val="20"/>
        </w:rPr>
        <w:t> </w:t>
      </w:r>
      <w:r w:rsidR="00272BC9" w:rsidRPr="00C40F63">
        <w:rPr>
          <w:sz w:val="20"/>
          <w:szCs w:val="20"/>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272BC9" w:rsidRPr="00C40F63" w:rsidRDefault="00272BC9" w:rsidP="00272BC9">
      <w:pPr>
        <w:jc w:val="both"/>
        <w:rPr>
          <w:sz w:val="20"/>
          <w:szCs w:val="20"/>
        </w:rPr>
      </w:pPr>
      <w:r w:rsidRPr="00C40F63">
        <w:rPr>
          <w:sz w:val="20"/>
          <w:szCs w:val="20"/>
        </w:rPr>
        <w:tab/>
        <w:t>-  одинокие матери и отцы, воспитывающие ребенка в возрасте до 16 лет;</w:t>
      </w:r>
    </w:p>
    <w:p w:rsidR="00272BC9" w:rsidRPr="00C40F63" w:rsidRDefault="00272BC9" w:rsidP="00272BC9">
      <w:pPr>
        <w:jc w:val="both"/>
        <w:rPr>
          <w:sz w:val="20"/>
          <w:szCs w:val="20"/>
        </w:rPr>
      </w:pPr>
      <w:r w:rsidRPr="00C40F63">
        <w:rPr>
          <w:sz w:val="20"/>
          <w:szCs w:val="20"/>
        </w:rPr>
        <w:tab/>
        <w:t>- родители, имеющие ребенка – инвалида в возрасте до 18 лет;</w:t>
      </w:r>
    </w:p>
    <w:p w:rsidR="00272BC9" w:rsidRPr="00C40F63" w:rsidRDefault="00272BC9" w:rsidP="00272BC9">
      <w:pPr>
        <w:jc w:val="both"/>
        <w:rPr>
          <w:sz w:val="20"/>
          <w:szCs w:val="20"/>
        </w:rPr>
      </w:pPr>
      <w:r w:rsidRPr="00C40F63">
        <w:rPr>
          <w:sz w:val="20"/>
          <w:szCs w:val="20"/>
        </w:rPr>
        <w:tab/>
        <w:t>- проработавшие в организации свыше 10 лет;</w:t>
      </w:r>
    </w:p>
    <w:p w:rsidR="00272BC9" w:rsidRPr="00C40F63" w:rsidRDefault="00272BC9" w:rsidP="00272BC9">
      <w:pPr>
        <w:jc w:val="both"/>
        <w:rPr>
          <w:sz w:val="20"/>
          <w:szCs w:val="20"/>
        </w:rPr>
      </w:pPr>
      <w:r w:rsidRPr="00C40F63">
        <w:rPr>
          <w:sz w:val="20"/>
          <w:szCs w:val="20"/>
        </w:rPr>
        <w:tab/>
        <w:t>- награжденные государственными и (или) ведомственными наградами в связи с педагогической деятельностью;</w:t>
      </w:r>
    </w:p>
    <w:p w:rsidR="00272BC9" w:rsidRPr="00C40F63" w:rsidRDefault="00272BC9" w:rsidP="00272BC9">
      <w:pPr>
        <w:jc w:val="both"/>
        <w:rPr>
          <w:sz w:val="20"/>
          <w:szCs w:val="20"/>
        </w:rPr>
      </w:pPr>
      <w:r w:rsidRPr="00C40F63">
        <w:rPr>
          <w:sz w:val="20"/>
          <w:szCs w:val="20"/>
        </w:rPr>
        <w:tab/>
        <w:t>- педагогические работники, приступившие к трудовой деятельности непосредственно поокончанию образовательной организации высшего или профессионального образования, имеющие трудовой стаж менее одного года;</w:t>
      </w:r>
    </w:p>
    <w:p w:rsidR="00272BC9" w:rsidRPr="00C40F63" w:rsidRDefault="00272BC9" w:rsidP="00272BC9">
      <w:pPr>
        <w:ind w:firstLine="709"/>
        <w:jc w:val="both"/>
        <w:rPr>
          <w:bCs/>
          <w:sz w:val="20"/>
          <w:szCs w:val="20"/>
        </w:rPr>
      </w:pPr>
      <w:r w:rsidRPr="00C40F63">
        <w:rPr>
          <w:bCs/>
          <w:sz w:val="20"/>
          <w:szCs w:val="20"/>
        </w:rPr>
        <w:t>-работники -за два года до назначениястраховой пенсии по старости;</w:t>
      </w:r>
    </w:p>
    <w:p w:rsidR="00292C0F" w:rsidRPr="00C40F63" w:rsidRDefault="00272BC9" w:rsidP="00272BC9">
      <w:pPr>
        <w:ind w:firstLine="709"/>
        <w:jc w:val="both"/>
        <w:rPr>
          <w:sz w:val="20"/>
          <w:szCs w:val="20"/>
        </w:rPr>
      </w:pPr>
      <w:r w:rsidRPr="00C40F63">
        <w:rPr>
          <w:bCs/>
          <w:sz w:val="20"/>
          <w:szCs w:val="20"/>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5570C8" w:rsidRPr="00C40F63" w:rsidRDefault="005570C8" w:rsidP="00B676ED">
      <w:pPr>
        <w:pStyle w:val="31"/>
        <w:ind w:firstLine="709"/>
        <w:contextualSpacing/>
        <w:rPr>
          <w:sz w:val="20"/>
          <w:szCs w:val="20"/>
        </w:rPr>
      </w:pPr>
      <w:r w:rsidRPr="00C40F63">
        <w:rPr>
          <w:sz w:val="20"/>
          <w:szCs w:val="20"/>
        </w:rPr>
        <w:t>2.2.14.</w:t>
      </w:r>
      <w:r w:rsidRPr="00C40F63">
        <w:rPr>
          <w:rFonts w:eastAsia="Arial Unicode MS"/>
          <w:color w:val="000000"/>
          <w:kern w:val="1"/>
          <w:sz w:val="20"/>
          <w:szCs w:val="20"/>
        </w:rPr>
        <w:t> </w:t>
      </w:r>
      <w:r w:rsidRPr="00C40F63">
        <w:rPr>
          <w:sz w:val="20"/>
          <w:szCs w:val="20"/>
        </w:rPr>
        <w:t>Обеспечивать работнику с даты уведомления о предстоящем сокращении численности (штата работников, ликвидации организации) время для поиска работы  с сохранением среднего заработка.</w:t>
      </w:r>
    </w:p>
    <w:p w:rsidR="005570C8" w:rsidRPr="00C40F63" w:rsidRDefault="005570C8" w:rsidP="00B676ED">
      <w:pPr>
        <w:pStyle w:val="31"/>
        <w:ind w:firstLine="709"/>
        <w:contextualSpacing/>
        <w:rPr>
          <w:sz w:val="20"/>
          <w:szCs w:val="20"/>
        </w:rPr>
      </w:pPr>
      <w:r w:rsidRPr="00C40F63">
        <w:rPr>
          <w:sz w:val="20"/>
          <w:szCs w:val="20"/>
        </w:rPr>
        <w:lastRenderedPageBreak/>
        <w:t>2.2.15.</w:t>
      </w:r>
      <w:r w:rsidRPr="00C40F63">
        <w:rPr>
          <w:rFonts w:eastAsia="Arial Unicode MS"/>
          <w:color w:val="000000"/>
          <w:kern w:val="1"/>
          <w:sz w:val="20"/>
          <w:szCs w:val="20"/>
        </w:rPr>
        <w:t> </w:t>
      </w:r>
      <w:r w:rsidRPr="00C40F63">
        <w:rPr>
          <w:sz w:val="20"/>
          <w:szCs w:val="20"/>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C40F63">
        <w:rPr>
          <w:rFonts w:eastAsia="Arial Unicode MS"/>
          <w:color w:val="000000"/>
          <w:kern w:val="1"/>
          <w:sz w:val="20"/>
          <w:szCs w:val="20"/>
        </w:rPr>
        <w:t> </w:t>
      </w:r>
      <w:r w:rsidRPr="00C40F63">
        <w:rPr>
          <w:sz w:val="20"/>
          <w:szCs w:val="20"/>
        </w:rPr>
        <w:t>ТК РФ с работником – членом Профсоюза.</w:t>
      </w:r>
    </w:p>
    <w:p w:rsidR="00272BC9" w:rsidRPr="00C40F63" w:rsidRDefault="00272BC9" w:rsidP="00272BC9">
      <w:pPr>
        <w:pStyle w:val="31"/>
        <w:ind w:firstLine="709"/>
        <w:contextualSpacing/>
        <w:rPr>
          <w:sz w:val="20"/>
          <w:szCs w:val="20"/>
        </w:rPr>
      </w:pPr>
      <w:r w:rsidRPr="00C40F63">
        <w:rPr>
          <w:sz w:val="20"/>
          <w:szCs w:val="20"/>
        </w:rPr>
        <w:t>2.2.16.</w:t>
      </w:r>
      <w:r w:rsidRPr="00C40F63">
        <w:rPr>
          <w:rFonts w:eastAsia="Arial Unicode MS"/>
          <w:kern w:val="1"/>
          <w:sz w:val="20"/>
          <w:szCs w:val="20"/>
        </w:rPr>
        <w:t> </w:t>
      </w:r>
      <w:r w:rsidRPr="00C40F63">
        <w:rPr>
          <w:sz w:val="20"/>
          <w:szCs w:val="20"/>
        </w:rPr>
        <w:t>Осуществлять выплаты, предусмотренные статьёй 178</w:t>
      </w:r>
      <w:r w:rsidRPr="00C40F63">
        <w:rPr>
          <w:rFonts w:eastAsia="Arial Unicode MS"/>
          <w:kern w:val="1"/>
          <w:sz w:val="20"/>
          <w:szCs w:val="20"/>
        </w:rPr>
        <w:t> </w:t>
      </w:r>
      <w:r w:rsidRPr="00C40F63">
        <w:rPr>
          <w:sz w:val="20"/>
          <w:szCs w:val="20"/>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292C0F" w:rsidRPr="00C40F63" w:rsidRDefault="005570C8" w:rsidP="00292C0F">
      <w:pPr>
        <w:shd w:val="clear" w:color="auto" w:fill="FFFFFF"/>
        <w:tabs>
          <w:tab w:val="left" w:pos="1464"/>
        </w:tabs>
        <w:ind w:firstLine="709"/>
        <w:contextualSpacing/>
        <w:jc w:val="both"/>
        <w:rPr>
          <w:color w:val="000000"/>
          <w:sz w:val="20"/>
          <w:szCs w:val="20"/>
        </w:rPr>
      </w:pPr>
      <w:r w:rsidRPr="00C40F63">
        <w:rPr>
          <w:color w:val="000000"/>
          <w:sz w:val="20"/>
          <w:szCs w:val="20"/>
        </w:rPr>
        <w:t>2.2.17.</w:t>
      </w:r>
      <w:r w:rsidRPr="00C40F63">
        <w:rPr>
          <w:rFonts w:eastAsia="Arial Unicode MS"/>
          <w:color w:val="000000"/>
          <w:kern w:val="1"/>
          <w:sz w:val="20"/>
          <w:szCs w:val="20"/>
        </w:rPr>
        <w:t> </w:t>
      </w:r>
      <w:r w:rsidRPr="00C40F63">
        <w:rPr>
          <w:color w:val="000000"/>
          <w:sz w:val="20"/>
          <w:szCs w:val="20"/>
        </w:rPr>
        <w:t xml:space="preserve"> При направлении работников в служебные командировки за каждые сутки нахождения в командировке выплачиваются суточные.</w:t>
      </w:r>
      <w:r w:rsidR="00292C0F" w:rsidRPr="00C40F63">
        <w:rPr>
          <w:color w:val="000000"/>
          <w:sz w:val="20"/>
          <w:szCs w:val="20"/>
        </w:rPr>
        <w:t xml:space="preserve">                                                                                 </w:t>
      </w:r>
    </w:p>
    <w:p w:rsidR="005570C8" w:rsidRPr="00C40F63" w:rsidRDefault="005570C8" w:rsidP="00292C0F">
      <w:pPr>
        <w:shd w:val="clear" w:color="auto" w:fill="FFFFFF"/>
        <w:tabs>
          <w:tab w:val="left" w:pos="1464"/>
        </w:tabs>
        <w:ind w:firstLine="709"/>
        <w:contextualSpacing/>
        <w:jc w:val="both"/>
        <w:rPr>
          <w:sz w:val="20"/>
          <w:szCs w:val="20"/>
        </w:rPr>
      </w:pPr>
      <w:r w:rsidRPr="00C40F63">
        <w:rPr>
          <w:sz w:val="20"/>
          <w:szCs w:val="20"/>
        </w:rPr>
        <w:t>2.2.18.</w:t>
      </w:r>
      <w:r w:rsidRPr="00C40F63">
        <w:rPr>
          <w:rFonts w:eastAsia="Arial Unicode MS"/>
          <w:color w:val="000000"/>
          <w:kern w:val="1"/>
          <w:sz w:val="20"/>
          <w:szCs w:val="20"/>
        </w:rPr>
        <w:t> </w:t>
      </w:r>
      <w:r w:rsidRPr="00C40F63">
        <w:rPr>
          <w:sz w:val="20"/>
          <w:szCs w:val="20"/>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5570C8" w:rsidRPr="00C40F63" w:rsidRDefault="005570C8" w:rsidP="00B676ED">
      <w:pPr>
        <w:pStyle w:val="31"/>
        <w:tabs>
          <w:tab w:val="left" w:pos="709"/>
          <w:tab w:val="left" w:pos="1620"/>
        </w:tabs>
        <w:ind w:firstLine="709"/>
        <w:contextualSpacing/>
        <w:rPr>
          <w:sz w:val="20"/>
          <w:szCs w:val="20"/>
        </w:rPr>
      </w:pPr>
      <w:r w:rsidRPr="00C40F63">
        <w:rPr>
          <w:sz w:val="20"/>
          <w:szCs w:val="20"/>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5570C8" w:rsidRPr="00C40F63" w:rsidRDefault="005570C8" w:rsidP="00B676ED">
      <w:pPr>
        <w:pStyle w:val="31"/>
        <w:tabs>
          <w:tab w:val="left" w:pos="709"/>
          <w:tab w:val="left" w:pos="1620"/>
        </w:tabs>
        <w:ind w:firstLine="709"/>
        <w:contextualSpacing/>
        <w:rPr>
          <w:sz w:val="20"/>
          <w:szCs w:val="20"/>
        </w:rPr>
      </w:pPr>
      <w:r w:rsidRPr="00C40F63">
        <w:rPr>
          <w:sz w:val="20"/>
          <w:szCs w:val="20"/>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5570C8" w:rsidRPr="00C40F63" w:rsidRDefault="005570C8" w:rsidP="00B676ED">
      <w:pPr>
        <w:pStyle w:val="31"/>
        <w:tabs>
          <w:tab w:val="left" w:pos="709"/>
          <w:tab w:val="left" w:pos="1620"/>
        </w:tabs>
        <w:ind w:firstLine="709"/>
        <w:contextualSpacing/>
        <w:rPr>
          <w:sz w:val="20"/>
          <w:szCs w:val="20"/>
        </w:rPr>
      </w:pPr>
      <w:r w:rsidRPr="00C40F63">
        <w:rPr>
          <w:sz w:val="20"/>
          <w:szCs w:val="20"/>
        </w:rPr>
        <w:t>2.2.19.</w:t>
      </w:r>
      <w:r w:rsidRPr="00C40F63">
        <w:rPr>
          <w:rFonts w:eastAsia="Arial Unicode MS"/>
          <w:color w:val="000000"/>
          <w:kern w:val="1"/>
          <w:sz w:val="20"/>
          <w:szCs w:val="20"/>
        </w:rPr>
        <w:t> </w:t>
      </w:r>
      <w:r w:rsidRPr="00C40F63">
        <w:rPr>
          <w:sz w:val="20"/>
          <w:szCs w:val="20"/>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руководствуясь тем, что данное увольнение является правом, а не обязанностью работодателя.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570C8" w:rsidRPr="00C40F63" w:rsidRDefault="005570C8" w:rsidP="00B676ED">
      <w:pPr>
        <w:pStyle w:val="31"/>
        <w:tabs>
          <w:tab w:val="left" w:pos="709"/>
          <w:tab w:val="left" w:pos="1620"/>
        </w:tabs>
        <w:ind w:firstLine="709"/>
        <w:contextualSpacing/>
        <w:rPr>
          <w:sz w:val="20"/>
          <w:szCs w:val="20"/>
        </w:rPr>
      </w:pPr>
      <w:r w:rsidRPr="00C40F63">
        <w:rPr>
          <w:sz w:val="20"/>
          <w:szCs w:val="20"/>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rsidR="005570C8" w:rsidRPr="00C40F63" w:rsidRDefault="005570C8" w:rsidP="00B676ED">
      <w:pPr>
        <w:ind w:firstLine="709"/>
        <w:contextualSpacing/>
        <w:jc w:val="both"/>
        <w:rPr>
          <w:sz w:val="20"/>
          <w:szCs w:val="20"/>
        </w:rPr>
      </w:pPr>
      <w:r w:rsidRPr="00C40F63">
        <w:rPr>
          <w:color w:val="000000"/>
          <w:sz w:val="20"/>
          <w:szCs w:val="20"/>
        </w:rPr>
        <w:t>Не допускать увольнения работника в период его временной нетрудоспособности или пребывания в отпуске,</w:t>
      </w:r>
      <w:r w:rsidR="00C40F63">
        <w:rPr>
          <w:color w:val="000000"/>
          <w:sz w:val="20"/>
          <w:szCs w:val="20"/>
        </w:rPr>
        <w:t xml:space="preserve"> </w:t>
      </w:r>
      <w:r w:rsidRPr="00C40F63">
        <w:rPr>
          <w:color w:val="000000"/>
          <w:sz w:val="20"/>
          <w:szCs w:val="20"/>
        </w:rPr>
        <w:t>а также лиц, указанных в части четвёртой статьи 261 ТК РФ.</w:t>
      </w:r>
      <w:r w:rsidR="00C40F63">
        <w:rPr>
          <w:color w:val="000000"/>
          <w:sz w:val="20"/>
          <w:szCs w:val="20"/>
        </w:rPr>
        <w:t xml:space="preserve">                                       </w:t>
      </w:r>
      <w:r w:rsidRPr="00C40F63">
        <w:rPr>
          <w:sz w:val="20"/>
          <w:szCs w:val="20"/>
        </w:rPr>
        <w:t>2.2.20.</w:t>
      </w:r>
      <w:r w:rsidRPr="00C40F63">
        <w:rPr>
          <w:rFonts w:eastAsia="Arial Unicode MS"/>
          <w:color w:val="000000"/>
          <w:kern w:val="1"/>
          <w:sz w:val="20"/>
          <w:szCs w:val="20"/>
        </w:rPr>
        <w:t> </w:t>
      </w:r>
      <w:r w:rsidRPr="00C40F63">
        <w:rPr>
          <w:sz w:val="20"/>
          <w:szCs w:val="20"/>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5570C8" w:rsidRPr="00C40F63" w:rsidRDefault="005570C8" w:rsidP="00B676ED">
      <w:pPr>
        <w:ind w:firstLine="709"/>
        <w:contextualSpacing/>
        <w:jc w:val="both"/>
        <w:rPr>
          <w:sz w:val="20"/>
          <w:szCs w:val="20"/>
        </w:rPr>
      </w:pPr>
      <w:r w:rsidRPr="00C40F63">
        <w:rPr>
          <w:sz w:val="20"/>
          <w:szCs w:val="20"/>
        </w:rPr>
        <w:t>2.2.21.</w:t>
      </w:r>
      <w:r w:rsidRPr="00C40F63">
        <w:rPr>
          <w:rFonts w:eastAsia="Arial Unicode MS"/>
          <w:color w:val="000000"/>
          <w:kern w:val="1"/>
          <w:sz w:val="20"/>
          <w:szCs w:val="20"/>
        </w:rPr>
        <w:t> </w:t>
      </w:r>
      <w:r w:rsidRPr="00C40F63">
        <w:rPr>
          <w:bCs/>
          <w:iCs/>
          <w:sz w:val="20"/>
          <w:szCs w:val="20"/>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5570C8" w:rsidRPr="00C40F63" w:rsidRDefault="005570C8" w:rsidP="00B676ED">
      <w:pPr>
        <w:ind w:firstLine="709"/>
        <w:contextualSpacing/>
        <w:jc w:val="both"/>
        <w:rPr>
          <w:sz w:val="20"/>
          <w:szCs w:val="20"/>
        </w:rPr>
      </w:pPr>
      <w:r w:rsidRPr="00C40F63">
        <w:rPr>
          <w:color w:val="000000"/>
          <w:sz w:val="20"/>
          <w:szCs w:val="20"/>
        </w:rPr>
        <w:t>2.3.</w:t>
      </w:r>
      <w:r w:rsidRPr="00C40F63">
        <w:rPr>
          <w:rFonts w:eastAsia="Arial Unicode MS"/>
          <w:color w:val="000000"/>
          <w:kern w:val="1"/>
          <w:sz w:val="20"/>
          <w:szCs w:val="20"/>
        </w:rPr>
        <w:t> </w:t>
      </w:r>
      <w:r w:rsidRPr="00C40F63">
        <w:rPr>
          <w:color w:val="000000"/>
          <w:sz w:val="20"/>
          <w:szCs w:val="20"/>
        </w:rPr>
        <w:t>Выборный орган первичной профсоюзной организации обязуется:</w:t>
      </w:r>
    </w:p>
    <w:p w:rsidR="005570C8" w:rsidRPr="00C40F63" w:rsidRDefault="005570C8" w:rsidP="00B676ED">
      <w:pPr>
        <w:pStyle w:val="aff3"/>
        <w:spacing w:before="0" w:beforeAutospacing="0" w:after="0" w:afterAutospacing="0"/>
        <w:ind w:firstLine="709"/>
        <w:contextualSpacing/>
        <w:jc w:val="both"/>
        <w:rPr>
          <w:color w:val="000000"/>
          <w:sz w:val="20"/>
          <w:szCs w:val="20"/>
        </w:rPr>
      </w:pPr>
      <w:r w:rsidRPr="00C40F63">
        <w:rPr>
          <w:color w:val="000000"/>
          <w:sz w:val="20"/>
          <w:szCs w:val="20"/>
        </w:rPr>
        <w:t>2.3.1.</w:t>
      </w:r>
      <w:r w:rsidRPr="00C40F63">
        <w:rPr>
          <w:rFonts w:eastAsia="Arial Unicode MS"/>
          <w:color w:val="000000"/>
          <w:kern w:val="1"/>
          <w:sz w:val="20"/>
          <w:szCs w:val="20"/>
        </w:rPr>
        <w:t> </w:t>
      </w:r>
      <w:r w:rsidRPr="00C40F63">
        <w:rPr>
          <w:color w:val="000000"/>
          <w:sz w:val="20"/>
          <w:szCs w:val="2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272BC9" w:rsidRPr="00C40F63" w:rsidRDefault="005570C8" w:rsidP="00272BC9">
      <w:pPr>
        <w:pStyle w:val="aff3"/>
        <w:spacing w:before="0" w:beforeAutospacing="0" w:after="0" w:afterAutospacing="0"/>
        <w:ind w:firstLine="709"/>
        <w:contextualSpacing/>
        <w:jc w:val="both"/>
        <w:rPr>
          <w:sz w:val="20"/>
          <w:szCs w:val="20"/>
        </w:rPr>
      </w:pPr>
      <w:r w:rsidRPr="00C40F63">
        <w:rPr>
          <w:color w:val="000000"/>
          <w:sz w:val="20"/>
          <w:szCs w:val="20"/>
        </w:rPr>
        <w:t>2.3.2.</w:t>
      </w:r>
      <w:r w:rsidRPr="00C40F63">
        <w:rPr>
          <w:rFonts w:eastAsia="Arial Unicode MS"/>
          <w:color w:val="000000"/>
          <w:kern w:val="1"/>
          <w:sz w:val="20"/>
          <w:szCs w:val="20"/>
        </w:rPr>
        <w:t> </w:t>
      </w:r>
      <w:r w:rsidRPr="00C40F63">
        <w:rPr>
          <w:color w:val="000000"/>
          <w:sz w:val="20"/>
          <w:szCs w:val="20"/>
        </w:rPr>
        <w:t xml:space="preserve">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w:t>
      </w:r>
      <w:r w:rsidR="00272BC9" w:rsidRPr="00C40F63">
        <w:rPr>
          <w:color w:val="000000"/>
          <w:sz w:val="20"/>
          <w:szCs w:val="20"/>
        </w:rPr>
        <w:t xml:space="preserve">   </w:t>
      </w:r>
      <w:r w:rsidR="00272BC9" w:rsidRPr="00C40F63">
        <w:rPr>
          <w:sz w:val="20"/>
          <w:szCs w:val="20"/>
        </w:rPr>
        <w:t>2.3.3.</w:t>
      </w:r>
      <w:r w:rsidR="00272BC9" w:rsidRPr="00C40F63">
        <w:rPr>
          <w:rFonts w:eastAsia="Arial Unicode MS"/>
          <w:kern w:val="1"/>
          <w:sz w:val="20"/>
          <w:szCs w:val="20"/>
        </w:rPr>
        <w:t> </w:t>
      </w:r>
      <w:r w:rsidR="00272BC9" w:rsidRPr="00C40F63">
        <w:rPr>
          <w:sz w:val="20"/>
          <w:szCs w:val="20"/>
        </w:rPr>
        <w:t>Осуществлять контроль за выполнением коллективного договора, локальных нормативных актов, регулирующих трудовые отношения.</w:t>
      </w:r>
    </w:p>
    <w:p w:rsidR="00272BC9" w:rsidRPr="00C40F63" w:rsidRDefault="00272BC9" w:rsidP="00272BC9">
      <w:pPr>
        <w:pStyle w:val="aff3"/>
        <w:spacing w:before="0" w:beforeAutospacing="0" w:after="0" w:afterAutospacing="0"/>
        <w:ind w:firstLine="709"/>
        <w:contextualSpacing/>
        <w:jc w:val="both"/>
        <w:rPr>
          <w:sz w:val="20"/>
          <w:szCs w:val="20"/>
        </w:rPr>
      </w:pPr>
      <w:r w:rsidRPr="00C40F63">
        <w:rPr>
          <w:sz w:val="20"/>
          <w:szCs w:val="20"/>
        </w:rPr>
        <w:t>2.3.4.</w:t>
      </w:r>
      <w:r w:rsidRPr="00C40F63">
        <w:rPr>
          <w:rFonts w:eastAsia="Arial Unicode MS"/>
          <w:kern w:val="1"/>
          <w:sz w:val="20"/>
          <w:szCs w:val="20"/>
        </w:rPr>
        <w:t> </w:t>
      </w:r>
      <w:r w:rsidRPr="00C40F63">
        <w:rPr>
          <w:sz w:val="20"/>
          <w:szCs w:val="20"/>
        </w:rPr>
        <w:t>Осуществлять контроль за порядкомхранения и ведениятрудовых книжек (в том числе сведений о трудовой деятельности в электронном виде) работников, предусмотренным трудовым законодательством,за своевременностью внесения в них записей,в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w:t>
      </w:r>
    </w:p>
    <w:p w:rsidR="00272BC9" w:rsidRPr="00C40F63" w:rsidRDefault="00272BC9" w:rsidP="00272BC9">
      <w:pPr>
        <w:pStyle w:val="aff3"/>
        <w:spacing w:before="0" w:beforeAutospacing="0" w:after="0" w:afterAutospacing="0"/>
        <w:ind w:firstLine="709"/>
        <w:contextualSpacing/>
        <w:jc w:val="both"/>
        <w:rPr>
          <w:color w:val="000000"/>
          <w:sz w:val="20"/>
          <w:szCs w:val="20"/>
        </w:rPr>
      </w:pPr>
      <w:r w:rsidRPr="00C40F63">
        <w:rPr>
          <w:color w:val="000000"/>
          <w:sz w:val="20"/>
          <w:szCs w:val="20"/>
        </w:rPr>
        <w:t>2.3.5.</w:t>
      </w:r>
      <w:r w:rsidRPr="00C40F63">
        <w:rPr>
          <w:rFonts w:eastAsia="Arial Unicode MS"/>
          <w:color w:val="000000"/>
          <w:kern w:val="1"/>
          <w:sz w:val="20"/>
          <w:szCs w:val="20"/>
        </w:rPr>
        <w:t> </w:t>
      </w:r>
      <w:r w:rsidRPr="00C40F63">
        <w:rPr>
          <w:color w:val="000000"/>
          <w:sz w:val="20"/>
          <w:szCs w:val="20"/>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C40F63">
        <w:rPr>
          <w:rFonts w:eastAsia="Arial Unicode MS"/>
          <w:color w:val="000000"/>
          <w:kern w:val="1"/>
          <w:sz w:val="20"/>
          <w:szCs w:val="20"/>
        </w:rPr>
        <w:t> </w:t>
      </w:r>
      <w:r w:rsidRPr="00C40F63">
        <w:rPr>
          <w:color w:val="000000"/>
          <w:sz w:val="20"/>
          <w:szCs w:val="20"/>
        </w:rPr>
        <w:t>РФ.</w:t>
      </w:r>
    </w:p>
    <w:p w:rsidR="005570C8" w:rsidRPr="00C40F63" w:rsidRDefault="005570C8" w:rsidP="00272BC9">
      <w:pPr>
        <w:pStyle w:val="aff3"/>
        <w:spacing w:before="0" w:beforeAutospacing="0" w:after="0" w:afterAutospacing="0"/>
        <w:ind w:firstLine="709"/>
        <w:contextualSpacing/>
        <w:jc w:val="both"/>
        <w:rPr>
          <w:b/>
          <w:bCs/>
          <w:sz w:val="20"/>
          <w:szCs w:val="20"/>
        </w:rPr>
      </w:pPr>
      <w:r w:rsidRPr="00C40F63">
        <w:rPr>
          <w:b/>
          <w:bCs/>
          <w:caps/>
          <w:sz w:val="20"/>
          <w:szCs w:val="20"/>
          <w:lang w:val="en-US"/>
        </w:rPr>
        <w:t>III</w:t>
      </w:r>
      <w:r w:rsidRPr="00C40F63">
        <w:rPr>
          <w:b/>
          <w:bCs/>
          <w:caps/>
          <w:sz w:val="20"/>
          <w:szCs w:val="20"/>
        </w:rPr>
        <w:t>. рабочее время и время отдыха</w:t>
      </w:r>
    </w:p>
    <w:p w:rsidR="005570C8" w:rsidRPr="00C40F63" w:rsidRDefault="005570C8" w:rsidP="00B676ED">
      <w:pPr>
        <w:pStyle w:val="31"/>
        <w:ind w:firstLine="709"/>
        <w:contextualSpacing/>
        <w:rPr>
          <w:sz w:val="20"/>
          <w:szCs w:val="20"/>
        </w:rPr>
      </w:pPr>
      <w:r w:rsidRPr="00C40F63">
        <w:rPr>
          <w:sz w:val="20"/>
          <w:szCs w:val="20"/>
        </w:rPr>
        <w:t>3.</w:t>
      </w:r>
      <w:r w:rsidRPr="00C40F63">
        <w:rPr>
          <w:rFonts w:eastAsia="Arial Unicode MS"/>
          <w:color w:val="000000"/>
          <w:kern w:val="1"/>
          <w:sz w:val="20"/>
          <w:szCs w:val="20"/>
        </w:rPr>
        <w:t> </w:t>
      </w:r>
      <w:r w:rsidRPr="00C40F63">
        <w:rPr>
          <w:sz w:val="20"/>
          <w:szCs w:val="20"/>
        </w:rPr>
        <w:t>Стороны пришли к соглашению о том, что:</w:t>
      </w:r>
    </w:p>
    <w:p w:rsidR="005570C8" w:rsidRPr="00C40F63" w:rsidRDefault="005570C8" w:rsidP="00B676ED">
      <w:pPr>
        <w:pStyle w:val="31"/>
        <w:ind w:firstLine="709"/>
        <w:contextualSpacing/>
        <w:rPr>
          <w:sz w:val="20"/>
          <w:szCs w:val="20"/>
        </w:rPr>
      </w:pPr>
      <w:r w:rsidRPr="00C40F63">
        <w:rPr>
          <w:sz w:val="20"/>
          <w:szCs w:val="20"/>
        </w:rPr>
        <w:t xml:space="preserve">В соответствии с частью третьей статьи 333 ТК РФ в зависимости от должности и (или) специальности педагогических работников с учётом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 выработке и </w:t>
      </w:r>
      <w:r w:rsidRPr="00C40F63">
        <w:rPr>
          <w:sz w:val="20"/>
          <w:szCs w:val="20"/>
        </w:rPr>
        <w:lastRenderedPageBreak/>
        <w:t>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w:t>
      </w:r>
      <w:r w:rsidR="00274530">
        <w:rPr>
          <w:sz w:val="20"/>
          <w:szCs w:val="20"/>
        </w:rPr>
        <w:t>.</w:t>
      </w:r>
    </w:p>
    <w:p w:rsidR="005570C8" w:rsidRPr="00C40F63" w:rsidRDefault="005570C8" w:rsidP="00B676ED">
      <w:pPr>
        <w:pStyle w:val="ConsPlusNormal"/>
        <w:ind w:firstLine="709"/>
        <w:contextualSpacing/>
        <w:jc w:val="both"/>
        <w:rPr>
          <w:rFonts w:ascii="Times New Roman" w:hAnsi="Times New Roman" w:cs="Times New Roman"/>
          <w:highlight w:val="lightGray"/>
        </w:rPr>
      </w:pPr>
      <w:r w:rsidRPr="00C40F63">
        <w:rPr>
          <w:rFonts w:ascii="Times New Roman" w:hAnsi="Times New Roman" w:cs="Times New Roman"/>
          <w:kern w:val="0"/>
        </w:rPr>
        <w:t>3.1.1.</w:t>
      </w:r>
      <w:r w:rsidRPr="00C40F63">
        <w:rPr>
          <w:rFonts w:eastAsia="Arial Unicode MS"/>
          <w:color w:val="000000"/>
        </w:rPr>
        <w:t> </w:t>
      </w:r>
      <w:r w:rsidRPr="00C40F63">
        <w:rPr>
          <w:rFonts w:ascii="Times New Roman" w:hAnsi="Times New Roman" w:cs="Times New Roman"/>
          <w:kern w:val="0"/>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w:t>
      </w:r>
      <w:r w:rsidRPr="00C40F63">
        <w:rPr>
          <w:rFonts w:ascii="Times New Roman" w:hAnsi="Times New Roman" w:cs="Times New Roman"/>
        </w:rPr>
        <w:t xml:space="preserve">с учётом </w:t>
      </w:r>
      <w:hyperlink r:id="rId9" w:history="1">
        <w:r w:rsidRPr="00C40F63">
          <w:rPr>
            <w:rFonts w:ascii="Times New Roman" w:hAnsi="Times New Roman" w:cs="Times New Roman"/>
          </w:rPr>
          <w:t>особенностей</w:t>
        </w:r>
      </w:hyperlink>
      <w:r w:rsidRPr="00C40F63">
        <w:rPr>
          <w:rFonts w:ascii="Times New Roman" w:hAnsi="Times New Roman" w:cs="Times New Roman"/>
        </w:rP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5570C8" w:rsidRPr="00C40F63" w:rsidRDefault="005570C8" w:rsidP="00B676ED">
      <w:pPr>
        <w:pStyle w:val="31"/>
        <w:ind w:firstLine="709"/>
        <w:contextualSpacing/>
        <w:rPr>
          <w:sz w:val="20"/>
          <w:szCs w:val="20"/>
        </w:rPr>
      </w:pPr>
      <w:r w:rsidRPr="00C40F63">
        <w:rPr>
          <w:sz w:val="20"/>
          <w:szCs w:val="20"/>
        </w:rPr>
        <w:t>3.1.2.</w:t>
      </w:r>
      <w:r w:rsidRPr="00C40F63">
        <w:rPr>
          <w:rFonts w:eastAsia="Arial Unicode MS"/>
          <w:kern w:val="1"/>
          <w:sz w:val="20"/>
          <w:szCs w:val="20"/>
        </w:rPr>
        <w:t> Режим рабочего дня и отдыха педагогических и других работников образовательных организаций,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w:t>
      </w:r>
      <w:r w:rsidRPr="00C40F63">
        <w:rPr>
          <w:rFonts w:eastAsia="Arial Unicode MS"/>
          <w:color w:val="000000"/>
          <w:kern w:val="1"/>
          <w:sz w:val="20"/>
          <w:szCs w:val="20"/>
        </w:rPr>
        <w:t>зрабатываемые в соответствии с ТК РФ, федеральными законами и иными нормативными правовыми актами.</w:t>
      </w:r>
    </w:p>
    <w:p w:rsidR="005570C8" w:rsidRPr="00C40F63" w:rsidRDefault="005570C8" w:rsidP="00B676ED">
      <w:pPr>
        <w:pStyle w:val="31"/>
        <w:ind w:firstLine="709"/>
        <w:contextualSpacing/>
        <w:rPr>
          <w:iCs/>
          <w:sz w:val="20"/>
          <w:szCs w:val="20"/>
        </w:rPr>
      </w:pPr>
      <w:r w:rsidRPr="00C40F63">
        <w:rPr>
          <w:iCs/>
          <w:sz w:val="20"/>
          <w:szCs w:val="20"/>
        </w:rPr>
        <w:t>3.1.3. </w:t>
      </w:r>
      <w:r w:rsidRPr="00C40F63">
        <w:rPr>
          <w:sz w:val="20"/>
          <w:szCs w:val="20"/>
        </w:rPr>
        <w:t xml:space="preserve">Условия выполнения и объём учебной нагрузки руководителя, общеобразовательной организации - определяет учредитель. </w:t>
      </w:r>
    </w:p>
    <w:p w:rsidR="005570C8" w:rsidRPr="00C40F63" w:rsidRDefault="005570C8" w:rsidP="00B676ED">
      <w:pPr>
        <w:pStyle w:val="31"/>
        <w:ind w:firstLine="709"/>
        <w:contextualSpacing/>
        <w:rPr>
          <w:sz w:val="20"/>
          <w:szCs w:val="20"/>
        </w:rPr>
      </w:pPr>
      <w:r w:rsidRPr="00C40F63">
        <w:rPr>
          <w:sz w:val="20"/>
          <w:szCs w:val="20"/>
        </w:rPr>
        <w:t>3.1.4.</w:t>
      </w:r>
      <w:r w:rsidRPr="00C40F63">
        <w:rPr>
          <w:rFonts w:eastAsia="Arial Unicode MS"/>
          <w:color w:val="000000"/>
          <w:kern w:val="1"/>
          <w:sz w:val="20"/>
          <w:szCs w:val="20"/>
        </w:rPr>
        <w:t> </w:t>
      </w:r>
      <w:r w:rsidRPr="00C40F63">
        <w:rPr>
          <w:sz w:val="20"/>
          <w:szCs w:val="20"/>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5570C8" w:rsidRPr="00C40F63" w:rsidRDefault="005570C8" w:rsidP="00B676ED">
      <w:pPr>
        <w:pStyle w:val="31"/>
        <w:ind w:firstLine="709"/>
        <w:contextualSpacing/>
        <w:rPr>
          <w:rFonts w:cs="Arial CYR"/>
          <w:color w:val="000000"/>
          <w:sz w:val="20"/>
          <w:szCs w:val="20"/>
        </w:rPr>
      </w:pPr>
      <w:r w:rsidRPr="00C40F63">
        <w:rPr>
          <w:sz w:val="20"/>
          <w:szCs w:val="20"/>
        </w:rPr>
        <w:t>3.1.5.</w:t>
      </w:r>
      <w:r w:rsidRPr="00C40F63">
        <w:rPr>
          <w:rFonts w:eastAsia="Arial Unicode MS"/>
          <w:color w:val="000000"/>
          <w:kern w:val="1"/>
          <w:sz w:val="20"/>
          <w:szCs w:val="20"/>
        </w:rPr>
        <w:t> </w:t>
      </w:r>
      <w:r w:rsidRPr="00C40F63">
        <w:rPr>
          <w:rFonts w:cs="Arial CYR"/>
          <w:color w:val="000000"/>
          <w:sz w:val="20"/>
          <w:szCs w:val="20"/>
        </w:rPr>
        <w:t xml:space="preserve"> Для работников и руководителей организации, расположенной в сельской местности, из числа женщин в соответствии со статьёй </w:t>
      </w:r>
      <w:r w:rsidRPr="00C40F63">
        <w:rPr>
          <w:sz w:val="20"/>
          <w:szCs w:val="20"/>
        </w:rPr>
        <w:t xml:space="preserve">263.1. ТК РФ </w:t>
      </w:r>
      <w:r w:rsidRPr="00C40F63">
        <w:rPr>
          <w:rFonts w:cs="Arial CYR"/>
          <w:color w:val="000000"/>
          <w:sz w:val="20"/>
          <w:szCs w:val="20"/>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C40F63">
        <w:rPr>
          <w:sz w:val="20"/>
          <w:szCs w:val="20"/>
        </w:rPr>
        <w:t>При этом заработная плата выплачивается в том же размере, что и при полной рабочей неделе</w:t>
      </w:r>
      <w:r w:rsidRPr="00C40F63">
        <w:rPr>
          <w:rFonts w:cs="Arial CYR"/>
          <w:color w:val="000000"/>
          <w:sz w:val="20"/>
          <w:szCs w:val="20"/>
        </w:rPr>
        <w:t>.</w:t>
      </w:r>
    </w:p>
    <w:p w:rsidR="005570C8" w:rsidRPr="00C40F63" w:rsidRDefault="005570C8" w:rsidP="00B676ED">
      <w:pPr>
        <w:pStyle w:val="31"/>
        <w:ind w:firstLine="709"/>
        <w:contextualSpacing/>
        <w:rPr>
          <w:rFonts w:cs="Arial CYR"/>
          <w:color w:val="000000"/>
          <w:sz w:val="20"/>
          <w:szCs w:val="20"/>
        </w:rPr>
      </w:pPr>
      <w:r w:rsidRPr="00C40F63">
        <w:rPr>
          <w:rFonts w:cs="Arial CYR"/>
          <w:color w:val="000000"/>
          <w:sz w:val="20"/>
          <w:szCs w:val="20"/>
        </w:rPr>
        <w:t>3.1.6.</w:t>
      </w:r>
      <w:r w:rsidRPr="00C40F63">
        <w:rPr>
          <w:rFonts w:eastAsia="Arial Unicode MS"/>
          <w:color w:val="000000"/>
          <w:kern w:val="1"/>
          <w:sz w:val="20"/>
          <w:szCs w:val="20"/>
        </w:rPr>
        <w:t> </w:t>
      </w:r>
      <w:r w:rsidRPr="00C40F63">
        <w:rPr>
          <w:sz w:val="20"/>
          <w:szCs w:val="20"/>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5570C8" w:rsidRPr="00C40F63" w:rsidRDefault="005570C8" w:rsidP="00B676ED">
      <w:pPr>
        <w:pStyle w:val="31"/>
        <w:ind w:firstLine="709"/>
        <w:contextualSpacing/>
        <w:rPr>
          <w:strike/>
          <w:sz w:val="20"/>
          <w:szCs w:val="20"/>
        </w:rPr>
      </w:pPr>
      <w:r w:rsidRPr="00C40F63">
        <w:rPr>
          <w:sz w:val="20"/>
          <w:szCs w:val="20"/>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5570C8" w:rsidRPr="00C40F63" w:rsidRDefault="005570C8" w:rsidP="00B676ED">
      <w:pPr>
        <w:pStyle w:val="31"/>
        <w:ind w:firstLine="709"/>
        <w:contextualSpacing/>
        <w:rPr>
          <w:sz w:val="20"/>
          <w:szCs w:val="20"/>
        </w:rPr>
      </w:pPr>
      <w:r w:rsidRPr="00C40F63">
        <w:rPr>
          <w:sz w:val="20"/>
          <w:szCs w:val="20"/>
        </w:rPr>
        <w:t>3.1.8.</w:t>
      </w:r>
      <w:r w:rsidRPr="00C40F63">
        <w:rPr>
          <w:rFonts w:eastAsia="Arial Unicode MS"/>
          <w:color w:val="000000"/>
          <w:kern w:val="1"/>
          <w:sz w:val="20"/>
          <w:szCs w:val="20"/>
        </w:rPr>
        <w:t> </w:t>
      </w:r>
      <w:r w:rsidRPr="00C40F63">
        <w:rPr>
          <w:sz w:val="20"/>
          <w:szCs w:val="20"/>
        </w:rPr>
        <w:t>Режим рабочего времени и времени отдыха педагогических работников и иных работников организации устанавливается трудовыми договорами, разработанными в соответствии с квалификационными характеристиками по занимаемым должностям,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w:t>
      </w:r>
    </w:p>
    <w:p w:rsidR="005570C8" w:rsidRPr="00C40F63" w:rsidRDefault="005570C8" w:rsidP="00B676ED">
      <w:pPr>
        <w:pStyle w:val="31"/>
        <w:ind w:firstLine="709"/>
        <w:contextualSpacing/>
        <w:rPr>
          <w:sz w:val="20"/>
          <w:szCs w:val="20"/>
        </w:rPr>
      </w:pPr>
      <w:r w:rsidRPr="00C40F63">
        <w:rPr>
          <w:sz w:val="20"/>
          <w:szCs w:val="20"/>
        </w:rPr>
        <w:t>Режим рабочего времени работников в течение пятидневной недели с двумя</w:t>
      </w:r>
      <w:r w:rsidRPr="00C40F63">
        <w:rPr>
          <w:i/>
          <w:sz w:val="20"/>
          <w:szCs w:val="20"/>
        </w:rPr>
        <w:t xml:space="preserve"> </w:t>
      </w:r>
      <w:r w:rsidRPr="00C40F63">
        <w:rPr>
          <w:sz w:val="20"/>
          <w:szCs w:val="20"/>
        </w:rPr>
        <w:t>выходными днями в неделю, а также распределение объёма учебной нагрузки педагогов в течение дня (недели), устанавливается правилами внутреннего трудового распорядка, расписанием учебных занятий.</w:t>
      </w:r>
    </w:p>
    <w:p w:rsidR="005570C8" w:rsidRPr="00C40F63" w:rsidRDefault="005570C8" w:rsidP="00B676ED">
      <w:pPr>
        <w:pStyle w:val="31"/>
        <w:ind w:firstLine="709"/>
        <w:contextualSpacing/>
        <w:rPr>
          <w:sz w:val="20"/>
          <w:szCs w:val="20"/>
        </w:rPr>
      </w:pPr>
      <w:r w:rsidRPr="00C40F63">
        <w:rPr>
          <w:sz w:val="20"/>
          <w:szCs w:val="20"/>
        </w:rPr>
        <w:t>3.1.9.</w:t>
      </w:r>
      <w:r w:rsidRPr="00C40F63">
        <w:rPr>
          <w:rFonts w:eastAsia="Arial Unicode MS"/>
          <w:color w:val="000000"/>
          <w:kern w:val="1"/>
          <w:sz w:val="20"/>
          <w:szCs w:val="20"/>
        </w:rPr>
        <w:t> </w:t>
      </w:r>
      <w:r w:rsidRPr="00C40F63">
        <w:rPr>
          <w:sz w:val="20"/>
          <w:szCs w:val="20"/>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5570C8" w:rsidRPr="00C40F63" w:rsidRDefault="005570C8" w:rsidP="00B676ED">
      <w:pPr>
        <w:pStyle w:val="31"/>
        <w:ind w:firstLine="709"/>
        <w:contextualSpacing/>
        <w:rPr>
          <w:sz w:val="20"/>
          <w:szCs w:val="20"/>
        </w:rPr>
      </w:pPr>
      <w:r w:rsidRPr="00C40F63">
        <w:rPr>
          <w:sz w:val="20"/>
          <w:szCs w:val="20"/>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5570C8" w:rsidRPr="00C40F63" w:rsidRDefault="005570C8" w:rsidP="00B676ED">
      <w:pPr>
        <w:pStyle w:val="31"/>
        <w:ind w:firstLine="709"/>
        <w:contextualSpacing/>
        <w:rPr>
          <w:sz w:val="20"/>
          <w:szCs w:val="20"/>
        </w:rPr>
      </w:pPr>
      <w:r w:rsidRPr="00C40F63">
        <w:rPr>
          <w:sz w:val="20"/>
          <w:szCs w:val="20"/>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5570C8" w:rsidRPr="00C40F63" w:rsidRDefault="005570C8" w:rsidP="00B676ED">
      <w:pPr>
        <w:pStyle w:val="31"/>
        <w:ind w:firstLine="709"/>
        <w:contextualSpacing/>
        <w:rPr>
          <w:sz w:val="20"/>
          <w:szCs w:val="20"/>
        </w:rPr>
      </w:pPr>
      <w:r w:rsidRPr="00C40F63">
        <w:rPr>
          <w:sz w:val="20"/>
          <w:szCs w:val="20"/>
        </w:rPr>
        <w:t>3.1.10.</w:t>
      </w:r>
      <w:r w:rsidRPr="00C40F63">
        <w:rPr>
          <w:rFonts w:eastAsia="Arial Unicode MS"/>
          <w:color w:val="000000"/>
          <w:kern w:val="1"/>
          <w:sz w:val="20"/>
          <w:szCs w:val="20"/>
        </w:rPr>
        <w:t> </w:t>
      </w:r>
      <w:r w:rsidRPr="00C40F63">
        <w:rPr>
          <w:sz w:val="20"/>
          <w:szCs w:val="20"/>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5570C8" w:rsidRPr="00C40F63" w:rsidRDefault="005570C8" w:rsidP="00B676ED">
      <w:pPr>
        <w:pStyle w:val="31"/>
        <w:ind w:firstLine="709"/>
        <w:contextualSpacing/>
        <w:rPr>
          <w:sz w:val="20"/>
          <w:szCs w:val="20"/>
        </w:rPr>
      </w:pPr>
      <w:r w:rsidRPr="00C40F63">
        <w:rPr>
          <w:sz w:val="20"/>
          <w:szCs w:val="20"/>
        </w:rPr>
        <w:t>3.1.11.</w:t>
      </w:r>
      <w:r w:rsidRPr="00C40F63">
        <w:rPr>
          <w:rFonts w:eastAsia="Arial Unicode MS"/>
          <w:color w:val="000000"/>
          <w:kern w:val="1"/>
          <w:sz w:val="20"/>
          <w:szCs w:val="20"/>
        </w:rPr>
        <w:t> </w:t>
      </w:r>
      <w:r w:rsidRPr="00C40F63">
        <w:rPr>
          <w:sz w:val="20"/>
          <w:szCs w:val="20"/>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5570C8" w:rsidRPr="00C40F63" w:rsidRDefault="005570C8" w:rsidP="00B676ED">
      <w:pPr>
        <w:pStyle w:val="31"/>
        <w:ind w:firstLine="709"/>
        <w:contextualSpacing/>
        <w:rPr>
          <w:spacing w:val="-6"/>
          <w:sz w:val="20"/>
          <w:szCs w:val="20"/>
        </w:rPr>
      </w:pPr>
      <w:r w:rsidRPr="00C40F63">
        <w:rPr>
          <w:spacing w:val="-6"/>
          <w:sz w:val="20"/>
          <w:szCs w:val="20"/>
        </w:rPr>
        <w:t>3.1.12.</w:t>
      </w:r>
      <w:r w:rsidRPr="00C40F63">
        <w:rPr>
          <w:rFonts w:eastAsia="Arial Unicode MS"/>
          <w:color w:val="000000"/>
          <w:kern w:val="1"/>
          <w:sz w:val="20"/>
          <w:szCs w:val="20"/>
        </w:rPr>
        <w:t> </w:t>
      </w:r>
      <w:r w:rsidRPr="00C40F63">
        <w:rPr>
          <w:spacing w:val="-6"/>
          <w:sz w:val="20"/>
          <w:szCs w:val="20"/>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5570C8" w:rsidRPr="00C40F63" w:rsidRDefault="005570C8" w:rsidP="00B676ED">
      <w:pPr>
        <w:pStyle w:val="31"/>
        <w:ind w:firstLine="709"/>
        <w:contextualSpacing/>
        <w:rPr>
          <w:spacing w:val="-6"/>
          <w:sz w:val="20"/>
          <w:szCs w:val="20"/>
        </w:rPr>
      </w:pPr>
      <w:r w:rsidRPr="00C40F63">
        <w:rPr>
          <w:spacing w:val="-6"/>
          <w:sz w:val="20"/>
          <w:szCs w:val="20"/>
        </w:rPr>
        <w:t>Для педагога, выполняющего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5570C8" w:rsidRPr="00C40F63" w:rsidRDefault="005570C8" w:rsidP="00B676ED">
      <w:pPr>
        <w:autoSpaceDE w:val="0"/>
        <w:autoSpaceDN w:val="0"/>
        <w:adjustRightInd w:val="0"/>
        <w:ind w:firstLine="709"/>
        <w:contextualSpacing/>
        <w:jc w:val="both"/>
        <w:rPr>
          <w:sz w:val="20"/>
          <w:szCs w:val="20"/>
        </w:rPr>
      </w:pPr>
      <w:r w:rsidRPr="00C40F63">
        <w:rPr>
          <w:spacing w:val="-6"/>
          <w:sz w:val="20"/>
          <w:szCs w:val="20"/>
        </w:rPr>
        <w:lastRenderedPageBreak/>
        <w:t>3.1.13.</w:t>
      </w:r>
      <w:r w:rsidRPr="00C40F63">
        <w:rPr>
          <w:rFonts w:eastAsia="Arial Unicode MS"/>
          <w:color w:val="000000"/>
          <w:kern w:val="1"/>
          <w:sz w:val="20"/>
          <w:szCs w:val="20"/>
        </w:rPr>
        <w:t> </w:t>
      </w:r>
      <w:r w:rsidRPr="00C40F63">
        <w:rPr>
          <w:sz w:val="20"/>
          <w:szCs w:val="20"/>
        </w:rPr>
        <w:t>Педагогическим работникам предоставляется ежегодный основной удлинённый оплачиваемый отпуск, продолжительностью 42 календарных дняс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5570C8" w:rsidRPr="00C40F63" w:rsidRDefault="005570C8" w:rsidP="00B676ED">
      <w:pPr>
        <w:pStyle w:val="31"/>
        <w:ind w:firstLine="709"/>
        <w:contextualSpacing/>
        <w:rPr>
          <w:sz w:val="20"/>
          <w:szCs w:val="20"/>
        </w:rPr>
      </w:pPr>
      <w:r w:rsidRPr="00C40F63">
        <w:rPr>
          <w:sz w:val="20"/>
          <w:szCs w:val="20"/>
        </w:rP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w:t>
      </w:r>
      <w:r w:rsidRPr="00C40F63">
        <w:rPr>
          <w:sz w:val="20"/>
          <w:szCs w:val="20"/>
        </w:rPr>
        <w:lastRenderedPageBreak/>
        <w:t>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статьёй122 ТК РФ.</w:t>
      </w:r>
    </w:p>
    <w:p w:rsidR="005570C8" w:rsidRPr="00C40F63" w:rsidRDefault="005570C8" w:rsidP="00B676ED">
      <w:pPr>
        <w:pStyle w:val="31"/>
        <w:ind w:firstLine="709"/>
        <w:contextualSpacing/>
        <w:rPr>
          <w:sz w:val="20"/>
          <w:szCs w:val="20"/>
        </w:rPr>
      </w:pPr>
      <w:r w:rsidRPr="00C40F63">
        <w:rPr>
          <w:sz w:val="20"/>
          <w:szCs w:val="20"/>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5570C8" w:rsidRPr="00C40F63" w:rsidRDefault="005570C8" w:rsidP="00B676ED">
      <w:pPr>
        <w:pStyle w:val="31"/>
        <w:ind w:firstLine="709"/>
        <w:contextualSpacing/>
        <w:rPr>
          <w:sz w:val="20"/>
          <w:szCs w:val="20"/>
        </w:rPr>
      </w:pPr>
      <w:r w:rsidRPr="00C40F63">
        <w:rPr>
          <w:iCs/>
          <w:sz w:val="20"/>
          <w:szCs w:val="20"/>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5570C8" w:rsidRPr="00C40F63" w:rsidRDefault="005570C8" w:rsidP="00B676ED">
      <w:pPr>
        <w:pStyle w:val="31"/>
        <w:ind w:firstLine="709"/>
        <w:contextualSpacing/>
        <w:rPr>
          <w:sz w:val="20"/>
          <w:szCs w:val="20"/>
        </w:rPr>
      </w:pPr>
      <w:r w:rsidRPr="00C40F63">
        <w:rPr>
          <w:sz w:val="20"/>
          <w:szCs w:val="20"/>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5570C8" w:rsidRPr="00C40F63" w:rsidRDefault="005570C8" w:rsidP="00B676ED">
      <w:pPr>
        <w:pStyle w:val="31"/>
        <w:ind w:firstLine="709"/>
        <w:contextualSpacing/>
        <w:rPr>
          <w:sz w:val="20"/>
          <w:szCs w:val="20"/>
        </w:rPr>
      </w:pPr>
      <w:r w:rsidRPr="00C40F63">
        <w:rPr>
          <w:sz w:val="20"/>
          <w:szCs w:val="20"/>
        </w:rPr>
        <w:t>О времени начала отпуска работник должен быть письменно извещен не позднее, чем за две недели до его начала.</w:t>
      </w:r>
    </w:p>
    <w:p w:rsidR="005570C8" w:rsidRPr="00C40F63" w:rsidRDefault="005570C8" w:rsidP="00B676ED">
      <w:pPr>
        <w:pStyle w:val="31"/>
        <w:ind w:firstLine="709"/>
        <w:contextualSpacing/>
        <w:rPr>
          <w:sz w:val="20"/>
          <w:szCs w:val="20"/>
        </w:rPr>
      </w:pPr>
      <w:r w:rsidRPr="00C40F63">
        <w:rPr>
          <w:sz w:val="20"/>
          <w:szCs w:val="20"/>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5570C8" w:rsidRPr="00C40F63" w:rsidRDefault="005570C8" w:rsidP="00B676ED">
      <w:pPr>
        <w:pStyle w:val="31"/>
        <w:ind w:firstLine="709"/>
        <w:contextualSpacing/>
        <w:rPr>
          <w:sz w:val="20"/>
          <w:szCs w:val="20"/>
        </w:rPr>
      </w:pPr>
      <w:r w:rsidRPr="00C40F63">
        <w:rPr>
          <w:sz w:val="20"/>
          <w:szCs w:val="20"/>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5570C8" w:rsidRPr="00C40F63" w:rsidRDefault="005570C8" w:rsidP="00B676ED">
      <w:pPr>
        <w:pStyle w:val="31"/>
        <w:ind w:firstLine="709"/>
        <w:contextualSpacing/>
        <w:rPr>
          <w:sz w:val="20"/>
          <w:szCs w:val="20"/>
        </w:rPr>
      </w:pPr>
      <w:r w:rsidRPr="00C40F63">
        <w:rPr>
          <w:sz w:val="20"/>
          <w:szCs w:val="20"/>
        </w:rPr>
        <w:t>3.1.14.</w:t>
      </w:r>
      <w:r w:rsidRPr="00C40F63">
        <w:rPr>
          <w:rFonts w:eastAsia="Arial Unicode MS"/>
          <w:color w:val="000000"/>
          <w:kern w:val="1"/>
          <w:sz w:val="20"/>
          <w:szCs w:val="20"/>
        </w:rPr>
        <w:t> </w:t>
      </w:r>
      <w:r w:rsidRPr="00C40F63">
        <w:rPr>
          <w:sz w:val="20"/>
          <w:szCs w:val="20"/>
        </w:rPr>
        <w:t>Продолжительность ежегодных дополнительных оплачиваемых отпусков, предоставляемых работникам на основаниях и в случаях, предусмотренных статьёй 116 ТК РФ, составляет:</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за работу с вредными условиями труда 6 календарных дней;</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за ненормированный рабочий день 3-х календарных дней;</w:t>
      </w:r>
    </w:p>
    <w:p w:rsidR="005570C8" w:rsidRPr="00C40F63" w:rsidRDefault="005570C8" w:rsidP="00B676ED">
      <w:pPr>
        <w:ind w:firstLine="709"/>
        <w:contextualSpacing/>
        <w:jc w:val="both"/>
        <w:rPr>
          <w:sz w:val="20"/>
          <w:szCs w:val="20"/>
        </w:rPr>
      </w:pPr>
      <w:r w:rsidRPr="00C40F63">
        <w:rPr>
          <w:sz w:val="20"/>
          <w:szCs w:val="20"/>
        </w:rPr>
        <w:t>Работникам, занятым на работах с вредными условиями труда, обеспечивается право на дополнительный отпуск и сокращенный рабочий день.</w:t>
      </w:r>
    </w:p>
    <w:p w:rsidR="005570C8" w:rsidRPr="00C40F63" w:rsidRDefault="005570C8" w:rsidP="00B676ED">
      <w:pPr>
        <w:ind w:firstLine="709"/>
        <w:contextualSpacing/>
        <w:jc w:val="both"/>
        <w:rPr>
          <w:sz w:val="20"/>
          <w:szCs w:val="20"/>
        </w:rPr>
      </w:pPr>
      <w:r w:rsidRPr="00C40F63">
        <w:rPr>
          <w:sz w:val="20"/>
          <w:szCs w:val="20"/>
        </w:rPr>
        <w:t>Одному из родителей (опекуну, попечителю) для ухода за детьми- инвалидами по его письменному заявлению могут предоставляться не менее 4-х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5570C8" w:rsidRPr="00C40F63" w:rsidRDefault="005570C8" w:rsidP="00B676ED">
      <w:pPr>
        <w:ind w:firstLine="709"/>
        <w:contextualSpacing/>
        <w:jc w:val="both"/>
        <w:rPr>
          <w:sz w:val="20"/>
          <w:szCs w:val="20"/>
        </w:rPr>
      </w:pPr>
      <w:r w:rsidRPr="00C40F63">
        <w:rPr>
          <w:sz w:val="20"/>
          <w:szCs w:val="20"/>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продолжительность которого составляет 3-х календарных дней.</w:t>
      </w:r>
    </w:p>
    <w:p w:rsidR="005570C8" w:rsidRPr="00C40F63" w:rsidRDefault="005570C8" w:rsidP="00B676ED">
      <w:pPr>
        <w:ind w:firstLine="709"/>
        <w:contextualSpacing/>
        <w:jc w:val="both"/>
        <w:rPr>
          <w:sz w:val="20"/>
          <w:szCs w:val="20"/>
        </w:rPr>
      </w:pPr>
      <w:r w:rsidRPr="00C40F63">
        <w:rPr>
          <w:sz w:val="20"/>
          <w:szCs w:val="20"/>
        </w:rPr>
        <w:t>Перечень должностей этих работников и продолжительность дополнительного оплачиваемого отпуска за ненормированный рабочий день, работу с вредными и (или) опасными условиями труда определяется (с учётом результатов специальной оценки условий труда) определяется организацией самостоятельно в коллективном договоре, соглашении или локальном нормативном акте принимаемом по согласованию с выборным органом первичной профсоюзной организации в порядке и продолжительностью не менее количества календарных дней, установленных статьёй 119 ТК РФ.</w:t>
      </w:r>
    </w:p>
    <w:p w:rsidR="005570C8" w:rsidRPr="00C40F63" w:rsidRDefault="005570C8" w:rsidP="00B676ED">
      <w:pPr>
        <w:pStyle w:val="31"/>
        <w:ind w:firstLine="709"/>
        <w:contextualSpacing/>
        <w:rPr>
          <w:sz w:val="20"/>
          <w:szCs w:val="20"/>
        </w:rPr>
      </w:pPr>
      <w:r w:rsidRPr="00C40F63">
        <w:rPr>
          <w:sz w:val="20"/>
          <w:szCs w:val="20"/>
        </w:rPr>
        <w:t>По письменному заявлению работника, работающего на условиях полного рабочего времени в рамках его установленной продолжительности, а также при наличии у образовательной организации производственных и финансовых возможностей работодатель по согласованию с выборным органом первичной профсоюзной организации предоставляет дополнительный оплачиваемый отпуск за работу в течение года без предоставления листа нетрудоспособности продолжительностью 3-х календарных дней.</w:t>
      </w:r>
    </w:p>
    <w:p w:rsidR="005570C8" w:rsidRPr="00C40F63" w:rsidRDefault="005570C8" w:rsidP="00B676ED">
      <w:pPr>
        <w:pStyle w:val="31"/>
        <w:ind w:firstLine="709"/>
        <w:contextualSpacing/>
        <w:rPr>
          <w:sz w:val="20"/>
          <w:szCs w:val="20"/>
        </w:rPr>
      </w:pPr>
      <w:r w:rsidRPr="00C40F63">
        <w:rPr>
          <w:sz w:val="20"/>
          <w:szCs w:val="20"/>
        </w:rPr>
        <w:t>3.1.15.</w:t>
      </w:r>
      <w:r w:rsidRPr="00C40F63">
        <w:rPr>
          <w:rFonts w:eastAsia="Arial Unicode MS"/>
          <w:color w:val="000000"/>
          <w:kern w:val="1"/>
          <w:sz w:val="20"/>
          <w:szCs w:val="20"/>
        </w:rPr>
        <w:t> </w:t>
      </w:r>
      <w:r w:rsidRPr="00C40F63">
        <w:rPr>
          <w:sz w:val="20"/>
          <w:szCs w:val="20"/>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5570C8" w:rsidRPr="00C40F63" w:rsidRDefault="005570C8" w:rsidP="00B676ED">
      <w:pPr>
        <w:pStyle w:val="31"/>
        <w:ind w:firstLine="709"/>
        <w:contextualSpacing/>
        <w:rPr>
          <w:sz w:val="20"/>
          <w:szCs w:val="20"/>
        </w:rPr>
      </w:pPr>
      <w:r w:rsidRPr="00C40F63">
        <w:rPr>
          <w:sz w:val="20"/>
          <w:szCs w:val="20"/>
        </w:rPr>
        <w:t>3.1.16.</w:t>
      </w:r>
      <w:r w:rsidRPr="00C40F63">
        <w:rPr>
          <w:rFonts w:eastAsia="Arial Unicode MS"/>
          <w:color w:val="000000"/>
          <w:kern w:val="1"/>
          <w:sz w:val="20"/>
          <w:szCs w:val="20"/>
        </w:rPr>
        <w:t> </w:t>
      </w:r>
      <w:r w:rsidRPr="00C40F63">
        <w:rPr>
          <w:sz w:val="20"/>
          <w:szCs w:val="20"/>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5570C8" w:rsidRPr="00C40F63" w:rsidRDefault="005570C8" w:rsidP="00B676ED">
      <w:pPr>
        <w:ind w:firstLine="709"/>
        <w:contextualSpacing/>
        <w:jc w:val="both"/>
        <w:rPr>
          <w:sz w:val="20"/>
          <w:szCs w:val="20"/>
        </w:rPr>
      </w:pPr>
      <w:r w:rsidRPr="00C40F63">
        <w:rPr>
          <w:sz w:val="20"/>
          <w:szCs w:val="20"/>
        </w:rPr>
        <w:t>3.1.17.</w:t>
      </w:r>
      <w:r w:rsidRPr="00C40F63">
        <w:rPr>
          <w:rFonts w:eastAsia="Arial Unicode MS"/>
          <w:color w:val="000000"/>
          <w:kern w:val="1"/>
          <w:sz w:val="20"/>
          <w:szCs w:val="20"/>
        </w:rPr>
        <w:t> </w:t>
      </w:r>
      <w:r w:rsidRPr="00C40F63">
        <w:rPr>
          <w:sz w:val="20"/>
          <w:szCs w:val="20"/>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5570C8" w:rsidRPr="00C40F63" w:rsidRDefault="005570C8" w:rsidP="00B676ED">
      <w:pPr>
        <w:ind w:firstLine="709"/>
        <w:contextualSpacing/>
        <w:jc w:val="both"/>
        <w:rPr>
          <w:sz w:val="20"/>
          <w:szCs w:val="20"/>
        </w:rPr>
      </w:pPr>
      <w:r w:rsidRPr="00C40F63">
        <w:rPr>
          <w:sz w:val="20"/>
          <w:szCs w:val="20"/>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5570C8" w:rsidRPr="00C40F63" w:rsidRDefault="005570C8" w:rsidP="00B676ED">
      <w:pPr>
        <w:ind w:firstLine="709"/>
        <w:contextualSpacing/>
        <w:jc w:val="both"/>
        <w:rPr>
          <w:sz w:val="20"/>
          <w:szCs w:val="20"/>
        </w:rPr>
      </w:pPr>
      <w:r w:rsidRPr="00C40F63">
        <w:rPr>
          <w:sz w:val="20"/>
          <w:szCs w:val="20"/>
        </w:rPr>
        <w:t>При исчислении стажа работы при выплате денежной компенсации за неиспользованный отпуск при увольнении необходимо учесть, что:</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5570C8" w:rsidRPr="00C40F63" w:rsidRDefault="005570C8" w:rsidP="00B676ED">
      <w:pPr>
        <w:pStyle w:val="31"/>
        <w:ind w:firstLine="709"/>
        <w:contextualSpacing/>
        <w:rPr>
          <w:sz w:val="20"/>
          <w:szCs w:val="20"/>
        </w:rPr>
      </w:pPr>
      <w:r w:rsidRPr="00C40F63">
        <w:rPr>
          <w:sz w:val="20"/>
          <w:szCs w:val="20"/>
        </w:rPr>
        <w:t>3.1.18.</w:t>
      </w:r>
      <w:r w:rsidRPr="00C40F63">
        <w:rPr>
          <w:rFonts w:eastAsia="Arial Unicode MS"/>
          <w:color w:val="000000"/>
          <w:kern w:val="1"/>
          <w:sz w:val="20"/>
          <w:szCs w:val="20"/>
        </w:rPr>
        <w:t> </w:t>
      </w:r>
      <w:r w:rsidRPr="00C40F63">
        <w:rPr>
          <w:sz w:val="20"/>
          <w:szCs w:val="20"/>
        </w:rPr>
        <w:t>Дополнительный оплачиваемый отпуск предоставляется работнику по его письменному заявлению в следующих случаях:</w:t>
      </w:r>
    </w:p>
    <w:p w:rsidR="005570C8" w:rsidRPr="00C40F63" w:rsidRDefault="005570C8" w:rsidP="00B676ED">
      <w:pPr>
        <w:pStyle w:val="31"/>
        <w:ind w:firstLine="709"/>
        <w:contextualSpacing/>
        <w:rPr>
          <w:sz w:val="20"/>
          <w:szCs w:val="20"/>
        </w:rPr>
      </w:pPr>
      <w:r w:rsidRPr="00C40F63">
        <w:rPr>
          <w:sz w:val="20"/>
          <w:szCs w:val="20"/>
        </w:rPr>
        <w:lastRenderedPageBreak/>
        <w:t>-</w:t>
      </w:r>
      <w:r w:rsidRPr="00C40F63">
        <w:rPr>
          <w:rFonts w:eastAsia="Arial Unicode MS"/>
          <w:color w:val="000000"/>
          <w:kern w:val="1"/>
          <w:sz w:val="20"/>
          <w:szCs w:val="20"/>
        </w:rPr>
        <w:t> </w:t>
      </w:r>
      <w:r w:rsidRPr="00C40F63">
        <w:rPr>
          <w:sz w:val="20"/>
          <w:szCs w:val="20"/>
        </w:rPr>
        <w:t>для сопровождения 1 сентября детей обучающихся по образовательным программам начального общего образования– 1 календарный день;</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рождения ребёнка – 2 календарных дня;</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бракосочетания детей работников – 1 календарный день;</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бракосочетания работника – 3календарных дня;</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похорон близких родственников – 3х календарных дней;</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не освобождённой работы в выборном органе первичной профсоюзной организации: председателю – 1 календарный день;</w:t>
      </w:r>
    </w:p>
    <w:p w:rsidR="005570C8" w:rsidRPr="00C40F63" w:rsidRDefault="005570C8" w:rsidP="00B676ED">
      <w:pPr>
        <w:pStyle w:val="31"/>
        <w:ind w:firstLine="709"/>
        <w:contextualSpacing/>
        <w:rPr>
          <w:sz w:val="20"/>
          <w:szCs w:val="20"/>
        </w:rPr>
      </w:pPr>
      <w:r w:rsidRPr="00C40F63">
        <w:rPr>
          <w:sz w:val="20"/>
          <w:szCs w:val="20"/>
        </w:rPr>
        <w:t>3.1.19.</w:t>
      </w:r>
      <w:r w:rsidRPr="00C40F63">
        <w:rPr>
          <w:rFonts w:eastAsia="Arial Unicode MS"/>
          <w:color w:val="000000"/>
          <w:kern w:val="1"/>
          <w:sz w:val="20"/>
          <w:szCs w:val="20"/>
        </w:rPr>
        <w:t> </w:t>
      </w:r>
      <w:r w:rsidRPr="00C40F63">
        <w:rPr>
          <w:sz w:val="20"/>
          <w:szCs w:val="20"/>
        </w:rPr>
        <w:t>Исчисление среднего заработка для оплаты ежегодного отпуска производится в соответствии со статьёй 139 ТК РФ.</w:t>
      </w:r>
    </w:p>
    <w:p w:rsidR="005570C8" w:rsidRPr="00C40F63" w:rsidRDefault="005570C8" w:rsidP="00B676ED">
      <w:pPr>
        <w:pStyle w:val="31"/>
        <w:ind w:firstLine="709"/>
        <w:contextualSpacing/>
        <w:rPr>
          <w:sz w:val="20"/>
          <w:szCs w:val="20"/>
        </w:rPr>
      </w:pPr>
      <w:r w:rsidRPr="00C40F63">
        <w:rPr>
          <w:sz w:val="20"/>
          <w:szCs w:val="20"/>
        </w:rPr>
        <w:t>3.1.20.</w:t>
      </w:r>
      <w:r w:rsidRPr="00C40F63">
        <w:rPr>
          <w:rFonts w:eastAsia="Arial Unicode MS"/>
          <w:color w:val="000000"/>
          <w:kern w:val="1"/>
          <w:sz w:val="20"/>
          <w:szCs w:val="20"/>
        </w:rPr>
        <w:t> </w:t>
      </w:r>
      <w:r w:rsidRPr="00C40F63">
        <w:rPr>
          <w:sz w:val="20"/>
          <w:szCs w:val="20"/>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570C8" w:rsidRPr="00C40F63" w:rsidRDefault="005570C8" w:rsidP="00B676ED">
      <w:pPr>
        <w:pStyle w:val="31"/>
        <w:ind w:firstLine="709"/>
        <w:contextualSpacing/>
        <w:rPr>
          <w:sz w:val="20"/>
          <w:szCs w:val="20"/>
        </w:rPr>
      </w:pPr>
      <w:r w:rsidRPr="00C40F63">
        <w:rPr>
          <w:sz w:val="20"/>
          <w:szCs w:val="20"/>
        </w:rPr>
        <w:t>3.1.21.</w:t>
      </w:r>
      <w:r w:rsidRPr="00C40F63">
        <w:rPr>
          <w:rFonts w:eastAsia="Arial Unicode MS"/>
          <w:color w:val="000000"/>
          <w:kern w:val="1"/>
          <w:sz w:val="20"/>
          <w:szCs w:val="20"/>
        </w:rPr>
        <w:t> </w:t>
      </w:r>
      <w:r w:rsidRPr="00C40F63">
        <w:rPr>
          <w:sz w:val="20"/>
          <w:szCs w:val="20"/>
        </w:rPr>
        <w:t>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родителям, воспитывающим двух или более детей в возрасте до 14 лет – 14 календарных дней;</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в связи с переездом на новое место жительства – 2 календарных дня;</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для проводов детей на военную службу – 1 календарный день;</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тяжелого заболевания близкого родственника – 1 календарный день в квартал;</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участникам Великой Отечественной войны – до 35 календарных дней в году;</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работающим пенсионерам по старости (по возрасту) – до 14</w:t>
      </w:r>
      <w:r w:rsidRPr="00C40F63">
        <w:rPr>
          <w:rFonts w:eastAsia="Arial Unicode MS"/>
          <w:color w:val="000000"/>
          <w:kern w:val="1"/>
          <w:sz w:val="20"/>
          <w:szCs w:val="20"/>
        </w:rPr>
        <w:t> </w:t>
      </w:r>
      <w:r w:rsidRPr="00C40F63">
        <w:rPr>
          <w:sz w:val="20"/>
          <w:szCs w:val="20"/>
        </w:rPr>
        <w:t>календарных дней в году;</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5570C8" w:rsidRPr="00C40F63" w:rsidRDefault="005570C8" w:rsidP="00B676ED">
      <w:pPr>
        <w:pStyle w:val="31"/>
        <w:ind w:firstLine="709"/>
        <w:contextualSpacing/>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работающим инвалидам – до 60 календарных дней в году.</w:t>
      </w:r>
    </w:p>
    <w:p w:rsidR="005570C8" w:rsidRPr="00C40F63" w:rsidRDefault="005570C8" w:rsidP="00B676ED">
      <w:pPr>
        <w:ind w:firstLine="709"/>
        <w:contextualSpacing/>
        <w:jc w:val="both"/>
        <w:rPr>
          <w:sz w:val="20"/>
          <w:szCs w:val="20"/>
        </w:rPr>
      </w:pPr>
      <w:r w:rsidRPr="00C40F63">
        <w:rPr>
          <w:sz w:val="20"/>
          <w:szCs w:val="20"/>
        </w:rPr>
        <w:t>3.1.22.</w:t>
      </w:r>
      <w:r w:rsidRPr="00C40F63">
        <w:rPr>
          <w:rFonts w:eastAsia="Arial Unicode MS"/>
          <w:color w:val="000000"/>
          <w:kern w:val="1"/>
          <w:sz w:val="20"/>
          <w:szCs w:val="20"/>
        </w:rPr>
        <w:t> </w:t>
      </w:r>
      <w:r w:rsidRPr="00C40F63">
        <w:rPr>
          <w:sz w:val="20"/>
          <w:szCs w:val="20"/>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C40F63" w:rsidRDefault="005570C8" w:rsidP="00C40F63">
      <w:pPr>
        <w:pStyle w:val="10"/>
        <w:ind w:firstLine="709"/>
        <w:contextualSpacing/>
        <w:jc w:val="both"/>
        <w:rPr>
          <w:sz w:val="20"/>
          <w:szCs w:val="20"/>
        </w:rPr>
      </w:pPr>
      <w:r w:rsidRPr="00C40F63">
        <w:rPr>
          <w:sz w:val="20"/>
          <w:szCs w:val="20"/>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w:t>
      </w:r>
    </w:p>
    <w:p w:rsidR="005570C8" w:rsidRPr="00C40F63" w:rsidRDefault="005570C8" w:rsidP="00C40F63">
      <w:pPr>
        <w:pStyle w:val="10"/>
        <w:ind w:firstLine="709"/>
        <w:contextualSpacing/>
        <w:jc w:val="both"/>
        <w:rPr>
          <w:sz w:val="20"/>
          <w:szCs w:val="20"/>
        </w:rPr>
      </w:pPr>
      <w:r w:rsidRPr="00C40F63">
        <w:rPr>
          <w:sz w:val="20"/>
          <w:szCs w:val="20"/>
        </w:rPr>
        <w:t>3.2.</w:t>
      </w:r>
      <w:r w:rsidRPr="00C40F63">
        <w:rPr>
          <w:rFonts w:eastAsia="Arial Unicode MS"/>
          <w:color w:val="000000"/>
          <w:kern w:val="1"/>
          <w:sz w:val="20"/>
          <w:szCs w:val="20"/>
        </w:rPr>
        <w:t> </w:t>
      </w:r>
      <w:r w:rsidRPr="00C40F63">
        <w:rPr>
          <w:sz w:val="20"/>
          <w:szCs w:val="20"/>
        </w:rPr>
        <w:t>Выборный орган первичной профсоюзной организации обязуется:</w:t>
      </w:r>
    </w:p>
    <w:p w:rsidR="005570C8" w:rsidRPr="00C40F63" w:rsidRDefault="005570C8" w:rsidP="00B676ED">
      <w:pPr>
        <w:pStyle w:val="31"/>
        <w:ind w:firstLine="709"/>
        <w:contextualSpacing/>
        <w:rPr>
          <w:sz w:val="20"/>
          <w:szCs w:val="20"/>
        </w:rPr>
      </w:pPr>
      <w:r w:rsidRPr="00C40F63">
        <w:rPr>
          <w:sz w:val="20"/>
          <w:szCs w:val="20"/>
        </w:rPr>
        <w:t>3.2.1.</w:t>
      </w:r>
      <w:r w:rsidRPr="00C40F63">
        <w:rPr>
          <w:rFonts w:eastAsia="Arial Unicode MS"/>
          <w:color w:val="000000"/>
          <w:kern w:val="1"/>
          <w:sz w:val="20"/>
          <w:szCs w:val="20"/>
        </w:rPr>
        <w:t> </w:t>
      </w:r>
      <w:r w:rsidRPr="00C40F63">
        <w:rPr>
          <w:sz w:val="20"/>
          <w:szCs w:val="20"/>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5570C8" w:rsidRPr="00C40F63" w:rsidRDefault="005570C8" w:rsidP="00B676ED">
      <w:pPr>
        <w:pStyle w:val="31"/>
        <w:ind w:firstLine="709"/>
        <w:contextualSpacing/>
        <w:rPr>
          <w:sz w:val="20"/>
          <w:szCs w:val="20"/>
        </w:rPr>
      </w:pPr>
      <w:r w:rsidRPr="00C40F63">
        <w:rPr>
          <w:sz w:val="20"/>
          <w:szCs w:val="20"/>
        </w:rPr>
        <w:t>3.2.2.</w:t>
      </w:r>
      <w:r w:rsidRPr="00C40F63">
        <w:rPr>
          <w:rFonts w:eastAsia="Arial Unicode MS"/>
          <w:color w:val="000000"/>
          <w:kern w:val="1"/>
          <w:sz w:val="20"/>
          <w:szCs w:val="20"/>
        </w:rPr>
        <w:t> </w:t>
      </w:r>
      <w:r w:rsidRPr="00C40F63">
        <w:rPr>
          <w:sz w:val="20"/>
          <w:szCs w:val="20"/>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5570C8" w:rsidRPr="00C40F63" w:rsidRDefault="005570C8" w:rsidP="00B676ED">
      <w:pPr>
        <w:pStyle w:val="31"/>
        <w:ind w:firstLine="709"/>
        <w:contextualSpacing/>
        <w:rPr>
          <w:sz w:val="20"/>
          <w:szCs w:val="20"/>
        </w:rPr>
      </w:pPr>
      <w:r w:rsidRPr="00C40F63">
        <w:rPr>
          <w:sz w:val="20"/>
          <w:szCs w:val="20"/>
        </w:rPr>
        <w:t>3.2.3.</w:t>
      </w:r>
      <w:r w:rsidRPr="00C40F63">
        <w:rPr>
          <w:rFonts w:eastAsia="Arial Unicode MS"/>
          <w:color w:val="000000"/>
          <w:kern w:val="1"/>
          <w:sz w:val="20"/>
          <w:szCs w:val="20"/>
        </w:rPr>
        <w:t> </w:t>
      </w:r>
      <w:r w:rsidRPr="00C40F63">
        <w:rPr>
          <w:sz w:val="20"/>
          <w:szCs w:val="20"/>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5570C8" w:rsidRPr="00C40F63" w:rsidRDefault="005570C8" w:rsidP="00B676ED">
      <w:pPr>
        <w:pStyle w:val="31"/>
        <w:ind w:firstLine="709"/>
        <w:contextualSpacing/>
        <w:rPr>
          <w:sz w:val="20"/>
          <w:szCs w:val="20"/>
        </w:rPr>
      </w:pPr>
      <w:r w:rsidRPr="00C40F63">
        <w:rPr>
          <w:sz w:val="20"/>
          <w:szCs w:val="20"/>
        </w:rPr>
        <w:t>3.2.4.</w:t>
      </w:r>
      <w:r w:rsidRPr="00C40F63">
        <w:rPr>
          <w:rFonts w:eastAsia="Arial Unicode MS"/>
          <w:color w:val="000000"/>
          <w:kern w:val="1"/>
          <w:sz w:val="20"/>
          <w:szCs w:val="20"/>
        </w:rPr>
        <w:t> </w:t>
      </w:r>
      <w:r w:rsidRPr="00C40F63">
        <w:rPr>
          <w:sz w:val="20"/>
          <w:szCs w:val="20"/>
        </w:rPr>
        <w:t xml:space="preserve">Принимать участие в совершенствовании регулирования другой части педагогической работы учителей и других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Минобрнауки России от 11 мая </w:t>
      </w:r>
      <w:smartTag w:uri="urn:schemas-microsoft-com:office:smarttags" w:element="metricconverter">
        <w:smartTagPr>
          <w:attr w:name="ProductID" w:val="2016 г"/>
        </w:smartTagPr>
        <w:r w:rsidRPr="00C40F63">
          <w:rPr>
            <w:sz w:val="20"/>
            <w:szCs w:val="20"/>
          </w:rPr>
          <w:t>2016 г</w:t>
        </w:r>
      </w:smartTag>
      <w:r w:rsidRPr="00C40F63">
        <w:rPr>
          <w:sz w:val="20"/>
          <w:szCs w:val="20"/>
        </w:rPr>
        <w:t>. № 536.</w:t>
      </w:r>
    </w:p>
    <w:p w:rsidR="005570C8" w:rsidRPr="00C40F63" w:rsidRDefault="005570C8" w:rsidP="00B676ED">
      <w:pPr>
        <w:pStyle w:val="31"/>
        <w:ind w:firstLine="709"/>
        <w:contextualSpacing/>
        <w:jc w:val="center"/>
        <w:outlineLvl w:val="0"/>
        <w:rPr>
          <w:rFonts w:eastAsia="MS Mincho"/>
          <w:sz w:val="20"/>
          <w:szCs w:val="20"/>
        </w:rPr>
      </w:pPr>
      <w:r w:rsidRPr="00C40F63">
        <w:rPr>
          <w:b/>
          <w:bCs/>
          <w:caps/>
          <w:sz w:val="20"/>
          <w:szCs w:val="20"/>
          <w:lang w:val="en-US"/>
        </w:rPr>
        <w:t>IV</w:t>
      </w:r>
      <w:r w:rsidRPr="00C40F63">
        <w:rPr>
          <w:b/>
          <w:bCs/>
          <w:caps/>
          <w:sz w:val="20"/>
          <w:szCs w:val="20"/>
        </w:rPr>
        <w:t>. Оплата и нормирование труда</w:t>
      </w:r>
    </w:p>
    <w:p w:rsidR="005570C8" w:rsidRPr="00C40F63" w:rsidRDefault="005570C8" w:rsidP="00B676ED">
      <w:pPr>
        <w:pStyle w:val="af9"/>
        <w:ind w:firstLine="709"/>
        <w:contextualSpacing/>
        <w:jc w:val="both"/>
        <w:rPr>
          <w:rFonts w:ascii="Times New Roman" w:eastAsia="MS Mincho" w:hAnsi="Times New Roman"/>
        </w:rPr>
      </w:pPr>
      <w:r w:rsidRPr="00C40F63">
        <w:rPr>
          <w:rFonts w:ascii="Times New Roman" w:eastAsia="MS Mincho" w:hAnsi="Times New Roman"/>
        </w:rPr>
        <w:t>4.1.</w:t>
      </w:r>
      <w:r w:rsidRPr="00C40F63">
        <w:rPr>
          <w:rFonts w:eastAsia="Arial Unicode MS"/>
          <w:color w:val="000000"/>
          <w:kern w:val="1"/>
        </w:rPr>
        <w:t> </w:t>
      </w:r>
      <w:r w:rsidRPr="00C40F63">
        <w:rPr>
          <w:rFonts w:ascii="Times New Roman" w:eastAsia="MS Mincho" w:hAnsi="Times New Roman"/>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5570C8" w:rsidRPr="00C40F63" w:rsidRDefault="005570C8" w:rsidP="00B676ED">
      <w:pPr>
        <w:pStyle w:val="af9"/>
        <w:ind w:firstLine="709"/>
        <w:contextualSpacing/>
        <w:jc w:val="both"/>
        <w:rPr>
          <w:rFonts w:ascii="Times New Roman" w:eastAsia="MS Mincho" w:hAnsi="Times New Roman"/>
        </w:rPr>
      </w:pPr>
      <w:r w:rsidRPr="00C40F63">
        <w:rPr>
          <w:rFonts w:ascii="Times New Roman" w:eastAsia="MS Mincho" w:hAnsi="Times New Roman"/>
        </w:rPr>
        <w:t>4.1.1.</w:t>
      </w:r>
      <w:r w:rsidRPr="00C40F63">
        <w:rPr>
          <w:rFonts w:eastAsia="Arial Unicode MS"/>
          <w:color w:val="000000"/>
          <w:kern w:val="1"/>
        </w:rPr>
        <w:t> </w:t>
      </w:r>
      <w:r w:rsidRPr="00C40F63">
        <w:rPr>
          <w:rFonts w:ascii="Times New Roman" w:eastAsia="MS Mincho" w:hAnsi="Times New Roman"/>
        </w:rPr>
        <w:t>Днями выплаты заработной платы являются: 20 число текущего месяца и 5 число следующего месяца. При совпадении дня выплаты с выходным или нерабочим праздничным днём выплата заработной платы производится накануне этого дня.</w:t>
      </w:r>
    </w:p>
    <w:p w:rsidR="005570C8" w:rsidRPr="00C40F63" w:rsidRDefault="005570C8" w:rsidP="00B676ED">
      <w:pPr>
        <w:pStyle w:val="af9"/>
        <w:ind w:firstLine="709"/>
        <w:contextualSpacing/>
        <w:jc w:val="both"/>
        <w:rPr>
          <w:rFonts w:ascii="Times New Roman" w:eastAsia="MS Mincho" w:hAnsi="Times New Roman"/>
        </w:rPr>
      </w:pPr>
      <w:r w:rsidRPr="00C40F63">
        <w:rPr>
          <w:rFonts w:ascii="Times New Roman" w:eastAsia="MS Mincho" w:hAnsi="Times New Roman"/>
        </w:rPr>
        <w:t>4.1.2.</w:t>
      </w:r>
      <w:r w:rsidRPr="00C40F63">
        <w:rPr>
          <w:rFonts w:eastAsia="Arial Unicode MS"/>
          <w:color w:val="000000"/>
          <w:kern w:val="1"/>
        </w:rPr>
        <w:t> </w:t>
      </w:r>
      <w:r w:rsidRPr="00C40F63">
        <w:rPr>
          <w:rFonts w:ascii="Times New Roman" w:eastAsia="MS Mincho" w:hAnsi="Times New Roman"/>
        </w:rPr>
        <w:t>При выплате заработной платы работнику вручается расчётный листок, с указанием:</w:t>
      </w:r>
    </w:p>
    <w:p w:rsidR="005570C8" w:rsidRPr="00C40F63" w:rsidRDefault="005570C8" w:rsidP="00B676ED">
      <w:pPr>
        <w:pStyle w:val="af9"/>
        <w:ind w:firstLine="709"/>
        <w:contextualSpacing/>
        <w:jc w:val="both"/>
        <w:rPr>
          <w:rFonts w:ascii="Times New Roman" w:eastAsia="MS Mincho" w:hAnsi="Times New Roman"/>
        </w:rPr>
      </w:pPr>
      <w:r w:rsidRPr="00C40F63">
        <w:rPr>
          <w:rFonts w:ascii="Times New Roman" w:eastAsia="MS Mincho" w:hAnsi="Times New Roman"/>
        </w:rPr>
        <w:t>-</w:t>
      </w:r>
      <w:r w:rsidRPr="00C40F63">
        <w:rPr>
          <w:rFonts w:eastAsia="Arial Unicode MS"/>
          <w:color w:val="000000"/>
          <w:kern w:val="1"/>
        </w:rPr>
        <w:t> </w:t>
      </w:r>
      <w:r w:rsidRPr="00C40F63">
        <w:rPr>
          <w:rFonts w:ascii="Times New Roman" w:eastAsia="MS Mincho" w:hAnsi="Times New Roman"/>
        </w:rPr>
        <w:t>составных частей заработной платы, причитающейся ему за соответствующий период;</w:t>
      </w:r>
    </w:p>
    <w:p w:rsidR="005570C8" w:rsidRPr="00C40F63" w:rsidRDefault="005570C8" w:rsidP="00B676ED">
      <w:pPr>
        <w:pStyle w:val="af9"/>
        <w:ind w:firstLine="709"/>
        <w:contextualSpacing/>
        <w:jc w:val="both"/>
        <w:rPr>
          <w:rFonts w:ascii="Times New Roman" w:hAnsi="Times New Roman"/>
          <w:iCs/>
        </w:rPr>
      </w:pPr>
      <w:r w:rsidRPr="00C40F63">
        <w:rPr>
          <w:rFonts w:ascii="Times New Roman" w:eastAsia="MS Mincho" w:hAnsi="Times New Roman"/>
        </w:rPr>
        <w:t>-</w:t>
      </w:r>
      <w:r w:rsidRPr="00C40F63">
        <w:rPr>
          <w:rFonts w:eastAsia="Arial Unicode MS"/>
          <w:color w:val="000000"/>
          <w:kern w:val="1"/>
        </w:rPr>
        <w:t> </w:t>
      </w:r>
      <w:r w:rsidRPr="00C40F63">
        <w:rPr>
          <w:rFonts w:ascii="Times New Roman" w:eastAsia="MS Mincho" w:hAnsi="Times New Roman"/>
        </w:rPr>
        <w:t>размеров иных сумм, начисленных работнику, в том числе денежной компенсации за нарушение работодателем</w:t>
      </w:r>
      <w:r w:rsidRPr="00C40F63">
        <w:rPr>
          <w:rFonts w:ascii="Times New Roman" w:hAnsi="Times New Roman"/>
          <w:iCs/>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5570C8" w:rsidRPr="00C40F63" w:rsidRDefault="005570C8" w:rsidP="00B676ED">
      <w:pPr>
        <w:autoSpaceDE w:val="0"/>
        <w:autoSpaceDN w:val="0"/>
        <w:adjustRightInd w:val="0"/>
        <w:ind w:firstLine="709"/>
        <w:contextualSpacing/>
        <w:jc w:val="both"/>
        <w:rPr>
          <w:iCs/>
          <w:sz w:val="20"/>
          <w:szCs w:val="20"/>
        </w:rPr>
      </w:pPr>
      <w:r w:rsidRPr="00C40F63">
        <w:rPr>
          <w:iCs/>
          <w:sz w:val="20"/>
          <w:szCs w:val="20"/>
        </w:rPr>
        <w:t>-</w:t>
      </w:r>
      <w:r w:rsidRPr="00C40F63">
        <w:rPr>
          <w:rFonts w:eastAsia="Arial Unicode MS"/>
          <w:color w:val="000000"/>
          <w:kern w:val="1"/>
          <w:sz w:val="20"/>
          <w:szCs w:val="20"/>
        </w:rPr>
        <w:t> </w:t>
      </w:r>
      <w:r w:rsidRPr="00C40F63">
        <w:rPr>
          <w:iCs/>
          <w:sz w:val="20"/>
          <w:szCs w:val="20"/>
        </w:rPr>
        <w:t>размеров и оснований произведенных удержаний;</w:t>
      </w:r>
    </w:p>
    <w:p w:rsidR="005570C8" w:rsidRPr="00C40F63" w:rsidRDefault="005570C8" w:rsidP="00B676ED">
      <w:pPr>
        <w:autoSpaceDE w:val="0"/>
        <w:autoSpaceDN w:val="0"/>
        <w:adjustRightInd w:val="0"/>
        <w:ind w:firstLine="709"/>
        <w:contextualSpacing/>
        <w:jc w:val="both"/>
        <w:rPr>
          <w:iCs/>
          <w:sz w:val="20"/>
          <w:szCs w:val="20"/>
        </w:rPr>
      </w:pPr>
      <w:r w:rsidRPr="00C40F63">
        <w:rPr>
          <w:iCs/>
          <w:sz w:val="20"/>
          <w:szCs w:val="20"/>
        </w:rPr>
        <w:t>-</w:t>
      </w:r>
      <w:r w:rsidRPr="00C40F63">
        <w:rPr>
          <w:rFonts w:eastAsia="Arial Unicode MS"/>
          <w:color w:val="000000"/>
          <w:kern w:val="1"/>
          <w:sz w:val="20"/>
          <w:szCs w:val="20"/>
        </w:rPr>
        <w:t> </w:t>
      </w:r>
      <w:r w:rsidRPr="00C40F63">
        <w:rPr>
          <w:iCs/>
          <w:sz w:val="20"/>
          <w:szCs w:val="20"/>
        </w:rPr>
        <w:t>общей денежной суммы, подлежащей выплате.</w:t>
      </w:r>
    </w:p>
    <w:p w:rsidR="005570C8" w:rsidRPr="00C40F63" w:rsidRDefault="005570C8" w:rsidP="00B676ED">
      <w:pPr>
        <w:autoSpaceDE w:val="0"/>
        <w:autoSpaceDN w:val="0"/>
        <w:adjustRightInd w:val="0"/>
        <w:ind w:firstLine="709"/>
        <w:contextualSpacing/>
        <w:jc w:val="both"/>
        <w:rPr>
          <w:sz w:val="20"/>
          <w:szCs w:val="20"/>
        </w:rPr>
      </w:pPr>
      <w:r w:rsidRPr="00C40F63">
        <w:rPr>
          <w:sz w:val="20"/>
          <w:szCs w:val="20"/>
        </w:rPr>
        <w:t>Форма расчётного листка утверждается работодателем с учётом мнения выборного органа первичной профсоюзной организации</w:t>
      </w:r>
      <w:r w:rsidR="003D0915">
        <w:rPr>
          <w:sz w:val="20"/>
          <w:szCs w:val="20"/>
        </w:rPr>
        <w:t>,</w:t>
      </w:r>
    </w:p>
    <w:p w:rsidR="005570C8" w:rsidRPr="00C40F63" w:rsidRDefault="005570C8" w:rsidP="00B676ED">
      <w:pPr>
        <w:autoSpaceDE w:val="0"/>
        <w:autoSpaceDN w:val="0"/>
        <w:adjustRightInd w:val="0"/>
        <w:ind w:firstLine="709"/>
        <w:contextualSpacing/>
        <w:jc w:val="both"/>
        <w:rPr>
          <w:sz w:val="20"/>
          <w:szCs w:val="20"/>
        </w:rPr>
      </w:pPr>
      <w:r w:rsidRPr="00C40F63">
        <w:rPr>
          <w:sz w:val="20"/>
          <w:szCs w:val="20"/>
        </w:rPr>
        <w:lastRenderedPageBreak/>
        <w:t xml:space="preserve">4.1. </w:t>
      </w:r>
      <w:r w:rsidRPr="00C40F63">
        <w:rPr>
          <w:rFonts w:eastAsia="Arial Unicode MS"/>
          <w:color w:val="000000"/>
          <w:kern w:val="1"/>
          <w:sz w:val="20"/>
          <w:szCs w:val="20"/>
        </w:rPr>
        <w:t> </w:t>
      </w:r>
      <w:r w:rsidRPr="00C40F63">
        <w:rPr>
          <w:sz w:val="20"/>
          <w:szCs w:val="20"/>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5570C8" w:rsidRPr="00C40F63" w:rsidRDefault="005570C8" w:rsidP="00B676ED">
      <w:pPr>
        <w:autoSpaceDE w:val="0"/>
        <w:autoSpaceDN w:val="0"/>
        <w:adjustRightInd w:val="0"/>
        <w:ind w:firstLine="709"/>
        <w:contextualSpacing/>
        <w:jc w:val="both"/>
        <w:rPr>
          <w:sz w:val="20"/>
          <w:szCs w:val="20"/>
        </w:rPr>
      </w:pPr>
      <w:r w:rsidRPr="00C40F63">
        <w:rPr>
          <w:sz w:val="20"/>
          <w:szCs w:val="20"/>
        </w:rPr>
        <w:t>Расходы по перечислению заработной платы в кредитную организацию несет работодатель.</w:t>
      </w:r>
    </w:p>
    <w:p w:rsidR="005570C8" w:rsidRPr="00C40F63" w:rsidRDefault="005570C8" w:rsidP="00B676ED">
      <w:pPr>
        <w:autoSpaceDE w:val="0"/>
        <w:autoSpaceDN w:val="0"/>
        <w:adjustRightInd w:val="0"/>
        <w:ind w:firstLine="709"/>
        <w:contextualSpacing/>
        <w:jc w:val="both"/>
        <w:rPr>
          <w:sz w:val="20"/>
          <w:szCs w:val="20"/>
        </w:rPr>
      </w:pPr>
      <w:r w:rsidRPr="00C40F63">
        <w:rPr>
          <w:rFonts w:eastAsia="MS Mincho"/>
          <w:sz w:val="20"/>
          <w:szCs w:val="20"/>
        </w:rPr>
        <w:t>4.2.</w:t>
      </w:r>
      <w:r w:rsidRPr="00C40F63">
        <w:rPr>
          <w:rFonts w:eastAsia="Arial Unicode MS"/>
          <w:color w:val="000000"/>
          <w:kern w:val="1"/>
          <w:sz w:val="20"/>
          <w:szCs w:val="20"/>
        </w:rPr>
        <w:t> </w:t>
      </w:r>
      <w:r w:rsidRPr="00C40F63">
        <w:rPr>
          <w:sz w:val="20"/>
          <w:szCs w:val="20"/>
        </w:rPr>
        <w:t>Оплата труда работников осуществляется в соответствии с законодательством Российской Федерации, субъекта Российской Федерации, соответствующего муниципального образования субъекта Российской Федерации, Положением об оплате труда работников муниципального общеобразовательного учреждения</w:t>
      </w:r>
      <w:r w:rsidR="003D0915">
        <w:rPr>
          <w:sz w:val="20"/>
          <w:szCs w:val="20"/>
        </w:rPr>
        <w:t>.</w:t>
      </w:r>
      <w:r w:rsidRPr="00C40F63">
        <w:rPr>
          <w:sz w:val="20"/>
          <w:szCs w:val="20"/>
        </w:rPr>
        <w:t xml:space="preserve">. </w:t>
      </w:r>
    </w:p>
    <w:p w:rsidR="005570C8" w:rsidRPr="00C40F63" w:rsidRDefault="005570C8" w:rsidP="00B676ED">
      <w:pPr>
        <w:autoSpaceDE w:val="0"/>
        <w:autoSpaceDN w:val="0"/>
        <w:adjustRightInd w:val="0"/>
        <w:ind w:firstLine="709"/>
        <w:contextualSpacing/>
        <w:jc w:val="both"/>
        <w:rPr>
          <w:rFonts w:eastAsia="MS Mincho"/>
          <w:sz w:val="20"/>
          <w:szCs w:val="20"/>
        </w:rPr>
      </w:pPr>
      <w:r w:rsidRPr="00C40F63">
        <w:rPr>
          <w:rFonts w:eastAsia="MS Mincho"/>
          <w:sz w:val="20"/>
          <w:szCs w:val="20"/>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5570C8" w:rsidRPr="00C40F63" w:rsidRDefault="005570C8" w:rsidP="00B676ED">
      <w:pPr>
        <w:autoSpaceDE w:val="0"/>
        <w:autoSpaceDN w:val="0"/>
        <w:adjustRightInd w:val="0"/>
        <w:ind w:firstLine="709"/>
        <w:contextualSpacing/>
        <w:jc w:val="both"/>
        <w:rPr>
          <w:rFonts w:eastAsia="MS Mincho"/>
          <w:sz w:val="20"/>
          <w:szCs w:val="20"/>
        </w:rPr>
      </w:pPr>
      <w:r w:rsidRPr="00C40F63">
        <w:rPr>
          <w:rFonts w:eastAsia="MS Mincho"/>
          <w:sz w:val="20"/>
          <w:szCs w:val="20"/>
        </w:rPr>
        <w:t>-</w:t>
      </w:r>
      <w:r w:rsidRPr="00C40F63">
        <w:rPr>
          <w:rFonts w:eastAsia="Arial Unicode MS"/>
          <w:color w:val="000000"/>
          <w:kern w:val="1"/>
          <w:sz w:val="20"/>
          <w:szCs w:val="20"/>
        </w:rPr>
        <w:t> </w:t>
      </w:r>
      <w:r w:rsidRPr="00C40F63">
        <w:rPr>
          <w:rFonts w:eastAsia="MS Mincho"/>
          <w:sz w:val="20"/>
          <w:szCs w:val="20"/>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нагрузки(педагогической работы)без учёта компенсационных, стимулирующих и социальных выплат;</w:t>
      </w:r>
    </w:p>
    <w:p w:rsidR="005570C8" w:rsidRPr="00C40F63" w:rsidRDefault="005570C8" w:rsidP="00B676ED">
      <w:pPr>
        <w:autoSpaceDE w:val="0"/>
        <w:autoSpaceDN w:val="0"/>
        <w:adjustRightInd w:val="0"/>
        <w:ind w:firstLine="709"/>
        <w:contextualSpacing/>
        <w:jc w:val="both"/>
        <w:rPr>
          <w:rFonts w:eastAsia="MS Mincho"/>
          <w:sz w:val="20"/>
          <w:szCs w:val="20"/>
        </w:rPr>
      </w:pPr>
      <w:r w:rsidRPr="00C40F63">
        <w:rPr>
          <w:rFonts w:eastAsia="MS Mincho"/>
          <w:sz w:val="20"/>
          <w:szCs w:val="20"/>
        </w:rPr>
        <w:t>-</w:t>
      </w:r>
      <w:r w:rsidRPr="00C40F63">
        <w:rPr>
          <w:rFonts w:eastAsia="Arial Unicode MS"/>
          <w:color w:val="000000"/>
          <w:kern w:val="1"/>
          <w:sz w:val="20"/>
          <w:szCs w:val="20"/>
        </w:rPr>
        <w:t> </w:t>
      </w:r>
      <w:r w:rsidRPr="00C40F63">
        <w:rPr>
          <w:rFonts w:eastAsia="MS Mincho"/>
          <w:sz w:val="20"/>
          <w:szCs w:val="20"/>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5570C8" w:rsidRPr="00C40F63" w:rsidRDefault="005570C8" w:rsidP="00B676ED">
      <w:pPr>
        <w:autoSpaceDE w:val="0"/>
        <w:autoSpaceDN w:val="0"/>
        <w:adjustRightInd w:val="0"/>
        <w:ind w:firstLine="709"/>
        <w:contextualSpacing/>
        <w:jc w:val="both"/>
        <w:rPr>
          <w:rFonts w:eastAsia="MS Mincho"/>
          <w:sz w:val="20"/>
          <w:szCs w:val="20"/>
        </w:rPr>
      </w:pPr>
      <w:r w:rsidRPr="00C40F63">
        <w:rPr>
          <w:rFonts w:eastAsia="MS Mincho"/>
          <w:sz w:val="20"/>
          <w:szCs w:val="20"/>
        </w:rPr>
        <w:t>-</w:t>
      </w:r>
      <w:r w:rsidRPr="00C40F63">
        <w:rPr>
          <w:rFonts w:eastAsia="Arial Unicode MS"/>
          <w:color w:val="000000"/>
          <w:kern w:val="1"/>
          <w:sz w:val="20"/>
          <w:szCs w:val="20"/>
        </w:rPr>
        <w:t> </w:t>
      </w:r>
      <w:r w:rsidRPr="00C40F63">
        <w:rPr>
          <w:rFonts w:eastAsia="MS Mincho"/>
          <w:sz w:val="20"/>
          <w:szCs w:val="20"/>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C40F63">
        <w:rPr>
          <w:sz w:val="20"/>
          <w:szCs w:val="20"/>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C40F63">
        <w:rPr>
          <w:rFonts w:eastAsia="MS Mincho"/>
          <w:sz w:val="20"/>
          <w:szCs w:val="20"/>
        </w:rPr>
        <w:t xml:space="preserve"> выплаты стимулирующего характера;</w:t>
      </w:r>
    </w:p>
    <w:p w:rsidR="005570C8" w:rsidRPr="00C40F63" w:rsidRDefault="005570C8" w:rsidP="00B676ED">
      <w:pPr>
        <w:autoSpaceDE w:val="0"/>
        <w:autoSpaceDN w:val="0"/>
        <w:adjustRightInd w:val="0"/>
        <w:ind w:firstLine="709"/>
        <w:contextualSpacing/>
        <w:jc w:val="both"/>
        <w:rPr>
          <w:rFonts w:eastAsia="MS Mincho"/>
          <w:sz w:val="20"/>
          <w:szCs w:val="20"/>
        </w:rPr>
      </w:pPr>
      <w:r w:rsidRPr="00C40F63">
        <w:rPr>
          <w:rFonts w:eastAsia="MS Mincho"/>
          <w:sz w:val="20"/>
          <w:szCs w:val="20"/>
        </w:rPr>
        <w:t>-</w:t>
      </w:r>
      <w:r w:rsidRPr="00C40F63">
        <w:rPr>
          <w:rFonts w:eastAsia="Arial Unicode MS"/>
          <w:color w:val="000000"/>
          <w:kern w:val="1"/>
          <w:sz w:val="20"/>
          <w:szCs w:val="20"/>
        </w:rPr>
        <w:t> </w:t>
      </w:r>
      <w:r w:rsidRPr="00C40F63">
        <w:rPr>
          <w:rFonts w:eastAsia="MS Mincho"/>
          <w:sz w:val="20"/>
          <w:szCs w:val="20"/>
        </w:rPr>
        <w:t>выплаты стимулирующего характера (надбавки, премии и иные поощрительные выплаты).</w:t>
      </w:r>
    </w:p>
    <w:p w:rsidR="005570C8" w:rsidRPr="00C40F63" w:rsidRDefault="005570C8" w:rsidP="00B676ED">
      <w:pPr>
        <w:pStyle w:val="af9"/>
        <w:ind w:firstLine="709"/>
        <w:contextualSpacing/>
        <w:jc w:val="both"/>
        <w:rPr>
          <w:rFonts w:ascii="Times New Roman" w:eastAsia="MS Mincho" w:hAnsi="Times New Roman"/>
        </w:rPr>
      </w:pPr>
      <w:r w:rsidRPr="00C40F63">
        <w:rPr>
          <w:rFonts w:ascii="Times New Roman" w:eastAsia="MS Mincho" w:hAnsi="Times New Roman"/>
        </w:rPr>
        <w:t>4.3. Оплата труда работников за работу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w:t>
      </w:r>
      <w:r w:rsidR="003D0915">
        <w:rPr>
          <w:rFonts w:ascii="Times New Roman" w:eastAsia="MS Mincho" w:hAnsi="Times New Roman"/>
        </w:rPr>
        <w:t>.</w:t>
      </w:r>
      <w:r w:rsidRPr="00C40F63">
        <w:rPr>
          <w:rFonts w:ascii="Times New Roman" w:eastAsia="MS Mincho" w:hAnsi="Times New Roman"/>
        </w:rPr>
        <w:t xml:space="preserve"> </w:t>
      </w:r>
    </w:p>
    <w:p w:rsidR="005570C8" w:rsidRPr="00C40F63" w:rsidRDefault="005570C8" w:rsidP="00B676ED">
      <w:pPr>
        <w:pStyle w:val="af8"/>
        <w:ind w:left="0" w:firstLine="709"/>
        <w:contextualSpacing/>
        <w:jc w:val="both"/>
        <w:rPr>
          <w:iCs/>
          <w:sz w:val="20"/>
          <w:szCs w:val="20"/>
        </w:rPr>
      </w:pPr>
      <w:r w:rsidRPr="00C40F63">
        <w:rPr>
          <w:rFonts w:eastAsia="MS Mincho"/>
          <w:sz w:val="20"/>
          <w:szCs w:val="20"/>
        </w:rPr>
        <w:t>4.4.</w:t>
      </w:r>
      <w:r w:rsidRPr="00C40F63">
        <w:rPr>
          <w:rFonts w:eastAsia="Arial Unicode MS"/>
          <w:color w:val="000000"/>
          <w:kern w:val="1"/>
          <w:sz w:val="20"/>
          <w:szCs w:val="20"/>
        </w:rPr>
        <w:t> </w:t>
      </w:r>
      <w:r w:rsidRPr="00C40F63">
        <w:rPr>
          <w:rFonts w:eastAsia="MS Mincho"/>
          <w:sz w:val="20"/>
          <w:szCs w:val="20"/>
        </w:rPr>
        <w:t>В случае задержки выплаты заработной</w:t>
      </w:r>
      <w:r w:rsidRPr="00C40F63">
        <w:rPr>
          <w:sz w:val="20"/>
          <w:szCs w:val="20"/>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C40F63">
        <w:rPr>
          <w:iCs/>
          <w:sz w:val="20"/>
          <w:szCs w:val="20"/>
        </w:rPr>
        <w:t>.</w:t>
      </w:r>
    </w:p>
    <w:p w:rsidR="005570C8" w:rsidRPr="00C40F63" w:rsidRDefault="005570C8" w:rsidP="00B676ED">
      <w:pPr>
        <w:pStyle w:val="af8"/>
        <w:ind w:left="0" w:firstLine="709"/>
        <w:contextualSpacing/>
        <w:jc w:val="both"/>
        <w:rPr>
          <w:rFonts w:cs="Arial"/>
          <w:sz w:val="20"/>
          <w:szCs w:val="20"/>
        </w:rPr>
      </w:pPr>
      <w:r w:rsidRPr="00C40F63">
        <w:rPr>
          <w:sz w:val="20"/>
          <w:szCs w:val="20"/>
        </w:rPr>
        <w:t>4.5.</w:t>
      </w:r>
      <w:r w:rsidRPr="00C40F63">
        <w:rPr>
          <w:rFonts w:eastAsia="Arial Unicode MS"/>
          <w:color w:val="000000"/>
          <w:kern w:val="1"/>
          <w:sz w:val="20"/>
          <w:szCs w:val="20"/>
        </w:rPr>
        <w:t> </w:t>
      </w:r>
      <w:r w:rsidRPr="00C40F63">
        <w:rPr>
          <w:rFonts w:cs="Arial"/>
          <w:sz w:val="20"/>
          <w:szCs w:val="20"/>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5570C8" w:rsidRPr="00C40F63" w:rsidRDefault="005570C8" w:rsidP="00B676ED">
      <w:pPr>
        <w:autoSpaceDE w:val="0"/>
        <w:autoSpaceDN w:val="0"/>
        <w:adjustRightInd w:val="0"/>
        <w:ind w:firstLine="709"/>
        <w:contextualSpacing/>
        <w:jc w:val="both"/>
        <w:rPr>
          <w:sz w:val="20"/>
          <w:szCs w:val="20"/>
        </w:rPr>
      </w:pPr>
      <w:r w:rsidRPr="00C40F63">
        <w:rPr>
          <w:rFonts w:cs="Arial"/>
          <w:sz w:val="20"/>
          <w:szCs w:val="20"/>
        </w:rPr>
        <w:t>4.6.</w:t>
      </w:r>
      <w:r w:rsidRPr="00C40F63">
        <w:rPr>
          <w:rFonts w:eastAsia="Arial Unicode MS"/>
          <w:color w:val="000000"/>
          <w:kern w:val="1"/>
          <w:sz w:val="20"/>
          <w:szCs w:val="20"/>
        </w:rPr>
        <w:t> </w:t>
      </w:r>
      <w:r w:rsidRPr="00C40F63">
        <w:rPr>
          <w:rFonts w:cs="Arial"/>
          <w:sz w:val="20"/>
          <w:szCs w:val="20"/>
        </w:rPr>
        <w:t>При нарушении</w:t>
      </w:r>
      <w:r w:rsidRPr="00C40F63">
        <w:rPr>
          <w:rFonts w:eastAsia="MS Mincho"/>
          <w:sz w:val="20"/>
          <w:szCs w:val="20"/>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C40F63">
        <w:rPr>
          <w:sz w:val="20"/>
          <w:szCs w:val="20"/>
        </w:rPr>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r w:rsidRPr="00C40F63">
        <w:rPr>
          <w:rFonts w:eastAsia="MS Mincho"/>
          <w:sz w:val="20"/>
          <w:szCs w:val="20"/>
        </w:rPr>
        <w:t>(</w:t>
      </w:r>
      <w:r w:rsidRPr="00C40F63">
        <w:rPr>
          <w:sz w:val="20"/>
          <w:szCs w:val="20"/>
        </w:rPr>
        <w:t>размер выплачиваемой работнику денежной компенсации может быть повышен коллективным договором).</w:t>
      </w:r>
    </w:p>
    <w:p w:rsidR="005570C8" w:rsidRPr="00C40F63" w:rsidRDefault="005570C8" w:rsidP="00B676ED">
      <w:pPr>
        <w:pStyle w:val="af9"/>
        <w:ind w:firstLine="709"/>
        <w:contextualSpacing/>
        <w:jc w:val="both"/>
        <w:rPr>
          <w:rFonts w:ascii="Times New Roman" w:eastAsia="MS Mincho" w:hAnsi="Times New Roman"/>
        </w:rPr>
      </w:pPr>
      <w:r w:rsidRPr="00C40F63">
        <w:rPr>
          <w:rFonts w:ascii="Times New Roman" w:eastAsia="MS Mincho" w:hAnsi="Times New Roman"/>
        </w:rPr>
        <w:t>4.7.</w:t>
      </w:r>
      <w:r w:rsidRPr="00C40F63">
        <w:rPr>
          <w:rFonts w:eastAsia="Arial Unicode MS"/>
          <w:color w:val="000000"/>
          <w:kern w:val="1"/>
        </w:rPr>
        <w:t> </w:t>
      </w:r>
      <w:r w:rsidRPr="00C40F63">
        <w:rPr>
          <w:rFonts w:ascii="Times New Roman" w:eastAsia="MS Mincho" w:hAnsi="Times New Roman"/>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5570C8" w:rsidRPr="00C40F63" w:rsidRDefault="005570C8" w:rsidP="00B676ED">
      <w:pPr>
        <w:pStyle w:val="af9"/>
        <w:ind w:firstLine="709"/>
        <w:contextualSpacing/>
        <w:jc w:val="both"/>
        <w:rPr>
          <w:rFonts w:ascii="Times New Roman" w:eastAsia="MS Mincho" w:hAnsi="Times New Roman"/>
        </w:rPr>
      </w:pPr>
      <w:r w:rsidRPr="00C40F63">
        <w:rPr>
          <w:rFonts w:ascii="Times New Roman" w:eastAsia="MS Mincho" w:hAnsi="Times New Roman"/>
        </w:rPr>
        <w:t>-</w:t>
      </w:r>
      <w:r w:rsidRPr="00C40F63">
        <w:rPr>
          <w:rFonts w:eastAsia="Arial Unicode MS"/>
          <w:color w:val="000000"/>
          <w:kern w:val="1"/>
        </w:rPr>
        <w:t> </w:t>
      </w:r>
      <w:r w:rsidRPr="00C40F63">
        <w:rPr>
          <w:rFonts w:ascii="Times New Roman" w:eastAsia="MS Mincho" w:hAnsi="Times New Roman"/>
        </w:rPr>
        <w:t>при установлении квалификационной категории – со дня вынесения решения аттестационной комиссией;</w:t>
      </w:r>
    </w:p>
    <w:p w:rsidR="005570C8" w:rsidRPr="00C40F63" w:rsidRDefault="005570C8" w:rsidP="00B676ED">
      <w:pPr>
        <w:pStyle w:val="af9"/>
        <w:ind w:firstLine="709"/>
        <w:contextualSpacing/>
        <w:jc w:val="both"/>
        <w:rPr>
          <w:rFonts w:ascii="Times New Roman" w:eastAsia="MS Mincho" w:hAnsi="Times New Roman"/>
        </w:rPr>
      </w:pPr>
      <w:r w:rsidRPr="00C40F63">
        <w:rPr>
          <w:rFonts w:ascii="Times New Roman" w:eastAsia="MS Mincho" w:hAnsi="Times New Roman"/>
        </w:rPr>
        <w:t>-</w:t>
      </w:r>
      <w:r w:rsidRPr="00C40F63">
        <w:rPr>
          <w:rFonts w:eastAsia="Arial Unicode MS"/>
          <w:color w:val="000000"/>
          <w:kern w:val="1"/>
        </w:rPr>
        <w:t> </w:t>
      </w:r>
      <w:r w:rsidRPr="00C40F63">
        <w:rPr>
          <w:rFonts w:ascii="Times New Roman" w:eastAsia="MS Mincho" w:hAnsi="Times New Roman"/>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5570C8" w:rsidRPr="00C40F63" w:rsidRDefault="005570C8" w:rsidP="00B676ED">
      <w:pPr>
        <w:pStyle w:val="af9"/>
        <w:ind w:firstLine="709"/>
        <w:contextualSpacing/>
        <w:jc w:val="both"/>
        <w:rPr>
          <w:rFonts w:ascii="Times New Roman" w:eastAsia="MS Mincho" w:hAnsi="Times New Roman"/>
        </w:rPr>
      </w:pPr>
      <w:r w:rsidRPr="00C40F63">
        <w:rPr>
          <w:rFonts w:ascii="Times New Roman" w:eastAsia="MS Mincho" w:hAnsi="Times New Roman"/>
        </w:rPr>
        <w:t>-</w:t>
      </w:r>
      <w:r w:rsidRPr="00C40F63">
        <w:rPr>
          <w:rFonts w:eastAsia="Arial Unicode MS"/>
          <w:color w:val="000000"/>
          <w:kern w:val="1"/>
        </w:rPr>
        <w:t> </w:t>
      </w:r>
      <w:r w:rsidRPr="00C40F63">
        <w:rPr>
          <w:rFonts w:ascii="Times New Roman" w:eastAsia="MS Mincho" w:hAnsi="Times New Roman"/>
        </w:rPr>
        <w:t>при получении образования или восстановлении документов об образовании - со дня представления соответствующего документа;</w:t>
      </w:r>
    </w:p>
    <w:p w:rsidR="005570C8" w:rsidRPr="00C40F63" w:rsidRDefault="005570C8" w:rsidP="00B676ED">
      <w:pPr>
        <w:pStyle w:val="af9"/>
        <w:autoSpaceDE w:val="0"/>
        <w:autoSpaceDN w:val="0"/>
        <w:adjustRightInd w:val="0"/>
        <w:ind w:firstLine="709"/>
        <w:contextualSpacing/>
        <w:jc w:val="both"/>
        <w:rPr>
          <w:rFonts w:ascii="Times New Roman" w:eastAsia="MS Mincho" w:hAnsi="Times New Roman"/>
        </w:rPr>
      </w:pPr>
      <w:r w:rsidRPr="00C40F63">
        <w:rPr>
          <w:rFonts w:ascii="Times New Roman" w:eastAsia="MS Mincho" w:hAnsi="Times New Roman"/>
        </w:rPr>
        <w:t>-</w:t>
      </w:r>
      <w:r w:rsidRPr="00C40F63">
        <w:rPr>
          <w:rFonts w:eastAsia="Arial Unicode MS"/>
          <w:color w:val="000000"/>
          <w:kern w:val="1"/>
        </w:rPr>
        <w:t> </w:t>
      </w:r>
      <w:r w:rsidRPr="00C40F63">
        <w:rPr>
          <w:rFonts w:ascii="Times New Roman" w:eastAsia="MS Mincho" w:hAnsi="Times New Roman"/>
        </w:rPr>
        <w:t>при присвоении почетного звания, награждении ведомственными знаками отличия - со дня награждения (присвоения);</w:t>
      </w:r>
    </w:p>
    <w:p w:rsidR="005570C8" w:rsidRPr="00C40F63" w:rsidRDefault="005570C8" w:rsidP="00B676ED">
      <w:pPr>
        <w:pStyle w:val="af9"/>
        <w:autoSpaceDE w:val="0"/>
        <w:autoSpaceDN w:val="0"/>
        <w:adjustRightInd w:val="0"/>
        <w:ind w:firstLine="709"/>
        <w:contextualSpacing/>
        <w:jc w:val="both"/>
        <w:rPr>
          <w:rFonts w:ascii="Times New Roman" w:eastAsia="MS Mincho" w:hAnsi="Times New Roman"/>
        </w:rPr>
      </w:pPr>
      <w:r w:rsidRPr="00C40F63">
        <w:rPr>
          <w:rFonts w:ascii="Times New Roman" w:eastAsia="MS Mincho" w:hAnsi="Times New Roman"/>
        </w:rPr>
        <w:t>-</w:t>
      </w:r>
      <w:r w:rsidRPr="00C40F63">
        <w:rPr>
          <w:rFonts w:eastAsia="Arial Unicode MS"/>
          <w:color w:val="000000"/>
          <w:kern w:val="1"/>
        </w:rPr>
        <w:t> </w:t>
      </w:r>
      <w:r w:rsidRPr="00C40F63">
        <w:rPr>
          <w:rFonts w:ascii="Times New Roman" w:eastAsia="MS Mincho" w:hAnsi="Times New Roman"/>
        </w:rPr>
        <w:t xml:space="preserve">при присуждении ученой степени доктора или кандидата наук – со дня принятия </w:t>
      </w:r>
      <w:r w:rsidRPr="00C40F63">
        <w:rPr>
          <w:rFonts w:ascii="Times New Roman" w:hAnsi="Times New Roman"/>
          <w:bCs/>
          <w:iCs/>
        </w:rPr>
        <w:t xml:space="preserve">Министерством науки и высшего образования Российской Федерации </w:t>
      </w:r>
      <w:r w:rsidRPr="00C40F63">
        <w:rPr>
          <w:rFonts w:ascii="Times New Roman" w:eastAsia="MS Mincho" w:hAnsi="Times New Roman"/>
        </w:rPr>
        <w:t>решения о выдаче соответствующего диплома;</w:t>
      </w:r>
    </w:p>
    <w:p w:rsidR="005570C8" w:rsidRPr="00C40F63" w:rsidRDefault="005570C8" w:rsidP="00B676ED">
      <w:pPr>
        <w:pStyle w:val="af9"/>
        <w:autoSpaceDE w:val="0"/>
        <w:autoSpaceDN w:val="0"/>
        <w:adjustRightInd w:val="0"/>
        <w:ind w:firstLine="709"/>
        <w:contextualSpacing/>
        <w:jc w:val="both"/>
        <w:rPr>
          <w:rFonts w:ascii="Times New Roman" w:hAnsi="Times New Roman"/>
          <w:iCs/>
        </w:rPr>
      </w:pPr>
      <w:r w:rsidRPr="00C40F63">
        <w:rPr>
          <w:rFonts w:ascii="Times New Roman" w:hAnsi="Times New Roman"/>
          <w:iCs/>
        </w:rPr>
        <w:t>-</w:t>
      </w:r>
      <w:r w:rsidRPr="00C40F63">
        <w:rPr>
          <w:rFonts w:eastAsia="Arial Unicode MS"/>
          <w:color w:val="000000"/>
          <w:kern w:val="1"/>
        </w:rPr>
        <w:t> </w:t>
      </w:r>
      <w:r w:rsidRPr="00C40F63">
        <w:rPr>
          <w:rFonts w:ascii="Times New Roman" w:hAnsi="Times New Roman"/>
          <w:iCs/>
        </w:rPr>
        <w:t>при награждении государственными наградами Российской Федерации, субъекта Российской Федерации – со дня принятия решения о награждении;</w:t>
      </w:r>
    </w:p>
    <w:p w:rsidR="005570C8" w:rsidRPr="00C40F63" w:rsidRDefault="005570C8" w:rsidP="00B676ED">
      <w:pPr>
        <w:ind w:firstLine="709"/>
        <w:contextualSpacing/>
        <w:jc w:val="both"/>
        <w:rPr>
          <w:iCs/>
          <w:sz w:val="20"/>
          <w:szCs w:val="20"/>
        </w:rPr>
      </w:pPr>
      <w:r w:rsidRPr="00C40F63">
        <w:rPr>
          <w:sz w:val="20"/>
          <w:szCs w:val="20"/>
        </w:rPr>
        <w:t>4.8.</w:t>
      </w:r>
      <w:r w:rsidRPr="00C40F63">
        <w:rPr>
          <w:rFonts w:eastAsia="Arial Unicode MS"/>
          <w:color w:val="000000"/>
          <w:kern w:val="1"/>
          <w:sz w:val="20"/>
          <w:szCs w:val="20"/>
        </w:rPr>
        <w:t> </w:t>
      </w:r>
      <w:r w:rsidRPr="00C40F63">
        <w:rPr>
          <w:sz w:val="20"/>
          <w:szCs w:val="20"/>
        </w:rPr>
        <w:t>Педагогическим работникам, приступившим к трудовой деятельности в образовательной организации не позднее трех лет после окончания образовательной организации высшего или профессионального образования, выплачивается единовременное пособие.</w:t>
      </w:r>
    </w:p>
    <w:p w:rsidR="005570C8" w:rsidRPr="00C40F63" w:rsidRDefault="005570C8" w:rsidP="00B676ED">
      <w:pPr>
        <w:ind w:firstLine="709"/>
        <w:contextualSpacing/>
        <w:jc w:val="both"/>
        <w:rPr>
          <w:color w:val="000000"/>
          <w:sz w:val="20"/>
          <w:szCs w:val="20"/>
        </w:rPr>
      </w:pPr>
      <w:r w:rsidRPr="00C40F63">
        <w:rPr>
          <w:sz w:val="20"/>
          <w:szCs w:val="20"/>
        </w:rPr>
        <w:t>4.9.</w:t>
      </w:r>
      <w:r w:rsidRPr="00C40F63">
        <w:rPr>
          <w:rFonts w:eastAsia="Arial Unicode MS"/>
          <w:color w:val="000000"/>
          <w:kern w:val="1"/>
          <w:sz w:val="20"/>
          <w:szCs w:val="20"/>
        </w:rPr>
        <w:t> </w:t>
      </w:r>
      <w:r w:rsidRPr="00C40F63">
        <w:rPr>
          <w:sz w:val="20"/>
          <w:szCs w:val="20"/>
        </w:rPr>
        <w:t xml:space="preserve">Работникам, награждённым государственными наградами Российской Федерации, наградами </w:t>
      </w:r>
      <w:r w:rsidRPr="00C40F63">
        <w:rPr>
          <w:iCs/>
          <w:sz w:val="20"/>
          <w:szCs w:val="20"/>
        </w:rPr>
        <w:t xml:space="preserve">субъекта Российской Федерации </w:t>
      </w:r>
      <w:r w:rsidRPr="00C40F63">
        <w:rPr>
          <w:sz w:val="20"/>
          <w:szCs w:val="20"/>
        </w:rPr>
        <w:t>выплачивается ежемесячная надбавка (доплата) к  заработной плате (должностного оклада).</w:t>
      </w:r>
    </w:p>
    <w:p w:rsidR="005570C8" w:rsidRPr="00C40F63" w:rsidRDefault="005570C8" w:rsidP="00B676ED">
      <w:pPr>
        <w:pStyle w:val="5"/>
        <w:ind w:left="0" w:firstLine="709"/>
        <w:contextualSpacing/>
        <w:jc w:val="both"/>
        <w:rPr>
          <w:sz w:val="20"/>
          <w:szCs w:val="20"/>
        </w:rPr>
      </w:pPr>
      <w:r w:rsidRPr="00C40F63">
        <w:rPr>
          <w:sz w:val="20"/>
          <w:szCs w:val="20"/>
        </w:rPr>
        <w:lastRenderedPageBreak/>
        <w:t>4.10.</w:t>
      </w:r>
      <w:r w:rsidRPr="00C40F63">
        <w:rPr>
          <w:rFonts w:eastAsia="Arial Unicode MS"/>
          <w:color w:val="000000"/>
          <w:kern w:val="1"/>
          <w:sz w:val="20"/>
          <w:szCs w:val="20"/>
        </w:rPr>
        <w:t> </w:t>
      </w:r>
      <w:r w:rsidRPr="00C40F63">
        <w:rPr>
          <w:sz w:val="20"/>
          <w:szCs w:val="20"/>
        </w:rPr>
        <w:t>Сверхурочная работа оплачивается в повышенном размере по сравнению с обычными размерами оплаты труда.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5570C8" w:rsidRPr="00C40F63" w:rsidRDefault="005570C8" w:rsidP="00B676ED">
      <w:pPr>
        <w:pStyle w:val="5"/>
        <w:ind w:left="0" w:firstLine="709"/>
        <w:contextualSpacing/>
        <w:jc w:val="both"/>
        <w:rPr>
          <w:sz w:val="20"/>
          <w:szCs w:val="20"/>
        </w:rPr>
      </w:pPr>
      <w:r w:rsidRPr="00C40F63">
        <w:rPr>
          <w:sz w:val="20"/>
          <w:szCs w:val="20"/>
        </w:rPr>
        <w:t>4.11.</w:t>
      </w:r>
      <w:r w:rsidRPr="00C40F63">
        <w:rPr>
          <w:rFonts w:eastAsia="Arial Unicode MS"/>
          <w:color w:val="000000"/>
          <w:kern w:val="1"/>
          <w:sz w:val="20"/>
          <w:szCs w:val="20"/>
        </w:rPr>
        <w:t> </w:t>
      </w:r>
      <w:r w:rsidRPr="00C40F63">
        <w:rPr>
          <w:sz w:val="20"/>
          <w:szCs w:val="20"/>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 тарифной ставки (оклада), установленной для различных видов работ с нормальными условиями труда.</w:t>
      </w:r>
    </w:p>
    <w:p w:rsidR="005570C8" w:rsidRPr="00C40F63" w:rsidRDefault="005570C8" w:rsidP="00B676ED">
      <w:pPr>
        <w:autoSpaceDE w:val="0"/>
        <w:autoSpaceDN w:val="0"/>
        <w:adjustRightInd w:val="0"/>
        <w:ind w:firstLine="709"/>
        <w:contextualSpacing/>
        <w:jc w:val="both"/>
        <w:rPr>
          <w:sz w:val="20"/>
          <w:szCs w:val="20"/>
        </w:rPr>
      </w:pPr>
      <w:r w:rsidRPr="00C40F63">
        <w:rPr>
          <w:sz w:val="20"/>
          <w:szCs w:val="20"/>
        </w:rPr>
        <w:t>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Гособразования СССР от 20.08.1990 № 579,</w:t>
      </w:r>
      <w:r w:rsidRPr="00C40F63">
        <w:rPr>
          <w:bCs/>
          <w:sz w:val="20"/>
          <w:szCs w:val="20"/>
        </w:rPr>
        <w:t xml:space="preserve">на которых устанавливается доплата </w:t>
      </w:r>
      <w:r w:rsidRPr="00C40F63">
        <w:rPr>
          <w:sz w:val="20"/>
          <w:szCs w:val="20"/>
        </w:rPr>
        <w:t>до 12% к ставкам заработной платы, работодатель осуществляет оплату труда в повышенном размере.</w:t>
      </w:r>
    </w:p>
    <w:p w:rsidR="00272BC9" w:rsidRPr="00C40F63" w:rsidRDefault="00272BC9" w:rsidP="00272BC9">
      <w:pPr>
        <w:pStyle w:val="39"/>
        <w:ind w:left="0" w:firstLine="709"/>
        <w:contextualSpacing/>
        <w:jc w:val="both"/>
        <w:rPr>
          <w:sz w:val="20"/>
          <w:szCs w:val="20"/>
        </w:rPr>
      </w:pPr>
      <w:r w:rsidRPr="00C40F63">
        <w:rPr>
          <w:sz w:val="20"/>
          <w:szCs w:val="20"/>
        </w:rPr>
        <w:t>4.12.</w:t>
      </w:r>
      <w:r w:rsidRPr="00C40F63">
        <w:rPr>
          <w:rFonts w:eastAsia="Arial Unicode MS"/>
          <w:kern w:val="1"/>
          <w:sz w:val="20"/>
          <w:szCs w:val="20"/>
        </w:rPr>
        <w:t> </w:t>
      </w:r>
      <w:r w:rsidRPr="00C40F63">
        <w:rPr>
          <w:sz w:val="20"/>
          <w:szCs w:val="20"/>
        </w:rPr>
        <w:t>Экономия средств фонда оплаты труда направляется напремирование,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5570C8" w:rsidRPr="00C40F63" w:rsidRDefault="005570C8" w:rsidP="00B676ED">
      <w:pPr>
        <w:pStyle w:val="39"/>
        <w:ind w:left="0" w:firstLine="709"/>
        <w:contextualSpacing/>
        <w:jc w:val="both"/>
        <w:rPr>
          <w:sz w:val="20"/>
          <w:szCs w:val="20"/>
        </w:rPr>
      </w:pPr>
      <w:r w:rsidRPr="00C40F63">
        <w:rPr>
          <w:sz w:val="20"/>
          <w:szCs w:val="20"/>
        </w:rPr>
        <w:t>4.13.</w:t>
      </w:r>
      <w:r w:rsidRPr="00C40F63">
        <w:rPr>
          <w:rFonts w:eastAsia="Arial Unicode MS"/>
          <w:color w:val="000000"/>
          <w:kern w:val="1"/>
          <w:sz w:val="20"/>
          <w:szCs w:val="20"/>
        </w:rPr>
        <w:t> </w:t>
      </w:r>
      <w:r w:rsidRPr="00C40F63">
        <w:rPr>
          <w:sz w:val="20"/>
          <w:szCs w:val="20"/>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rsidR="005570C8" w:rsidRPr="00C40F63" w:rsidRDefault="005570C8" w:rsidP="00B676ED">
      <w:pPr>
        <w:pStyle w:val="10"/>
        <w:ind w:firstLine="709"/>
        <w:contextualSpacing/>
        <w:jc w:val="both"/>
        <w:rPr>
          <w:b/>
          <w:bCs/>
          <w:caps/>
          <w:sz w:val="20"/>
          <w:szCs w:val="20"/>
        </w:rPr>
      </w:pPr>
      <w:r w:rsidRPr="00C40F63">
        <w:rPr>
          <w:sz w:val="20"/>
          <w:szCs w:val="20"/>
        </w:rPr>
        <w:t>4.14.</w:t>
      </w:r>
      <w:r w:rsidRPr="00C40F63">
        <w:rPr>
          <w:rFonts w:eastAsia="Arial Unicode MS"/>
          <w:color w:val="000000"/>
          <w:kern w:val="1"/>
          <w:sz w:val="20"/>
          <w:szCs w:val="20"/>
        </w:rPr>
        <w:t> </w:t>
      </w:r>
      <w:r w:rsidRPr="00C40F63">
        <w:rPr>
          <w:bCs/>
          <w:iCs/>
          <w:sz w:val="20"/>
          <w:szCs w:val="20"/>
        </w:rPr>
        <w:t>За педагогическими работниками сохраняются условия оплаты труда с учётом имевшейся квалификационной категории по истечении срока действия квалификационной категории в следующих случаях: после выхода на работу из отпуска по уходу за ребёнком до достижения им возраста трех лет  не менее чем на один год; до наступления права для назначения страховой пенсии по старости  не менее чем за один год; по окончании длительной болезни  не менее чем на 6 месяцев;  по окончании длительного отпуска, предоставляемого до одного года  не менее чем на один год; 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p>
    <w:p w:rsidR="005570C8" w:rsidRPr="00C40F63" w:rsidRDefault="005570C8" w:rsidP="00B676ED">
      <w:pPr>
        <w:pStyle w:val="31"/>
        <w:ind w:firstLine="709"/>
        <w:contextualSpacing/>
        <w:jc w:val="center"/>
        <w:outlineLvl w:val="0"/>
        <w:rPr>
          <w:b/>
          <w:bCs/>
          <w:sz w:val="20"/>
          <w:szCs w:val="20"/>
        </w:rPr>
      </w:pPr>
      <w:r w:rsidRPr="00C40F63">
        <w:rPr>
          <w:b/>
          <w:bCs/>
          <w:caps/>
          <w:sz w:val="20"/>
          <w:szCs w:val="20"/>
          <w:lang w:val="en-US"/>
        </w:rPr>
        <w:t>V</w:t>
      </w:r>
      <w:r w:rsidRPr="00C40F63">
        <w:rPr>
          <w:b/>
          <w:bCs/>
          <w:caps/>
          <w:sz w:val="20"/>
          <w:szCs w:val="20"/>
        </w:rPr>
        <w:t xml:space="preserve">. Социальные гарантии и меры социальной поддержки </w:t>
      </w:r>
    </w:p>
    <w:p w:rsidR="005570C8" w:rsidRPr="00C40F63" w:rsidRDefault="005570C8" w:rsidP="00B676ED">
      <w:pPr>
        <w:pStyle w:val="31"/>
        <w:ind w:firstLine="709"/>
        <w:contextualSpacing/>
        <w:rPr>
          <w:bCs/>
          <w:sz w:val="20"/>
          <w:szCs w:val="20"/>
        </w:rPr>
      </w:pPr>
      <w:r w:rsidRPr="00C40F63">
        <w:rPr>
          <w:bCs/>
          <w:sz w:val="20"/>
          <w:szCs w:val="20"/>
        </w:rPr>
        <w:t>5.</w:t>
      </w:r>
      <w:r w:rsidRPr="00C40F63">
        <w:rPr>
          <w:rFonts w:eastAsia="Arial Unicode MS"/>
          <w:color w:val="000000"/>
          <w:kern w:val="1"/>
          <w:sz w:val="20"/>
          <w:szCs w:val="20"/>
        </w:rPr>
        <w:t> </w:t>
      </w:r>
      <w:r w:rsidRPr="00C40F63">
        <w:rPr>
          <w:bCs/>
          <w:sz w:val="20"/>
          <w:szCs w:val="20"/>
        </w:rPr>
        <w:t>Стороны договорились о том, что:</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5.1.1.</w:t>
      </w:r>
      <w:r w:rsidRPr="00C40F63">
        <w:rPr>
          <w:rFonts w:eastAsia="Arial Unicode MS"/>
          <w:kern w:val="1"/>
          <w:sz w:val="20"/>
          <w:szCs w:val="20"/>
        </w:rPr>
        <w:t> </w:t>
      </w:r>
      <w:r w:rsidRPr="00C40F63">
        <w:rPr>
          <w:color w:val="auto"/>
          <w:sz w:val="20"/>
          <w:szCs w:val="20"/>
        </w:rPr>
        <w:t>Ежегодно, по окончании финансового года, информировать работников, в том числе на общем собрании (конференции)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на социальные выплаты, материальную помощь работникам.</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5.1.2.</w:t>
      </w:r>
      <w:r w:rsidRPr="00C40F63">
        <w:rPr>
          <w:rFonts w:eastAsia="Arial Unicode MS"/>
          <w:kern w:val="1"/>
          <w:sz w:val="20"/>
          <w:szCs w:val="20"/>
        </w:rPr>
        <w:t> </w:t>
      </w:r>
      <w:r w:rsidRPr="00C40F63">
        <w:rPr>
          <w:color w:val="auto"/>
          <w:sz w:val="20"/>
          <w:szCs w:val="20"/>
        </w:rPr>
        <w:t xml:space="preserve">Ежегодно, не позднее 1 декабря текущего года, обсуждать на заседаниях управляющего совета </w:t>
      </w:r>
      <w:r w:rsidRPr="00C40F63">
        <w:rPr>
          <w:sz w:val="20"/>
          <w:szCs w:val="20"/>
        </w:rPr>
        <w:t>образовательной организации</w:t>
      </w:r>
      <w:r w:rsidRPr="00C40F63">
        <w:rPr>
          <w:color w:val="auto"/>
          <w:sz w:val="20"/>
          <w:szCs w:val="20"/>
        </w:rPr>
        <w:t xml:space="preserve"> и выборного органа первичной профсоюзной организации принципы расходования средств на предстоящий год с учётом выделения средств на социальные выплаты, материальную помощь работникам, на оздоровление работников, на санаторно-курортное лечение и отдых работников, на реализацию программ негосударственного пенсионного обеспечения, дополнительное медицинское страхование и др.</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5.1.3.</w:t>
      </w:r>
      <w:r w:rsidRPr="00C40F63">
        <w:rPr>
          <w:rFonts w:eastAsia="Arial Unicode MS"/>
          <w:kern w:val="1"/>
          <w:sz w:val="20"/>
          <w:szCs w:val="20"/>
        </w:rPr>
        <w:t> </w:t>
      </w:r>
      <w:r w:rsidRPr="00C40F63">
        <w:rPr>
          <w:color w:val="auto"/>
          <w:sz w:val="20"/>
          <w:szCs w:val="20"/>
        </w:rPr>
        <w:t xml:space="preserve">В целях обеспечения повышения уровня социальной защищённости работников </w:t>
      </w:r>
      <w:r w:rsidRPr="00C40F63">
        <w:rPr>
          <w:sz w:val="20"/>
          <w:szCs w:val="20"/>
        </w:rPr>
        <w:t>образовательной организации</w:t>
      </w:r>
      <w:r w:rsidRPr="00C40F63">
        <w:rPr>
          <w:color w:val="auto"/>
          <w:sz w:val="20"/>
          <w:szCs w:val="20"/>
        </w:rPr>
        <w:t xml:space="preserve">, а также формирования механизма их социальной поддержки совместно с выборным органом первичной профсоюзной организации разрабатывать и реализовывать систему мер по социальной поддержке работников </w:t>
      </w:r>
      <w:r w:rsidRPr="00C40F63">
        <w:rPr>
          <w:sz w:val="20"/>
          <w:szCs w:val="20"/>
        </w:rPr>
        <w:t>образовательной организации</w:t>
      </w:r>
      <w:r w:rsidRPr="00C40F63">
        <w:rPr>
          <w:color w:val="auto"/>
          <w:sz w:val="20"/>
          <w:szCs w:val="20"/>
        </w:rPr>
        <w:t xml:space="preserve">,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w:t>
      </w:r>
      <w:r w:rsidRPr="00C40F63">
        <w:rPr>
          <w:sz w:val="20"/>
          <w:szCs w:val="20"/>
        </w:rPr>
        <w:t xml:space="preserve">образовательной организации </w:t>
      </w:r>
      <w:r w:rsidRPr="00C40F63">
        <w:rPr>
          <w:color w:val="auto"/>
          <w:sz w:val="20"/>
          <w:szCs w:val="20"/>
        </w:rPr>
        <w:t xml:space="preserve">санаторно-курортным лечением, санаториями-профилакториями и спортивно-оздоровительными лагерями и т.д. </w:t>
      </w:r>
    </w:p>
    <w:p w:rsidR="005570C8" w:rsidRPr="00C40F63" w:rsidRDefault="005570C8" w:rsidP="00B676ED">
      <w:pPr>
        <w:pStyle w:val="31"/>
        <w:ind w:firstLine="709"/>
        <w:contextualSpacing/>
        <w:rPr>
          <w:sz w:val="20"/>
          <w:szCs w:val="20"/>
        </w:rPr>
      </w:pPr>
      <w:r w:rsidRPr="00C40F63">
        <w:rPr>
          <w:bCs/>
          <w:sz w:val="20"/>
          <w:szCs w:val="20"/>
        </w:rPr>
        <w:t>5.2.</w:t>
      </w:r>
      <w:r w:rsidRPr="00C40F63">
        <w:rPr>
          <w:rFonts w:eastAsia="Arial Unicode MS"/>
          <w:color w:val="000000"/>
          <w:kern w:val="1"/>
          <w:sz w:val="20"/>
          <w:szCs w:val="20"/>
        </w:rPr>
        <w:t> </w:t>
      </w:r>
      <w:r w:rsidRPr="00C40F63">
        <w:rPr>
          <w:sz w:val="20"/>
          <w:szCs w:val="20"/>
        </w:rPr>
        <w:t>Работодатель обязуется:</w:t>
      </w:r>
    </w:p>
    <w:p w:rsidR="005570C8" w:rsidRPr="00C40F63" w:rsidRDefault="005570C8" w:rsidP="00B676ED">
      <w:pPr>
        <w:pStyle w:val="31"/>
        <w:ind w:firstLine="709"/>
        <w:contextualSpacing/>
        <w:rPr>
          <w:sz w:val="20"/>
          <w:szCs w:val="20"/>
        </w:rPr>
      </w:pPr>
      <w:r w:rsidRPr="00C40F63">
        <w:rPr>
          <w:sz w:val="20"/>
          <w:szCs w:val="20"/>
        </w:rPr>
        <w:t>5.2.1.</w:t>
      </w:r>
      <w:r w:rsidRPr="00C40F63">
        <w:rPr>
          <w:rFonts w:eastAsia="Arial Unicode MS"/>
          <w:color w:val="000000"/>
          <w:kern w:val="1"/>
          <w:sz w:val="20"/>
          <w:szCs w:val="20"/>
        </w:rPr>
        <w:t> </w:t>
      </w:r>
      <w:r w:rsidRPr="00C40F63">
        <w:rPr>
          <w:sz w:val="20"/>
          <w:szCs w:val="20"/>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5570C8" w:rsidRPr="00C40F63" w:rsidRDefault="005570C8" w:rsidP="00B676ED">
      <w:pPr>
        <w:pStyle w:val="31"/>
        <w:ind w:firstLine="709"/>
        <w:contextualSpacing/>
        <w:rPr>
          <w:i/>
          <w:iCs/>
          <w:sz w:val="20"/>
          <w:szCs w:val="20"/>
        </w:rPr>
      </w:pPr>
      <w:r w:rsidRPr="00C40F63">
        <w:rPr>
          <w:sz w:val="20"/>
          <w:szCs w:val="20"/>
        </w:rPr>
        <w:t>5.2.2.</w:t>
      </w:r>
      <w:r w:rsidRPr="00C40F63">
        <w:rPr>
          <w:rFonts w:eastAsia="Arial Unicode MS"/>
          <w:color w:val="000000"/>
          <w:kern w:val="1"/>
          <w:sz w:val="20"/>
          <w:szCs w:val="20"/>
        </w:rPr>
        <w:t> </w:t>
      </w:r>
      <w:r w:rsidRPr="00C40F63">
        <w:rPr>
          <w:sz w:val="20"/>
          <w:szCs w:val="20"/>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C40F63">
        <w:rPr>
          <w:i/>
          <w:iCs/>
          <w:sz w:val="20"/>
          <w:szCs w:val="20"/>
        </w:rPr>
        <w:t>.</w:t>
      </w:r>
    </w:p>
    <w:p w:rsidR="005570C8" w:rsidRPr="00C40F63" w:rsidRDefault="005570C8" w:rsidP="00B676ED">
      <w:pPr>
        <w:pStyle w:val="31"/>
        <w:tabs>
          <w:tab w:val="left" w:pos="1620"/>
        </w:tabs>
        <w:ind w:firstLine="709"/>
        <w:contextualSpacing/>
        <w:rPr>
          <w:sz w:val="20"/>
          <w:szCs w:val="20"/>
        </w:rPr>
      </w:pPr>
      <w:r w:rsidRPr="00C40F63">
        <w:rPr>
          <w:sz w:val="20"/>
          <w:szCs w:val="20"/>
        </w:rPr>
        <w:t>5.2.6.</w:t>
      </w:r>
      <w:r w:rsidRPr="00C40F63">
        <w:rPr>
          <w:rFonts w:eastAsia="Arial Unicode MS"/>
          <w:color w:val="000000"/>
          <w:kern w:val="1"/>
          <w:sz w:val="20"/>
          <w:szCs w:val="20"/>
        </w:rPr>
        <w:t> </w:t>
      </w:r>
      <w:r w:rsidRPr="00C40F63">
        <w:rPr>
          <w:sz w:val="20"/>
          <w:szCs w:val="20"/>
        </w:rPr>
        <w:t>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за счет средств работодателя.</w:t>
      </w:r>
    </w:p>
    <w:p w:rsidR="005570C8" w:rsidRPr="00C40F63" w:rsidRDefault="005570C8" w:rsidP="00B676ED">
      <w:pPr>
        <w:pStyle w:val="31"/>
        <w:ind w:firstLine="709"/>
        <w:contextualSpacing/>
        <w:rPr>
          <w:sz w:val="20"/>
          <w:szCs w:val="20"/>
        </w:rPr>
      </w:pPr>
      <w:r w:rsidRPr="00C40F63">
        <w:rPr>
          <w:sz w:val="20"/>
          <w:szCs w:val="20"/>
        </w:rPr>
        <w:t>5.2.7.</w:t>
      </w:r>
      <w:r w:rsidRPr="00C40F63">
        <w:rPr>
          <w:rFonts w:eastAsia="Arial Unicode MS"/>
          <w:color w:val="000000"/>
          <w:kern w:val="1"/>
          <w:sz w:val="20"/>
          <w:szCs w:val="20"/>
        </w:rPr>
        <w:t> </w:t>
      </w:r>
      <w:r w:rsidRPr="00C40F63">
        <w:rPr>
          <w:sz w:val="20"/>
          <w:szCs w:val="20"/>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5570C8" w:rsidRPr="00C40F63" w:rsidRDefault="005570C8" w:rsidP="00B676ED">
      <w:pPr>
        <w:pStyle w:val="31"/>
        <w:ind w:firstLine="709"/>
        <w:contextualSpacing/>
        <w:rPr>
          <w:sz w:val="20"/>
          <w:szCs w:val="20"/>
        </w:rPr>
      </w:pPr>
      <w:r w:rsidRPr="00C40F63">
        <w:rPr>
          <w:sz w:val="20"/>
          <w:szCs w:val="20"/>
        </w:rPr>
        <w:t>5.2.8.</w:t>
      </w:r>
      <w:r w:rsidRPr="00C40F63">
        <w:rPr>
          <w:rFonts w:eastAsia="Arial Unicode MS"/>
          <w:color w:val="000000"/>
          <w:kern w:val="1"/>
          <w:sz w:val="20"/>
          <w:szCs w:val="20"/>
        </w:rPr>
        <w:t> </w:t>
      </w:r>
      <w:r w:rsidRPr="00C40F63">
        <w:rPr>
          <w:sz w:val="20"/>
          <w:szCs w:val="20"/>
        </w:rPr>
        <w:t>Ежегодно отчислять в первичную профсоюзную организацию денежные средства на проведение культурно-массовой и физкультурно-оздоровительной работы.</w:t>
      </w:r>
    </w:p>
    <w:p w:rsidR="005570C8" w:rsidRPr="00C40F63" w:rsidRDefault="005570C8" w:rsidP="00B676ED">
      <w:pPr>
        <w:ind w:firstLine="709"/>
        <w:contextualSpacing/>
        <w:jc w:val="both"/>
        <w:rPr>
          <w:sz w:val="20"/>
          <w:szCs w:val="20"/>
        </w:rPr>
      </w:pPr>
      <w:r w:rsidRPr="00C40F63">
        <w:rPr>
          <w:sz w:val="20"/>
          <w:szCs w:val="20"/>
        </w:rPr>
        <w:t>5.2.9.</w:t>
      </w:r>
      <w:r w:rsidRPr="00C40F63">
        <w:rPr>
          <w:rFonts w:eastAsia="Arial Unicode MS"/>
          <w:color w:val="000000"/>
          <w:kern w:val="1"/>
          <w:sz w:val="20"/>
          <w:szCs w:val="20"/>
        </w:rPr>
        <w:t> </w:t>
      </w:r>
      <w:r w:rsidRPr="00C40F63">
        <w:rPr>
          <w:sz w:val="20"/>
          <w:szCs w:val="20"/>
        </w:rPr>
        <w:t>Компенсировать работникам оплату стоимости содержания детей в дошкольных образовательных организациях.</w:t>
      </w:r>
    </w:p>
    <w:p w:rsidR="005570C8" w:rsidRPr="00C40F63" w:rsidRDefault="005570C8" w:rsidP="00B676ED">
      <w:pPr>
        <w:pStyle w:val="31"/>
        <w:ind w:firstLine="709"/>
        <w:contextualSpacing/>
        <w:rPr>
          <w:sz w:val="20"/>
          <w:szCs w:val="20"/>
        </w:rPr>
      </w:pPr>
      <w:r w:rsidRPr="00C40F63">
        <w:rPr>
          <w:sz w:val="20"/>
          <w:szCs w:val="20"/>
        </w:rPr>
        <w:lastRenderedPageBreak/>
        <w:t>5.2.10.</w:t>
      </w:r>
      <w:r w:rsidRPr="00C40F63">
        <w:rPr>
          <w:rFonts w:eastAsia="Arial Unicode MS"/>
          <w:color w:val="000000"/>
          <w:kern w:val="1"/>
          <w:sz w:val="20"/>
          <w:szCs w:val="20"/>
        </w:rPr>
        <w:t> </w:t>
      </w:r>
      <w:r w:rsidRPr="00C40F63">
        <w:rPr>
          <w:sz w:val="20"/>
          <w:szCs w:val="20"/>
        </w:rPr>
        <w:t>Оказывать работникам материальную помощь при рождении ребёнка.</w:t>
      </w:r>
    </w:p>
    <w:p w:rsidR="005570C8" w:rsidRPr="00C40F63" w:rsidRDefault="005570C8" w:rsidP="00B676ED">
      <w:pPr>
        <w:pStyle w:val="HTML"/>
        <w:ind w:firstLine="709"/>
        <w:contextualSpacing/>
        <w:jc w:val="both"/>
        <w:rPr>
          <w:rFonts w:ascii="Times New Roman" w:hAnsi="Times New Roman" w:cs="Times New Roman"/>
        </w:rPr>
      </w:pPr>
      <w:r w:rsidRPr="00C40F63">
        <w:rPr>
          <w:rFonts w:ascii="Times New Roman" w:hAnsi="Times New Roman" w:cs="Times New Roman"/>
        </w:rPr>
        <w:t xml:space="preserve">5.2.11.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Pr="00C40F63">
        <w:rPr>
          <w:rFonts w:ascii="Times New Roman" w:hAnsi="Times New Roman"/>
        </w:rPr>
        <w:t>на основании его письменного заявления, согласованного с работодателем</w:t>
      </w:r>
      <w:r w:rsidRPr="00C40F63">
        <w:rPr>
          <w:rFonts w:ascii="Times New Roman" w:hAnsi="Times New Roman" w:cs="Times New Roman"/>
        </w:rPr>
        <w:t xml:space="preserve"> (статья 185.1</w:t>
      </w:r>
      <w:r w:rsidRPr="00C40F63">
        <w:rPr>
          <w:rFonts w:eastAsia="Arial Unicode MS"/>
          <w:color w:val="000000"/>
          <w:kern w:val="1"/>
        </w:rPr>
        <w:t> </w:t>
      </w:r>
      <w:r w:rsidRPr="00C40F63">
        <w:rPr>
          <w:rFonts w:ascii="Times New Roman" w:hAnsi="Times New Roman" w:cs="Times New Roman"/>
        </w:rPr>
        <w:t>ТК РФ).</w:t>
      </w:r>
    </w:p>
    <w:p w:rsidR="005570C8" w:rsidRPr="00C40F63" w:rsidRDefault="005570C8" w:rsidP="00B67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0"/>
          <w:szCs w:val="20"/>
        </w:rPr>
      </w:pPr>
      <w:r w:rsidRPr="00C40F63">
        <w:rPr>
          <w:sz w:val="20"/>
          <w:szCs w:val="20"/>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5.3.</w:t>
      </w:r>
      <w:r w:rsidRPr="00C40F63">
        <w:rPr>
          <w:rFonts w:eastAsia="Arial Unicode MS"/>
          <w:kern w:val="1"/>
          <w:sz w:val="20"/>
          <w:szCs w:val="20"/>
        </w:rPr>
        <w:t> </w:t>
      </w:r>
      <w:r w:rsidRPr="00C40F63">
        <w:rPr>
          <w:color w:val="auto"/>
          <w:sz w:val="20"/>
          <w:szCs w:val="20"/>
        </w:rPr>
        <w:t xml:space="preserve">Выборный орган первичной профсоюзной организации обязуется: </w:t>
      </w:r>
    </w:p>
    <w:p w:rsidR="00272BC9" w:rsidRPr="00C40F63" w:rsidRDefault="00272BC9" w:rsidP="00272BC9">
      <w:pPr>
        <w:pStyle w:val="31"/>
        <w:ind w:firstLine="709"/>
        <w:contextualSpacing/>
        <w:rPr>
          <w:color w:val="000000"/>
          <w:sz w:val="20"/>
          <w:szCs w:val="20"/>
        </w:rPr>
      </w:pPr>
      <w:r w:rsidRPr="00C40F63">
        <w:rPr>
          <w:color w:val="000000"/>
          <w:sz w:val="20"/>
          <w:szCs w:val="20"/>
        </w:rPr>
        <w:t>5.3.1.</w:t>
      </w:r>
      <w:r w:rsidRPr="00C40F63">
        <w:rPr>
          <w:rFonts w:eastAsia="Arial Unicode MS"/>
          <w:color w:val="000000"/>
          <w:kern w:val="1"/>
          <w:sz w:val="20"/>
          <w:szCs w:val="20"/>
        </w:rPr>
        <w:t> </w:t>
      </w:r>
      <w:r w:rsidRPr="00C40F63">
        <w:rPr>
          <w:color w:val="000000"/>
          <w:sz w:val="20"/>
          <w:szCs w:val="20"/>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272BC9" w:rsidRPr="00C40F63" w:rsidRDefault="00272BC9" w:rsidP="00272BC9">
      <w:pPr>
        <w:pStyle w:val="31"/>
        <w:ind w:firstLine="709"/>
        <w:contextualSpacing/>
        <w:rPr>
          <w:i/>
          <w:iCs/>
          <w:color w:val="000000"/>
          <w:sz w:val="20"/>
          <w:szCs w:val="20"/>
        </w:rPr>
      </w:pPr>
      <w:r w:rsidRPr="00C40F63">
        <w:rPr>
          <w:color w:val="000000"/>
          <w:sz w:val="20"/>
          <w:szCs w:val="20"/>
        </w:rPr>
        <w:t>5.3.2.</w:t>
      </w:r>
      <w:r w:rsidRPr="00C40F63">
        <w:rPr>
          <w:rFonts w:eastAsia="Arial Unicode MS"/>
          <w:color w:val="000000"/>
          <w:kern w:val="1"/>
          <w:sz w:val="20"/>
          <w:szCs w:val="20"/>
        </w:rPr>
        <w:t> </w:t>
      </w:r>
      <w:r w:rsidRPr="00C40F63">
        <w:rPr>
          <w:color w:val="000000"/>
          <w:sz w:val="20"/>
          <w:szCs w:val="20"/>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C40F63">
        <w:rPr>
          <w:i/>
          <w:iCs/>
          <w:color w:val="000000"/>
          <w:sz w:val="20"/>
          <w:szCs w:val="20"/>
        </w:rPr>
        <w:t>.</w:t>
      </w:r>
    </w:p>
    <w:p w:rsidR="00272BC9" w:rsidRPr="00C40F63" w:rsidRDefault="00272BC9" w:rsidP="00272BC9">
      <w:pPr>
        <w:pStyle w:val="31"/>
        <w:ind w:firstLine="709"/>
        <w:contextualSpacing/>
        <w:rPr>
          <w:color w:val="000000"/>
          <w:sz w:val="20"/>
          <w:szCs w:val="20"/>
        </w:rPr>
      </w:pPr>
      <w:r w:rsidRPr="00C40F63">
        <w:rPr>
          <w:iCs/>
          <w:color w:val="000000"/>
          <w:sz w:val="20"/>
          <w:szCs w:val="20"/>
        </w:rPr>
        <w:t>5.3.3.</w:t>
      </w:r>
      <w:r w:rsidRPr="00C40F63">
        <w:rPr>
          <w:color w:val="000000"/>
          <w:sz w:val="20"/>
          <w:szCs w:val="20"/>
        </w:rP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272BC9" w:rsidRPr="00C40F63" w:rsidRDefault="00272BC9" w:rsidP="00272BC9">
      <w:pPr>
        <w:pStyle w:val="31"/>
        <w:tabs>
          <w:tab w:val="left" w:pos="1620"/>
        </w:tabs>
        <w:ind w:firstLine="709"/>
        <w:contextualSpacing/>
        <w:rPr>
          <w:color w:val="000000"/>
          <w:sz w:val="20"/>
          <w:szCs w:val="20"/>
        </w:rPr>
      </w:pPr>
      <w:r w:rsidRPr="00C40F63">
        <w:rPr>
          <w:color w:val="000000"/>
          <w:sz w:val="20"/>
          <w:szCs w:val="20"/>
        </w:rPr>
        <w:t>5.3.4.</w:t>
      </w:r>
      <w:r w:rsidRPr="00C40F63">
        <w:rPr>
          <w:rFonts w:eastAsia="Arial Unicode MS"/>
          <w:color w:val="000000"/>
          <w:kern w:val="1"/>
          <w:sz w:val="20"/>
          <w:szCs w:val="20"/>
        </w:rPr>
        <w:t> </w:t>
      </w:r>
      <w:r w:rsidRPr="00C40F63">
        <w:rPr>
          <w:color w:val="000000"/>
          <w:sz w:val="20"/>
          <w:szCs w:val="20"/>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272BC9" w:rsidRPr="00C40F63" w:rsidRDefault="00272BC9" w:rsidP="00272BC9">
      <w:pPr>
        <w:pStyle w:val="31"/>
        <w:ind w:firstLine="709"/>
        <w:contextualSpacing/>
        <w:rPr>
          <w:color w:val="000000"/>
          <w:sz w:val="20"/>
          <w:szCs w:val="20"/>
        </w:rPr>
      </w:pPr>
      <w:r w:rsidRPr="00C40F63">
        <w:rPr>
          <w:color w:val="000000"/>
          <w:sz w:val="20"/>
          <w:szCs w:val="20"/>
        </w:rPr>
        <w:t>5.3.5.</w:t>
      </w:r>
      <w:r w:rsidRPr="00C40F63">
        <w:rPr>
          <w:rFonts w:eastAsia="Arial Unicode MS"/>
          <w:color w:val="000000"/>
          <w:kern w:val="1"/>
          <w:sz w:val="20"/>
          <w:szCs w:val="20"/>
        </w:rPr>
        <w:t> </w:t>
      </w:r>
      <w:r w:rsidRPr="00C40F63">
        <w:rPr>
          <w:color w:val="000000"/>
          <w:sz w:val="20"/>
          <w:szCs w:val="20"/>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272BC9" w:rsidRPr="00C40F63" w:rsidRDefault="00272BC9" w:rsidP="00272BC9">
      <w:pPr>
        <w:pStyle w:val="31"/>
        <w:ind w:firstLine="709"/>
        <w:contextualSpacing/>
        <w:rPr>
          <w:color w:val="000000"/>
          <w:sz w:val="20"/>
          <w:szCs w:val="20"/>
        </w:rPr>
      </w:pPr>
      <w:r w:rsidRPr="00C40F63">
        <w:rPr>
          <w:color w:val="000000"/>
          <w:sz w:val="20"/>
          <w:szCs w:val="20"/>
        </w:rPr>
        <w:t>5.3.</w:t>
      </w:r>
      <w:r w:rsidR="005A5AAE">
        <w:rPr>
          <w:color w:val="000000"/>
          <w:sz w:val="20"/>
          <w:szCs w:val="20"/>
        </w:rPr>
        <w:t>6</w:t>
      </w:r>
      <w:r w:rsidRPr="00C40F63">
        <w:rPr>
          <w:color w:val="000000"/>
          <w:sz w:val="20"/>
          <w:szCs w:val="20"/>
        </w:rPr>
        <w:t>.</w:t>
      </w:r>
      <w:r w:rsidRPr="00C40F63">
        <w:rPr>
          <w:rFonts w:eastAsia="Arial Unicode MS"/>
          <w:color w:val="000000"/>
          <w:kern w:val="1"/>
          <w:sz w:val="20"/>
          <w:szCs w:val="20"/>
        </w:rPr>
        <w:t> </w:t>
      </w:r>
      <w:r w:rsidRPr="00C40F63">
        <w:rPr>
          <w:color w:val="000000"/>
          <w:sz w:val="20"/>
          <w:szCs w:val="20"/>
        </w:rPr>
        <w:t>Оказывать работникам материальную помощь при рождении ребёнка.</w:t>
      </w:r>
    </w:p>
    <w:p w:rsidR="00272BC9" w:rsidRPr="00C40F63" w:rsidRDefault="00272BC9" w:rsidP="00272BC9">
      <w:pPr>
        <w:tabs>
          <w:tab w:val="left" w:pos="1560"/>
        </w:tabs>
        <w:ind w:firstLine="709"/>
        <w:jc w:val="both"/>
        <w:rPr>
          <w:color w:val="000000"/>
          <w:sz w:val="20"/>
          <w:szCs w:val="20"/>
        </w:rPr>
      </w:pPr>
      <w:r w:rsidRPr="00C40F63">
        <w:rPr>
          <w:color w:val="000000"/>
          <w:sz w:val="20"/>
          <w:szCs w:val="20"/>
        </w:rPr>
        <w:t>5.3.</w:t>
      </w:r>
      <w:r w:rsidR="005A5AAE">
        <w:rPr>
          <w:color w:val="000000"/>
          <w:sz w:val="20"/>
          <w:szCs w:val="20"/>
        </w:rPr>
        <w:t>7</w:t>
      </w:r>
      <w:r w:rsidRPr="00C40F63">
        <w:rPr>
          <w:color w:val="000000"/>
          <w:sz w:val="20"/>
          <w:szCs w:val="20"/>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272BC9" w:rsidRPr="00C40F63" w:rsidRDefault="00272BC9" w:rsidP="00272BC9">
      <w:pPr>
        <w:tabs>
          <w:tab w:val="left" w:pos="1560"/>
        </w:tabs>
        <w:ind w:firstLine="709"/>
        <w:jc w:val="both"/>
        <w:rPr>
          <w:color w:val="000000"/>
          <w:sz w:val="20"/>
          <w:szCs w:val="20"/>
        </w:rPr>
      </w:pPr>
      <w:r w:rsidRPr="00C40F63">
        <w:rPr>
          <w:color w:val="000000"/>
          <w:sz w:val="20"/>
          <w:szCs w:val="20"/>
        </w:rPr>
        <w:t>5.3.</w:t>
      </w:r>
      <w:r w:rsidR="005A5AAE">
        <w:rPr>
          <w:color w:val="000000"/>
          <w:sz w:val="20"/>
          <w:szCs w:val="20"/>
        </w:rPr>
        <w:t>8</w:t>
      </w:r>
      <w:r w:rsidRPr="00C40F63">
        <w:rPr>
          <w:color w:val="000000"/>
          <w:sz w:val="20"/>
          <w:szCs w:val="20"/>
        </w:rPr>
        <w:t>. Работники при прохождении диспансеризации в порядке, предусмотренном </w:t>
      </w:r>
      <w:hyperlink r:id="rId10" w:anchor="/document/12191967/entry/464" w:history="1">
        <w:r w:rsidRPr="00C40F63">
          <w:rPr>
            <w:color w:val="000000"/>
            <w:sz w:val="20"/>
            <w:szCs w:val="20"/>
          </w:rPr>
          <w:t>законодательством</w:t>
        </w:r>
      </w:hyperlink>
      <w:r w:rsidRPr="00C40F63">
        <w:rPr>
          <w:color w:val="000000"/>
          <w:sz w:val="20"/>
          <w:szCs w:val="20"/>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заработка.Работники, достигшие возраста сорока лет, за исключением лиц, указанных в </w:t>
      </w:r>
      <w:hyperlink r:id="rId11" w:anchor="/document/76804678/entry/185102" w:history="1">
        <w:r w:rsidRPr="00C40F63">
          <w:rPr>
            <w:color w:val="000000"/>
            <w:sz w:val="20"/>
            <w:szCs w:val="20"/>
          </w:rPr>
          <w:t>части третьей</w:t>
        </w:r>
      </w:hyperlink>
      <w:r w:rsidRPr="00C40F63">
        <w:rPr>
          <w:color w:val="000000"/>
          <w:sz w:val="20"/>
          <w:szCs w:val="20"/>
        </w:rPr>
        <w:t> настоящей статьи, при прохождении диспансеризации в порядке, предусмотренном </w:t>
      </w:r>
      <w:hyperlink r:id="rId12" w:anchor="/document/12191967/entry/464" w:history="1">
        <w:r w:rsidRPr="00C40F63">
          <w:rPr>
            <w:color w:val="000000"/>
            <w:sz w:val="20"/>
            <w:szCs w:val="20"/>
          </w:rPr>
          <w:t>законодательством</w:t>
        </w:r>
      </w:hyperlink>
      <w:r w:rsidRPr="00C40F63">
        <w:rPr>
          <w:color w:val="000000"/>
          <w:sz w:val="20"/>
          <w:szCs w:val="20"/>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272BC9" w:rsidRPr="00C40F63" w:rsidRDefault="00272BC9" w:rsidP="00272BC9">
      <w:pPr>
        <w:tabs>
          <w:tab w:val="left" w:pos="1560"/>
        </w:tabs>
        <w:ind w:firstLine="709"/>
        <w:jc w:val="both"/>
        <w:rPr>
          <w:color w:val="000000"/>
          <w:sz w:val="20"/>
          <w:szCs w:val="20"/>
        </w:rPr>
      </w:pPr>
      <w:r w:rsidRPr="00C40F63">
        <w:rPr>
          <w:color w:val="000000"/>
          <w:sz w:val="20"/>
          <w:szCs w:val="20"/>
        </w:rPr>
        <w:t>Работники, не достигшие </w:t>
      </w:r>
      <w:hyperlink r:id="rId13" w:anchor="/document/70552688/entry/6000" w:history="1">
        <w:r w:rsidRPr="00C40F63">
          <w:rPr>
            <w:color w:val="000000"/>
            <w:sz w:val="20"/>
            <w:szCs w:val="20"/>
          </w:rPr>
          <w:t>возраста</w:t>
        </w:r>
      </w:hyperlink>
      <w:r w:rsidRPr="00C40F63">
        <w:rPr>
          <w:color w:val="000000"/>
          <w:sz w:val="20"/>
          <w:szCs w:val="20"/>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C40F63">
          <w:rPr>
            <w:color w:val="000000"/>
            <w:sz w:val="20"/>
            <w:szCs w:val="20"/>
          </w:rPr>
          <w:t>законодательством</w:t>
        </w:r>
      </w:hyperlink>
      <w:r w:rsidRPr="00C40F63">
        <w:rPr>
          <w:color w:val="000000"/>
          <w:sz w:val="20"/>
          <w:szCs w:val="20"/>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272BC9" w:rsidRPr="00C40F63" w:rsidRDefault="00272BC9" w:rsidP="00272BC9">
      <w:pPr>
        <w:tabs>
          <w:tab w:val="left" w:pos="1560"/>
        </w:tabs>
        <w:ind w:firstLine="709"/>
        <w:jc w:val="both"/>
        <w:rPr>
          <w:color w:val="000000"/>
          <w:sz w:val="20"/>
          <w:szCs w:val="20"/>
        </w:rPr>
      </w:pPr>
      <w:r w:rsidRPr="00C40F63">
        <w:rPr>
          <w:color w:val="000000"/>
          <w:sz w:val="20"/>
          <w:szCs w:val="20"/>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272BC9" w:rsidRPr="00C40F63" w:rsidRDefault="00272BC9" w:rsidP="00272BC9">
      <w:pPr>
        <w:tabs>
          <w:tab w:val="left" w:pos="1560"/>
        </w:tabs>
        <w:ind w:firstLine="709"/>
        <w:jc w:val="both"/>
        <w:rPr>
          <w:color w:val="000000"/>
          <w:sz w:val="20"/>
          <w:szCs w:val="20"/>
        </w:rPr>
      </w:pPr>
      <w:r w:rsidRPr="00C40F63">
        <w:rPr>
          <w:color w:val="000000"/>
          <w:sz w:val="20"/>
          <w:szCs w:val="20"/>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5570C8" w:rsidRDefault="005570C8" w:rsidP="00B676ED">
      <w:pPr>
        <w:pStyle w:val="31"/>
        <w:ind w:firstLine="709"/>
        <w:contextualSpacing/>
        <w:jc w:val="center"/>
        <w:outlineLvl w:val="0"/>
        <w:rPr>
          <w:b/>
          <w:bCs/>
          <w:caps/>
          <w:sz w:val="20"/>
          <w:szCs w:val="20"/>
        </w:rPr>
      </w:pPr>
      <w:r w:rsidRPr="00C40F63">
        <w:rPr>
          <w:b/>
          <w:bCs/>
          <w:caps/>
          <w:sz w:val="20"/>
          <w:szCs w:val="20"/>
          <w:lang w:val="en-US"/>
        </w:rPr>
        <w:t>VI</w:t>
      </w:r>
      <w:r w:rsidRPr="00C40F63">
        <w:rPr>
          <w:b/>
          <w:bCs/>
          <w:caps/>
          <w:sz w:val="20"/>
          <w:szCs w:val="20"/>
        </w:rPr>
        <w:t>. Охрана труда и здоровья</w:t>
      </w:r>
    </w:p>
    <w:p w:rsidR="005A5AAE" w:rsidRPr="00C40F63" w:rsidRDefault="005A5AAE" w:rsidP="00B676ED">
      <w:pPr>
        <w:pStyle w:val="31"/>
        <w:ind w:firstLine="709"/>
        <w:contextualSpacing/>
        <w:jc w:val="center"/>
        <w:outlineLvl w:val="0"/>
        <w:rPr>
          <w:b/>
          <w:bCs/>
          <w:caps/>
          <w:sz w:val="20"/>
          <w:szCs w:val="20"/>
        </w:rPr>
      </w:pPr>
    </w:p>
    <w:p w:rsidR="005570C8" w:rsidRPr="00C40F63" w:rsidRDefault="005570C8" w:rsidP="00B676ED">
      <w:pPr>
        <w:ind w:firstLine="709"/>
        <w:contextualSpacing/>
        <w:jc w:val="both"/>
        <w:rPr>
          <w:sz w:val="20"/>
          <w:szCs w:val="20"/>
        </w:rPr>
      </w:pPr>
      <w:r w:rsidRPr="00C40F63">
        <w:rPr>
          <w:sz w:val="20"/>
          <w:szCs w:val="20"/>
        </w:rPr>
        <w:t xml:space="preserve">Стороны рассматривают охрану труда и здоровья работников </w:t>
      </w:r>
      <w:r w:rsidRPr="00C40F63">
        <w:rPr>
          <w:color w:val="000000"/>
          <w:sz w:val="20"/>
          <w:szCs w:val="20"/>
        </w:rPr>
        <w:t>образовательной организации</w:t>
      </w:r>
      <w:r w:rsidRPr="00C40F63">
        <w:rPr>
          <w:sz w:val="20"/>
          <w:szCs w:val="20"/>
        </w:rPr>
        <w:t xml:space="preserve"> в качестве одного из приоритетных направлений деятельности.</w:t>
      </w:r>
    </w:p>
    <w:p w:rsidR="005570C8" w:rsidRPr="00C40F63" w:rsidRDefault="005570C8" w:rsidP="00B676ED">
      <w:pPr>
        <w:pStyle w:val="33"/>
        <w:spacing w:after="0"/>
        <w:ind w:left="0" w:firstLine="709"/>
        <w:contextualSpacing/>
        <w:rPr>
          <w:sz w:val="20"/>
          <w:szCs w:val="20"/>
        </w:rPr>
      </w:pPr>
      <w:r w:rsidRPr="00C40F63">
        <w:rPr>
          <w:sz w:val="20"/>
          <w:szCs w:val="20"/>
        </w:rPr>
        <w:t>6.1.</w:t>
      </w:r>
      <w:r w:rsidRPr="00C40F63">
        <w:rPr>
          <w:rFonts w:eastAsia="Arial Unicode MS"/>
          <w:color w:val="000000"/>
          <w:kern w:val="1"/>
          <w:sz w:val="20"/>
          <w:szCs w:val="20"/>
        </w:rPr>
        <w:t> </w:t>
      </w:r>
      <w:r w:rsidRPr="00C40F63">
        <w:rPr>
          <w:sz w:val="20"/>
          <w:szCs w:val="20"/>
        </w:rPr>
        <w:t>Стороны совместно обязуются:</w:t>
      </w:r>
    </w:p>
    <w:p w:rsidR="005570C8" w:rsidRPr="00C40F63" w:rsidRDefault="005570C8" w:rsidP="00B676ED">
      <w:pPr>
        <w:ind w:firstLine="709"/>
        <w:contextualSpacing/>
        <w:jc w:val="both"/>
        <w:rPr>
          <w:i/>
          <w:iCs/>
          <w:sz w:val="20"/>
          <w:szCs w:val="20"/>
        </w:rPr>
      </w:pPr>
      <w:r w:rsidRPr="00C40F63">
        <w:rPr>
          <w:sz w:val="20"/>
          <w:szCs w:val="20"/>
        </w:rPr>
        <w:t>6.1.1.</w:t>
      </w:r>
      <w:r w:rsidRPr="00C40F63">
        <w:rPr>
          <w:rFonts w:eastAsia="Arial Unicode MS"/>
          <w:color w:val="000000"/>
          <w:kern w:val="1"/>
          <w:sz w:val="20"/>
          <w:szCs w:val="20"/>
        </w:rPr>
        <w:t> </w:t>
      </w:r>
      <w:r w:rsidRPr="00C40F63">
        <w:rPr>
          <w:sz w:val="20"/>
          <w:szCs w:val="20"/>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3D0915">
        <w:rPr>
          <w:sz w:val="20"/>
          <w:szCs w:val="20"/>
        </w:rPr>
        <w:t xml:space="preserve"> </w:t>
      </w:r>
      <w:r w:rsidRPr="00C40F63">
        <w:rPr>
          <w:iCs/>
          <w:sz w:val="20"/>
          <w:szCs w:val="20"/>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C40F63">
        <w:rPr>
          <w:i/>
          <w:iCs/>
          <w:sz w:val="20"/>
          <w:szCs w:val="20"/>
        </w:rPr>
        <w:t>.</w:t>
      </w:r>
    </w:p>
    <w:p w:rsidR="005570C8" w:rsidRPr="00C40F63" w:rsidRDefault="005570C8" w:rsidP="00B676ED">
      <w:pPr>
        <w:pStyle w:val="33"/>
        <w:spacing w:after="0"/>
        <w:ind w:left="0" w:firstLine="709"/>
        <w:contextualSpacing/>
        <w:jc w:val="both"/>
        <w:rPr>
          <w:sz w:val="20"/>
          <w:szCs w:val="20"/>
        </w:rPr>
      </w:pPr>
      <w:r w:rsidRPr="00C40F63">
        <w:rPr>
          <w:sz w:val="20"/>
          <w:szCs w:val="20"/>
        </w:rPr>
        <w:t>6.1.2.</w:t>
      </w:r>
      <w:r w:rsidRPr="00C40F63">
        <w:rPr>
          <w:rFonts w:eastAsia="Arial Unicode MS"/>
          <w:color w:val="000000"/>
          <w:kern w:val="1"/>
          <w:sz w:val="20"/>
          <w:szCs w:val="20"/>
        </w:rPr>
        <w:t> </w:t>
      </w:r>
      <w:r w:rsidRPr="00C40F63">
        <w:rPr>
          <w:sz w:val="20"/>
          <w:szCs w:val="20"/>
        </w:rPr>
        <w:t>Участвовать в разработке, рассмотрении и анализе мероприятий по улучшению условий и охраны труда в рамках соглашения по охране труда.</w:t>
      </w:r>
    </w:p>
    <w:p w:rsidR="005570C8" w:rsidRPr="00C40F63" w:rsidRDefault="005570C8" w:rsidP="00B676ED">
      <w:pPr>
        <w:pStyle w:val="33"/>
        <w:spacing w:after="0"/>
        <w:ind w:left="0" w:firstLine="709"/>
        <w:contextualSpacing/>
        <w:jc w:val="both"/>
        <w:rPr>
          <w:sz w:val="20"/>
          <w:szCs w:val="20"/>
        </w:rPr>
      </w:pPr>
      <w:r w:rsidRPr="00C40F63">
        <w:rPr>
          <w:sz w:val="20"/>
          <w:szCs w:val="20"/>
        </w:rPr>
        <w:t>6.1.3.</w:t>
      </w:r>
      <w:r w:rsidRPr="00C40F63">
        <w:rPr>
          <w:rFonts w:eastAsia="Arial Unicode MS"/>
          <w:color w:val="000000"/>
          <w:kern w:val="1"/>
          <w:sz w:val="20"/>
          <w:szCs w:val="20"/>
        </w:rPr>
        <w:t> </w:t>
      </w:r>
      <w:r w:rsidRPr="00C40F63">
        <w:rPr>
          <w:sz w:val="20"/>
          <w:szCs w:val="20"/>
        </w:rPr>
        <w:t>Способствовать формированию и организации деятельности совместных комиссий по охране труда.</w:t>
      </w:r>
    </w:p>
    <w:p w:rsidR="005570C8" w:rsidRPr="00C40F63" w:rsidRDefault="005570C8" w:rsidP="00B676ED">
      <w:pPr>
        <w:pStyle w:val="33"/>
        <w:spacing w:after="0"/>
        <w:ind w:left="0" w:firstLine="709"/>
        <w:contextualSpacing/>
        <w:rPr>
          <w:sz w:val="20"/>
          <w:szCs w:val="20"/>
        </w:rPr>
      </w:pPr>
      <w:r w:rsidRPr="00C40F63">
        <w:rPr>
          <w:sz w:val="20"/>
          <w:szCs w:val="20"/>
        </w:rPr>
        <w:t>6.1.4.</w:t>
      </w:r>
      <w:r w:rsidRPr="00C40F63">
        <w:rPr>
          <w:rFonts w:eastAsia="Arial Unicode MS"/>
          <w:color w:val="000000"/>
          <w:kern w:val="1"/>
          <w:sz w:val="20"/>
          <w:szCs w:val="20"/>
        </w:rPr>
        <w:t> </w:t>
      </w:r>
      <w:r w:rsidRPr="00C40F63">
        <w:rPr>
          <w:sz w:val="20"/>
          <w:szCs w:val="20"/>
        </w:rPr>
        <w:t>Обеспечивать:</w:t>
      </w:r>
    </w:p>
    <w:p w:rsidR="005570C8" w:rsidRPr="00C40F63" w:rsidRDefault="005570C8" w:rsidP="00B676ED">
      <w:pPr>
        <w:pStyle w:val="33"/>
        <w:spacing w:after="0"/>
        <w:ind w:left="0" w:firstLine="709"/>
        <w:contextualSpacing/>
        <w:jc w:val="both"/>
        <w:rPr>
          <w:sz w:val="20"/>
          <w:szCs w:val="20"/>
        </w:rPr>
      </w:pPr>
      <w:r w:rsidRPr="00C40F63">
        <w:rPr>
          <w:sz w:val="20"/>
          <w:szCs w:val="20"/>
        </w:rPr>
        <w:t>выборы представителей в формируемую на паритетной основе комиссию по охране труда;</w:t>
      </w:r>
    </w:p>
    <w:p w:rsidR="005570C8" w:rsidRPr="00C40F63" w:rsidRDefault="005570C8" w:rsidP="00B676ED">
      <w:pPr>
        <w:pStyle w:val="33"/>
        <w:spacing w:after="0"/>
        <w:ind w:left="0" w:firstLine="709"/>
        <w:contextualSpacing/>
        <w:jc w:val="both"/>
        <w:rPr>
          <w:sz w:val="20"/>
          <w:szCs w:val="20"/>
        </w:rPr>
      </w:pPr>
      <w:r w:rsidRPr="00C40F63">
        <w:rPr>
          <w:sz w:val="20"/>
          <w:szCs w:val="20"/>
        </w:rPr>
        <w:lastRenderedPageBreak/>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5570C8" w:rsidRPr="00C40F63" w:rsidRDefault="005570C8" w:rsidP="00B676ED">
      <w:pPr>
        <w:pStyle w:val="33"/>
        <w:spacing w:after="0"/>
        <w:ind w:left="0" w:firstLine="709"/>
        <w:contextualSpacing/>
        <w:rPr>
          <w:sz w:val="20"/>
          <w:szCs w:val="20"/>
        </w:rPr>
      </w:pPr>
      <w:r w:rsidRPr="00C40F63">
        <w:rPr>
          <w:sz w:val="20"/>
          <w:szCs w:val="20"/>
        </w:rPr>
        <w:t>своевременное расследование несчастных случаев;</w:t>
      </w:r>
    </w:p>
    <w:p w:rsidR="005570C8" w:rsidRPr="00C40F63" w:rsidRDefault="005570C8" w:rsidP="00B676ED">
      <w:pPr>
        <w:pStyle w:val="33"/>
        <w:spacing w:after="0"/>
        <w:ind w:left="0" w:firstLine="709"/>
        <w:contextualSpacing/>
        <w:rPr>
          <w:sz w:val="20"/>
          <w:szCs w:val="20"/>
        </w:rPr>
      </w:pPr>
      <w:r w:rsidRPr="00C40F63">
        <w:rPr>
          <w:sz w:val="20"/>
          <w:szCs w:val="20"/>
        </w:rPr>
        <w:t>оказание материальной помощи пострадавшим на производстве.</w:t>
      </w:r>
    </w:p>
    <w:p w:rsidR="005570C8" w:rsidRPr="00C40F63" w:rsidRDefault="005570C8" w:rsidP="00B676ED">
      <w:pPr>
        <w:pStyle w:val="33"/>
        <w:spacing w:after="0"/>
        <w:ind w:left="0" w:firstLine="709"/>
        <w:contextualSpacing/>
        <w:jc w:val="both"/>
        <w:rPr>
          <w:sz w:val="20"/>
          <w:szCs w:val="20"/>
        </w:rPr>
      </w:pPr>
      <w:r w:rsidRPr="00C40F63">
        <w:rPr>
          <w:sz w:val="20"/>
          <w:szCs w:val="20"/>
        </w:rPr>
        <w:t>6.1.4.</w:t>
      </w:r>
      <w:r w:rsidRPr="00C40F63">
        <w:rPr>
          <w:rFonts w:eastAsia="Arial Unicode MS"/>
          <w:color w:val="000000"/>
          <w:kern w:val="1"/>
          <w:sz w:val="20"/>
          <w:szCs w:val="20"/>
        </w:rPr>
        <w:t> </w:t>
      </w:r>
      <w:r w:rsidRPr="00C40F63">
        <w:rPr>
          <w:sz w:val="20"/>
          <w:szCs w:val="20"/>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5570C8" w:rsidRPr="00C40F63" w:rsidRDefault="005570C8" w:rsidP="00B676ED">
      <w:pPr>
        <w:pStyle w:val="33"/>
        <w:spacing w:after="0"/>
        <w:ind w:left="0" w:firstLine="709"/>
        <w:contextualSpacing/>
        <w:jc w:val="both"/>
        <w:rPr>
          <w:sz w:val="20"/>
          <w:szCs w:val="20"/>
        </w:rPr>
      </w:pPr>
      <w:r w:rsidRPr="00C40F63">
        <w:rPr>
          <w:sz w:val="20"/>
          <w:szCs w:val="20"/>
        </w:rPr>
        <w:t>6.1.5.</w:t>
      </w:r>
      <w:r w:rsidRPr="00C40F63">
        <w:rPr>
          <w:rFonts w:eastAsia="Arial Unicode MS"/>
          <w:color w:val="000000"/>
          <w:kern w:val="1"/>
          <w:sz w:val="20"/>
          <w:szCs w:val="20"/>
        </w:rPr>
        <w:t> </w:t>
      </w:r>
      <w:r w:rsidRPr="00C40F63">
        <w:rPr>
          <w:sz w:val="20"/>
          <w:szCs w:val="20"/>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5570C8" w:rsidRPr="00C40F63" w:rsidRDefault="005570C8" w:rsidP="00B676ED">
      <w:pPr>
        <w:pStyle w:val="33"/>
        <w:spacing w:after="0"/>
        <w:ind w:left="0" w:firstLine="709"/>
        <w:contextualSpacing/>
        <w:jc w:val="both"/>
        <w:rPr>
          <w:sz w:val="20"/>
          <w:szCs w:val="20"/>
        </w:rPr>
      </w:pPr>
      <w:r w:rsidRPr="00C40F63">
        <w:rPr>
          <w:sz w:val="20"/>
          <w:szCs w:val="20"/>
        </w:rPr>
        <w:t>6.1.6.</w:t>
      </w:r>
      <w:r w:rsidRPr="00C40F63">
        <w:rPr>
          <w:rFonts w:eastAsia="Arial Unicode MS"/>
          <w:color w:val="000000"/>
          <w:kern w:val="1"/>
          <w:sz w:val="20"/>
          <w:szCs w:val="20"/>
        </w:rPr>
        <w:t> </w:t>
      </w:r>
      <w:r w:rsidRPr="00C40F63">
        <w:rPr>
          <w:sz w:val="20"/>
          <w:szCs w:val="20"/>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5570C8" w:rsidRPr="00C40F63" w:rsidRDefault="005570C8" w:rsidP="00B676ED">
      <w:pPr>
        <w:pStyle w:val="33"/>
        <w:spacing w:after="0"/>
        <w:ind w:left="0" w:firstLine="709"/>
        <w:contextualSpacing/>
        <w:jc w:val="both"/>
        <w:rPr>
          <w:sz w:val="20"/>
          <w:szCs w:val="20"/>
        </w:rPr>
      </w:pPr>
      <w:r w:rsidRPr="00C40F63">
        <w:rPr>
          <w:sz w:val="20"/>
          <w:szCs w:val="20"/>
        </w:rPr>
        <w:t>6.1.7.</w:t>
      </w:r>
      <w:r w:rsidRPr="00C40F63">
        <w:rPr>
          <w:rFonts w:eastAsia="Arial Unicode MS"/>
          <w:color w:val="000000"/>
          <w:kern w:val="1"/>
          <w:sz w:val="20"/>
          <w:szCs w:val="20"/>
        </w:rPr>
        <w:t> </w:t>
      </w:r>
      <w:r w:rsidRPr="00C40F63">
        <w:rPr>
          <w:sz w:val="20"/>
          <w:szCs w:val="20"/>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5570C8" w:rsidRPr="00C40F63" w:rsidRDefault="005570C8" w:rsidP="00B676ED">
      <w:pPr>
        <w:ind w:firstLine="709"/>
        <w:contextualSpacing/>
        <w:jc w:val="both"/>
        <w:rPr>
          <w:bCs/>
          <w:sz w:val="20"/>
          <w:szCs w:val="20"/>
        </w:rPr>
      </w:pPr>
      <w:r w:rsidRPr="00C40F63">
        <w:rPr>
          <w:sz w:val="20"/>
          <w:szCs w:val="20"/>
        </w:rPr>
        <w:t>6.2.</w:t>
      </w:r>
      <w:r w:rsidRPr="00C40F63">
        <w:rPr>
          <w:rFonts w:eastAsia="Arial Unicode MS"/>
          <w:color w:val="000000"/>
          <w:kern w:val="1"/>
          <w:sz w:val="20"/>
          <w:szCs w:val="20"/>
        </w:rPr>
        <w:t> </w:t>
      </w:r>
      <w:r w:rsidRPr="00C40F63">
        <w:rPr>
          <w:sz w:val="20"/>
          <w:szCs w:val="20"/>
        </w:rPr>
        <w:t>Работодатель обязуется:</w:t>
      </w:r>
    </w:p>
    <w:p w:rsidR="005570C8" w:rsidRPr="00C40F63" w:rsidRDefault="005570C8" w:rsidP="00B676ED">
      <w:pPr>
        <w:ind w:firstLine="709"/>
        <w:contextualSpacing/>
        <w:jc w:val="both"/>
        <w:rPr>
          <w:bCs/>
          <w:sz w:val="20"/>
          <w:szCs w:val="20"/>
        </w:rPr>
      </w:pPr>
      <w:r w:rsidRPr="00C40F63">
        <w:rPr>
          <w:sz w:val="20"/>
          <w:szCs w:val="20"/>
        </w:rPr>
        <w:t>6.2.1.</w:t>
      </w:r>
      <w:r w:rsidRPr="00C40F63">
        <w:rPr>
          <w:rFonts w:eastAsia="Arial Unicode MS"/>
          <w:color w:val="000000"/>
          <w:kern w:val="1"/>
          <w:sz w:val="20"/>
          <w:szCs w:val="20"/>
        </w:rPr>
        <w:t> </w:t>
      </w:r>
      <w:r w:rsidRPr="00C40F63">
        <w:rPr>
          <w:sz w:val="20"/>
          <w:szCs w:val="20"/>
        </w:rPr>
        <w:t xml:space="preserve">Обеспечивать создание безопасных условий труда, соответствующих требованиям охраны труда на каждом рабочем месте, </w:t>
      </w:r>
      <w:r w:rsidRPr="00C40F63">
        <w:rPr>
          <w:bCs/>
          <w:sz w:val="20"/>
          <w:szCs w:val="20"/>
        </w:rPr>
        <w:t xml:space="preserve">а также безопасность работников и обучающихся при эксплуатации зданий, сооружений, оборудования и механизмов, </w:t>
      </w:r>
      <w:r w:rsidRPr="00C40F63">
        <w:rPr>
          <w:sz w:val="20"/>
          <w:szCs w:val="20"/>
        </w:rPr>
        <w:t>режим труда и отдыха в соответствии с законодательством Российской Федерации, правилами внутреннего трудового распорядка.</w:t>
      </w:r>
    </w:p>
    <w:p w:rsidR="005570C8" w:rsidRPr="00C40F63" w:rsidRDefault="005570C8" w:rsidP="00B676ED">
      <w:pPr>
        <w:pStyle w:val="33"/>
        <w:spacing w:after="0"/>
        <w:ind w:left="0" w:firstLine="709"/>
        <w:contextualSpacing/>
        <w:jc w:val="both"/>
        <w:rPr>
          <w:sz w:val="20"/>
          <w:szCs w:val="20"/>
        </w:rPr>
      </w:pPr>
      <w:r w:rsidRPr="00C40F63">
        <w:rPr>
          <w:sz w:val="20"/>
          <w:szCs w:val="20"/>
        </w:rPr>
        <w:t>6.2.2.</w:t>
      </w:r>
      <w:r w:rsidRPr="00C40F63">
        <w:rPr>
          <w:rFonts w:eastAsia="Arial Unicode MS"/>
          <w:color w:val="000000"/>
          <w:kern w:val="1"/>
          <w:sz w:val="20"/>
          <w:szCs w:val="20"/>
        </w:rPr>
        <w:t> </w:t>
      </w:r>
      <w:r w:rsidRPr="00C40F63">
        <w:rPr>
          <w:sz w:val="20"/>
          <w:szCs w:val="20"/>
        </w:rPr>
        <w:t>Создавать службу охраны труда или вводить должность специалиста по охране труда, имеющего соответствующую подготовку или опыт работы в этой области, если численность работников образовательной организации превышает 50 человек</w:t>
      </w:r>
      <w:r w:rsidR="003D0915">
        <w:rPr>
          <w:sz w:val="20"/>
          <w:szCs w:val="20"/>
        </w:rPr>
        <w:t>.</w:t>
      </w:r>
    </w:p>
    <w:p w:rsidR="005570C8" w:rsidRPr="00C40F63" w:rsidRDefault="005570C8" w:rsidP="00B676ED">
      <w:pPr>
        <w:pStyle w:val="33"/>
        <w:spacing w:after="0"/>
        <w:ind w:left="0" w:firstLine="709"/>
        <w:contextualSpacing/>
        <w:jc w:val="both"/>
        <w:rPr>
          <w:sz w:val="20"/>
          <w:szCs w:val="20"/>
        </w:rPr>
      </w:pPr>
      <w:r w:rsidRPr="00C40F63">
        <w:rPr>
          <w:sz w:val="20"/>
          <w:szCs w:val="20"/>
        </w:rPr>
        <w:t>6.2.3.</w:t>
      </w:r>
      <w:r w:rsidRPr="00C40F63">
        <w:rPr>
          <w:rFonts w:eastAsia="Arial Unicode MS"/>
          <w:color w:val="000000"/>
          <w:kern w:val="1"/>
          <w:sz w:val="20"/>
          <w:szCs w:val="20"/>
        </w:rPr>
        <w:t> </w:t>
      </w:r>
      <w:r w:rsidRPr="00C40F63">
        <w:rPr>
          <w:sz w:val="20"/>
          <w:szCs w:val="20"/>
        </w:rPr>
        <w:t>Обеспечивать создание и функционирование системы управления охраной труда в образовательной организации, осуществлять управление профессиональными рисками.</w:t>
      </w:r>
    </w:p>
    <w:p w:rsidR="005570C8" w:rsidRPr="00C40F63" w:rsidRDefault="005570C8" w:rsidP="00B676ED">
      <w:pPr>
        <w:pStyle w:val="33"/>
        <w:spacing w:after="0"/>
        <w:ind w:left="0" w:firstLine="709"/>
        <w:contextualSpacing/>
        <w:jc w:val="both"/>
        <w:rPr>
          <w:sz w:val="20"/>
          <w:szCs w:val="20"/>
        </w:rPr>
      </w:pPr>
      <w:r w:rsidRPr="00C40F63">
        <w:rPr>
          <w:sz w:val="20"/>
          <w:szCs w:val="20"/>
        </w:rPr>
        <w:t>6.2.4.</w:t>
      </w:r>
      <w:r w:rsidRPr="00C40F63">
        <w:rPr>
          <w:rFonts w:eastAsia="Arial Unicode MS"/>
          <w:color w:val="000000"/>
          <w:kern w:val="1"/>
          <w:sz w:val="20"/>
          <w:szCs w:val="20"/>
        </w:rPr>
        <w:t> </w:t>
      </w:r>
      <w:r w:rsidRPr="00C40F63">
        <w:rPr>
          <w:sz w:val="20"/>
          <w:szCs w:val="20"/>
        </w:rPr>
        <w:t>Осуществлять в соответствии с законодательством Российской Федерации финансирование мероприятий по улучшению условий и охраны труда, в том числе выделять на обучение по охране труда, проведение специальной оценки условий труда, медицинских осмотров работников из всех источников финансирования в размере не менее 2 процентов от фонда оплаты труда и не менее 0,7 процента от суммы эксплуатационных расходов на содержание образовательной организации.</w:t>
      </w:r>
    </w:p>
    <w:p w:rsidR="005570C8" w:rsidRPr="00C40F63" w:rsidRDefault="005570C8" w:rsidP="00B676ED">
      <w:pPr>
        <w:ind w:firstLine="709"/>
        <w:contextualSpacing/>
        <w:jc w:val="both"/>
        <w:rPr>
          <w:i/>
          <w:sz w:val="20"/>
          <w:szCs w:val="20"/>
        </w:rPr>
      </w:pPr>
      <w:r w:rsidRPr="00C40F63">
        <w:rPr>
          <w:spacing w:val="-6"/>
          <w:sz w:val="20"/>
          <w:szCs w:val="20"/>
        </w:rPr>
        <w:t>6.2.5.</w:t>
      </w:r>
      <w:r w:rsidRPr="00C40F63">
        <w:rPr>
          <w:rFonts w:eastAsia="Arial Unicode MS"/>
          <w:color w:val="000000"/>
          <w:kern w:val="1"/>
          <w:sz w:val="20"/>
          <w:szCs w:val="20"/>
        </w:rPr>
        <w:t> </w:t>
      </w:r>
      <w:r w:rsidRPr="00C40F63">
        <w:rPr>
          <w:sz w:val="20"/>
          <w:szCs w:val="20"/>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C40F63">
        <w:rPr>
          <w:bCs/>
          <w:sz w:val="20"/>
          <w:szCs w:val="20"/>
        </w:rPr>
        <w:t>(до 20 процентов)</w:t>
      </w:r>
      <w:r w:rsidRPr="00C40F63">
        <w:rPr>
          <w:sz w:val="20"/>
          <w:szCs w:val="20"/>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 в том числе на проведение специальной оценки условий труда, обучение по охране труда, приобретение средств индивидуальной защиты (СИЗ), санаторно-курортное лечение работников, занятых на работах с вредными и (или) опасными условиями труда, проведение обязательных медицинских осмотров </w:t>
      </w:r>
    </w:p>
    <w:p w:rsidR="005570C8" w:rsidRPr="00C40F63" w:rsidRDefault="005570C8" w:rsidP="00B676ED">
      <w:pPr>
        <w:pStyle w:val="10"/>
        <w:ind w:firstLine="709"/>
        <w:contextualSpacing/>
        <w:jc w:val="both"/>
        <w:rPr>
          <w:sz w:val="20"/>
          <w:szCs w:val="20"/>
        </w:rPr>
      </w:pPr>
      <w:r w:rsidRPr="00C40F63">
        <w:rPr>
          <w:sz w:val="20"/>
          <w:szCs w:val="20"/>
        </w:rPr>
        <w:t>6.2.6.</w:t>
      </w:r>
      <w:r w:rsidRPr="00C40F63">
        <w:rPr>
          <w:rFonts w:eastAsia="Arial Unicode MS"/>
          <w:color w:val="000000"/>
          <w:kern w:val="1"/>
          <w:sz w:val="20"/>
          <w:szCs w:val="20"/>
        </w:rPr>
        <w:t> </w:t>
      </w:r>
      <w:r w:rsidRPr="00C40F63">
        <w:rPr>
          <w:sz w:val="20"/>
          <w:szCs w:val="20"/>
        </w:rPr>
        <w:t>Проводить в установленном законодательством Российской Федерации порядке специальную оценку условий труда на рабочих местах образовательных организаций.</w:t>
      </w:r>
    </w:p>
    <w:p w:rsidR="005570C8" w:rsidRPr="00C40F63" w:rsidRDefault="005570C8" w:rsidP="00B676ED">
      <w:pPr>
        <w:ind w:firstLine="709"/>
        <w:contextualSpacing/>
        <w:jc w:val="both"/>
        <w:rPr>
          <w:sz w:val="20"/>
          <w:szCs w:val="20"/>
        </w:rPr>
      </w:pPr>
      <w:r w:rsidRPr="00C40F63">
        <w:rPr>
          <w:sz w:val="20"/>
          <w:szCs w:val="20"/>
        </w:rPr>
        <w:t>Обеспечивает реализацию мероприятий, направленных на улучшение условий труда работников, по результатам проведенной специальной оценки условий труда.</w:t>
      </w:r>
    </w:p>
    <w:p w:rsidR="005570C8" w:rsidRPr="00C40F63" w:rsidRDefault="005570C8" w:rsidP="00B676ED">
      <w:pPr>
        <w:pStyle w:val="10"/>
        <w:ind w:firstLine="709"/>
        <w:contextualSpacing/>
        <w:jc w:val="both"/>
        <w:rPr>
          <w:sz w:val="20"/>
          <w:szCs w:val="20"/>
        </w:rPr>
      </w:pPr>
      <w:r w:rsidRPr="00C40F63">
        <w:rPr>
          <w:sz w:val="20"/>
          <w:szCs w:val="20"/>
        </w:rPr>
        <w:t>6.2.7.</w:t>
      </w:r>
      <w:r w:rsidRPr="00C40F63">
        <w:rPr>
          <w:rFonts w:eastAsia="Arial Unicode MS"/>
          <w:color w:val="000000"/>
          <w:kern w:val="1"/>
          <w:sz w:val="20"/>
          <w:szCs w:val="20"/>
        </w:rPr>
        <w:t> </w:t>
      </w:r>
      <w:r w:rsidRPr="00C40F63">
        <w:rPr>
          <w:sz w:val="20"/>
          <w:szCs w:val="20"/>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5570C8" w:rsidRPr="00C40F63" w:rsidRDefault="005570C8" w:rsidP="00B676ED">
      <w:pPr>
        <w:pStyle w:val="10"/>
        <w:ind w:firstLine="709"/>
        <w:contextualSpacing/>
        <w:jc w:val="both"/>
        <w:rPr>
          <w:sz w:val="20"/>
          <w:szCs w:val="20"/>
        </w:rPr>
      </w:pPr>
      <w:r w:rsidRPr="00C40F63">
        <w:rPr>
          <w:sz w:val="20"/>
          <w:szCs w:val="20"/>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5570C8" w:rsidRPr="00C40F63" w:rsidRDefault="005570C8" w:rsidP="00B676ED">
      <w:pPr>
        <w:pStyle w:val="33"/>
        <w:spacing w:after="0"/>
        <w:ind w:left="0" w:firstLine="709"/>
        <w:contextualSpacing/>
        <w:jc w:val="both"/>
        <w:rPr>
          <w:sz w:val="20"/>
          <w:szCs w:val="20"/>
        </w:rPr>
      </w:pPr>
      <w:r w:rsidRPr="00C40F63">
        <w:rPr>
          <w:sz w:val="20"/>
          <w:szCs w:val="20"/>
        </w:rPr>
        <w:t>6.2.8.</w:t>
      </w:r>
      <w:r w:rsidRPr="00C40F63">
        <w:rPr>
          <w:rFonts w:eastAsia="Arial Unicode MS"/>
          <w:color w:val="000000"/>
          <w:kern w:val="1"/>
          <w:sz w:val="20"/>
          <w:szCs w:val="20"/>
        </w:rPr>
        <w:t> </w:t>
      </w:r>
      <w:r w:rsidRPr="00C40F63">
        <w:rPr>
          <w:sz w:val="20"/>
          <w:szCs w:val="20"/>
        </w:rPr>
        <w:t>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 расписанием. Обеспечивать наличие инструкций по охране труда на рабочих местах.</w:t>
      </w:r>
    </w:p>
    <w:p w:rsidR="005570C8" w:rsidRPr="00C40F63" w:rsidRDefault="005570C8" w:rsidP="00B676ED">
      <w:pPr>
        <w:pStyle w:val="33"/>
        <w:spacing w:after="0"/>
        <w:ind w:left="0" w:firstLine="709"/>
        <w:contextualSpacing/>
        <w:jc w:val="both"/>
        <w:rPr>
          <w:sz w:val="20"/>
          <w:szCs w:val="20"/>
        </w:rPr>
      </w:pPr>
      <w:r w:rsidRPr="00C40F63">
        <w:rPr>
          <w:sz w:val="20"/>
          <w:szCs w:val="20"/>
        </w:rPr>
        <w:t>6.2.9.</w:t>
      </w:r>
      <w:r w:rsidRPr="00C40F63">
        <w:rPr>
          <w:rFonts w:eastAsia="Arial Unicode MS"/>
          <w:color w:val="000000"/>
          <w:kern w:val="1"/>
          <w:sz w:val="20"/>
          <w:szCs w:val="20"/>
        </w:rPr>
        <w:t> </w:t>
      </w:r>
      <w:r w:rsidRPr="00C40F63">
        <w:rPr>
          <w:sz w:val="20"/>
          <w:szCs w:val="20"/>
        </w:rPr>
        <w:t>Предоставлять гарантии и компенсации работникам, занятым на работах с вредными условиями труда в соответствии с ТК РФ, иными нормативными правовыми актами, содержащими государственные нормативные требования охраны труда.</w:t>
      </w:r>
    </w:p>
    <w:p w:rsidR="005570C8" w:rsidRPr="00C40F63" w:rsidRDefault="005570C8" w:rsidP="00B676ED">
      <w:pPr>
        <w:ind w:firstLine="709"/>
        <w:contextualSpacing/>
        <w:jc w:val="both"/>
        <w:rPr>
          <w:sz w:val="20"/>
          <w:szCs w:val="20"/>
        </w:rPr>
      </w:pPr>
      <w:r w:rsidRPr="00C40F63">
        <w:rPr>
          <w:sz w:val="20"/>
          <w:szCs w:val="20"/>
        </w:rPr>
        <w:t>6.2.10.</w:t>
      </w:r>
      <w:r w:rsidRPr="00C40F63">
        <w:rPr>
          <w:rFonts w:eastAsia="Arial Unicode MS"/>
          <w:color w:val="000000"/>
          <w:kern w:val="1"/>
          <w:sz w:val="20"/>
          <w:szCs w:val="20"/>
        </w:rPr>
        <w:t> </w:t>
      </w:r>
      <w:r w:rsidRPr="00C40F63">
        <w:rPr>
          <w:sz w:val="20"/>
          <w:szCs w:val="20"/>
        </w:rPr>
        <w:t>Обеспечивать приобретение и бесплатную выдачу прошедших в установленном порядке сертификацию или декларирование соответствия (часть первая статьи 221, абзац четвертый части второй статьи 212 ТК</w:t>
      </w:r>
      <w:r w:rsidRPr="00C40F63">
        <w:rPr>
          <w:rFonts w:eastAsia="Arial Unicode MS"/>
          <w:color w:val="000000"/>
          <w:kern w:val="1"/>
          <w:sz w:val="20"/>
          <w:szCs w:val="20"/>
        </w:rPr>
        <w:t> </w:t>
      </w:r>
      <w:r w:rsidRPr="00C40F63">
        <w:rPr>
          <w:sz w:val="20"/>
          <w:szCs w:val="20"/>
        </w:rPr>
        <w:t xml:space="preserve">РФ) специальной одежды и других средств индивидуальной защиты (СИЗ), смывающихся и обезвреживающих средств, молока или других равноценных пищевых продуктов в соответствии с установленными нормами работникам, занятым на работах с вредными условиями труда, или компенсировать </w:t>
      </w:r>
      <w:r w:rsidRPr="00C40F63">
        <w:rPr>
          <w:sz w:val="20"/>
          <w:szCs w:val="20"/>
        </w:rPr>
        <w:lastRenderedPageBreak/>
        <w:t>работнику понесенные им расходы на приобретение сертифицированной спецодежды и других средства индивидуальной защиты (СИЗ) в полном объеме.</w:t>
      </w:r>
    </w:p>
    <w:p w:rsidR="005570C8" w:rsidRPr="00C40F63" w:rsidRDefault="005570C8" w:rsidP="00B676ED">
      <w:pPr>
        <w:pStyle w:val="33"/>
        <w:spacing w:after="0"/>
        <w:ind w:left="0" w:firstLine="709"/>
        <w:contextualSpacing/>
        <w:jc w:val="both"/>
        <w:rPr>
          <w:sz w:val="20"/>
          <w:szCs w:val="20"/>
        </w:rPr>
      </w:pPr>
      <w:r w:rsidRPr="00C40F63">
        <w:rPr>
          <w:sz w:val="20"/>
          <w:szCs w:val="20"/>
        </w:rPr>
        <w:t>6.2.12.</w:t>
      </w:r>
      <w:r w:rsidRPr="00C40F63">
        <w:rPr>
          <w:rFonts w:eastAsia="Arial Unicode MS"/>
          <w:color w:val="000000"/>
          <w:kern w:val="1"/>
          <w:sz w:val="20"/>
          <w:szCs w:val="20"/>
        </w:rPr>
        <w:t> </w:t>
      </w:r>
      <w:r w:rsidRPr="00C40F63">
        <w:rPr>
          <w:sz w:val="20"/>
          <w:szCs w:val="20"/>
        </w:rPr>
        <w:t xml:space="preserve">Обеспечивать прохождение работниками обязательных предварительных при поступлении на работу и периодических медицинских осмотров, а также в соответствии с медицинскими рекомендациями </w:t>
      </w:r>
      <w:r w:rsidRPr="00C40F63">
        <w:rPr>
          <w:sz w:val="20"/>
          <w:szCs w:val="20"/>
          <w:shd w:val="clear" w:color="auto" w:fill="FFFFFF"/>
        </w:rPr>
        <w:t xml:space="preserve">внеочередных медицинских осмотров </w:t>
      </w:r>
      <w:r w:rsidRPr="00C40F63">
        <w:rPr>
          <w:sz w:val="20"/>
          <w:szCs w:val="20"/>
        </w:rPr>
        <w:t xml:space="preserve">с сохранением за ними места работы (должности) и среднего заработка. </w:t>
      </w:r>
      <w:r w:rsidRPr="00C40F63">
        <w:rPr>
          <w:color w:val="000000"/>
          <w:sz w:val="20"/>
          <w:szCs w:val="20"/>
        </w:rPr>
        <w:t>Предоставлять работникам день (дни) для прохождения диспансеризации с сохранением с сохранением за ними места работы (должности) и среднего заработка в соответствии со статьёй</w:t>
      </w:r>
      <w:r w:rsidRPr="00C40F63">
        <w:rPr>
          <w:rFonts w:eastAsia="Arial Unicode MS"/>
          <w:color w:val="000000"/>
          <w:kern w:val="1"/>
          <w:sz w:val="20"/>
          <w:szCs w:val="20"/>
        </w:rPr>
        <w:t> </w:t>
      </w:r>
      <w:r w:rsidRPr="00C40F63">
        <w:rPr>
          <w:color w:val="000000"/>
          <w:sz w:val="20"/>
          <w:szCs w:val="20"/>
        </w:rPr>
        <w:t>185.1</w:t>
      </w:r>
      <w:r w:rsidRPr="00C40F63">
        <w:rPr>
          <w:rFonts w:eastAsia="Arial Unicode MS"/>
          <w:color w:val="000000"/>
          <w:kern w:val="1"/>
          <w:sz w:val="20"/>
          <w:szCs w:val="20"/>
        </w:rPr>
        <w:t> </w:t>
      </w:r>
      <w:r w:rsidRPr="00C40F63">
        <w:rPr>
          <w:color w:val="000000"/>
          <w:sz w:val="20"/>
          <w:szCs w:val="20"/>
        </w:rPr>
        <w:t>ТК</w:t>
      </w:r>
      <w:r w:rsidRPr="00C40F63">
        <w:rPr>
          <w:rFonts w:eastAsia="Arial Unicode MS"/>
          <w:color w:val="000000"/>
          <w:kern w:val="1"/>
          <w:sz w:val="20"/>
          <w:szCs w:val="20"/>
        </w:rPr>
        <w:t> </w:t>
      </w:r>
      <w:r w:rsidRPr="00C40F63">
        <w:rPr>
          <w:color w:val="000000"/>
          <w:sz w:val="20"/>
          <w:szCs w:val="20"/>
        </w:rPr>
        <w:t>РФ.</w:t>
      </w:r>
    </w:p>
    <w:p w:rsidR="005570C8" w:rsidRPr="00C40F63" w:rsidRDefault="005570C8" w:rsidP="00B676ED">
      <w:pPr>
        <w:ind w:firstLine="709"/>
        <w:contextualSpacing/>
        <w:jc w:val="both"/>
        <w:rPr>
          <w:sz w:val="20"/>
          <w:szCs w:val="20"/>
        </w:rPr>
      </w:pPr>
      <w:r w:rsidRPr="00C40F63">
        <w:rPr>
          <w:sz w:val="20"/>
          <w:szCs w:val="20"/>
        </w:rPr>
        <w:t>6.2.13.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5570C8" w:rsidRPr="00C40F63" w:rsidRDefault="005570C8" w:rsidP="00B676ED">
      <w:pPr>
        <w:ind w:firstLine="709"/>
        <w:contextualSpacing/>
        <w:jc w:val="both"/>
        <w:rPr>
          <w:sz w:val="20"/>
          <w:szCs w:val="20"/>
        </w:rPr>
      </w:pPr>
      <w:r w:rsidRPr="00C40F63">
        <w:rPr>
          <w:sz w:val="20"/>
          <w:szCs w:val="20"/>
        </w:rPr>
        <w:t>6.2.14.</w:t>
      </w:r>
      <w:r w:rsidRPr="00C40F63">
        <w:rPr>
          <w:rFonts w:eastAsia="Arial Unicode MS"/>
          <w:color w:val="000000"/>
          <w:kern w:val="1"/>
          <w:sz w:val="20"/>
          <w:szCs w:val="20"/>
        </w:rPr>
        <w:t> </w:t>
      </w:r>
      <w:r w:rsidRPr="00C40F63">
        <w:rPr>
          <w:sz w:val="20"/>
          <w:szCs w:val="20"/>
        </w:rPr>
        <w:t xml:space="preserve">С учетом специфики трудовой деятельности и в целях обеспечения условий и охраны труда воспитателя: </w:t>
      </w:r>
    </w:p>
    <w:p w:rsidR="005570C8" w:rsidRPr="00C40F63" w:rsidRDefault="005570C8" w:rsidP="00B676ED">
      <w:pPr>
        <w:ind w:firstLine="709"/>
        <w:contextualSpacing/>
        <w:jc w:val="both"/>
        <w:rPr>
          <w:strike/>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обеспечивать воспитателя информацией о группе здоровья обучающихся по итогам профилактических медицинских осмотров;</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регулярно проводить испытания спортивного оборудования с составлением соответствующих актов.</w:t>
      </w:r>
    </w:p>
    <w:p w:rsidR="005570C8" w:rsidRPr="00C40F63" w:rsidRDefault="005570C8" w:rsidP="00B676ED">
      <w:pPr>
        <w:tabs>
          <w:tab w:val="left" w:pos="1620"/>
        </w:tabs>
        <w:ind w:firstLine="709"/>
        <w:contextualSpacing/>
        <w:jc w:val="both"/>
        <w:rPr>
          <w:sz w:val="20"/>
          <w:szCs w:val="20"/>
        </w:rPr>
      </w:pPr>
      <w:r w:rsidRPr="00C40F63">
        <w:rPr>
          <w:sz w:val="20"/>
          <w:szCs w:val="20"/>
        </w:rPr>
        <w:t>6.2.15.</w:t>
      </w:r>
      <w:r w:rsidRPr="00C40F63">
        <w:rPr>
          <w:rFonts w:eastAsia="Arial Unicode MS"/>
          <w:color w:val="000000"/>
          <w:kern w:val="1"/>
          <w:sz w:val="20"/>
          <w:szCs w:val="20"/>
        </w:rPr>
        <w:t> </w:t>
      </w:r>
      <w:r w:rsidRPr="00C40F63">
        <w:rPr>
          <w:sz w:val="20"/>
          <w:szCs w:val="20"/>
        </w:rPr>
        <w:t>Обеспечить наличие аптечек первой помощи работникам, питьевой воды.</w:t>
      </w:r>
    </w:p>
    <w:p w:rsidR="005570C8" w:rsidRPr="00C40F63" w:rsidRDefault="005570C8" w:rsidP="00B676ED">
      <w:pPr>
        <w:ind w:firstLine="709"/>
        <w:contextualSpacing/>
        <w:jc w:val="both"/>
        <w:rPr>
          <w:sz w:val="20"/>
          <w:szCs w:val="20"/>
        </w:rPr>
      </w:pPr>
      <w:r w:rsidRPr="00C40F63">
        <w:rPr>
          <w:sz w:val="20"/>
          <w:szCs w:val="20"/>
        </w:rPr>
        <w:t>6.2.16.</w:t>
      </w:r>
      <w:r w:rsidRPr="00C40F63">
        <w:rPr>
          <w:rFonts w:eastAsia="Arial Unicode MS"/>
          <w:color w:val="000000"/>
          <w:kern w:val="1"/>
          <w:sz w:val="20"/>
          <w:szCs w:val="20"/>
        </w:rPr>
        <w:t> </w:t>
      </w:r>
      <w:r w:rsidRPr="00C40F63">
        <w:rPr>
          <w:sz w:val="20"/>
          <w:szCs w:val="20"/>
        </w:rPr>
        <w:t>Проводить расследование и учет несчастных случаев с работниками на производстве и с обучающимися в установленном законодательством порядке, а также ежегодный анализ причин производственного травматизма и профессиональной заболеваемости, несчастных случаев с обучающимися во время образовательного процесса с целью принятия мер по улучшению условий труда и снижению травматизма.</w:t>
      </w:r>
    </w:p>
    <w:p w:rsidR="005570C8" w:rsidRPr="00C40F63" w:rsidRDefault="005570C8" w:rsidP="00B676ED">
      <w:pPr>
        <w:tabs>
          <w:tab w:val="left" w:pos="1620"/>
        </w:tabs>
        <w:ind w:firstLine="709"/>
        <w:contextualSpacing/>
        <w:jc w:val="both"/>
        <w:rPr>
          <w:sz w:val="20"/>
          <w:szCs w:val="20"/>
        </w:rPr>
      </w:pPr>
      <w:r w:rsidRPr="00C40F63">
        <w:rPr>
          <w:sz w:val="20"/>
          <w:szCs w:val="20"/>
        </w:rPr>
        <w:t>Предусмотреть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5570C8" w:rsidRPr="00C40F63" w:rsidRDefault="005570C8" w:rsidP="00B676ED">
      <w:pPr>
        <w:tabs>
          <w:tab w:val="left" w:pos="1620"/>
        </w:tabs>
        <w:ind w:firstLine="709"/>
        <w:contextualSpacing/>
        <w:jc w:val="both"/>
        <w:rPr>
          <w:sz w:val="20"/>
          <w:szCs w:val="20"/>
        </w:rPr>
      </w:pPr>
      <w:r w:rsidRPr="00C40F63">
        <w:rPr>
          <w:sz w:val="20"/>
          <w:szCs w:val="20"/>
        </w:rPr>
        <w:t>6.2.17.</w:t>
      </w:r>
      <w:r w:rsidRPr="00C40F63">
        <w:rPr>
          <w:rFonts w:eastAsia="Arial Unicode MS"/>
          <w:color w:val="000000"/>
          <w:kern w:val="1"/>
          <w:sz w:val="20"/>
          <w:szCs w:val="20"/>
        </w:rPr>
        <w:t> </w:t>
      </w:r>
      <w:r w:rsidRPr="00C40F63">
        <w:rPr>
          <w:sz w:val="20"/>
          <w:szCs w:val="20"/>
        </w:rPr>
        <w:t>Осуществлять контроль за соблюдением работниками требований, правил и инструкций по охране труда. Не допускать к работе лиц, не прошедших в установленном порядке обучение, инструктаж по охране труда, стажировку на рабочем месте.</w:t>
      </w:r>
    </w:p>
    <w:p w:rsidR="005570C8" w:rsidRPr="00C40F63" w:rsidRDefault="005570C8" w:rsidP="00B676ED">
      <w:pPr>
        <w:tabs>
          <w:tab w:val="left" w:pos="1620"/>
        </w:tabs>
        <w:ind w:firstLine="709"/>
        <w:contextualSpacing/>
        <w:jc w:val="both"/>
        <w:rPr>
          <w:sz w:val="20"/>
          <w:szCs w:val="20"/>
        </w:rPr>
      </w:pPr>
      <w:r w:rsidRPr="00C40F63">
        <w:rPr>
          <w:sz w:val="20"/>
          <w:szCs w:val="20"/>
        </w:rPr>
        <w:t>6.2.18.</w:t>
      </w:r>
      <w:r w:rsidRPr="00C40F63">
        <w:rPr>
          <w:rFonts w:eastAsia="Arial Unicode MS"/>
          <w:color w:val="000000"/>
          <w:kern w:val="1"/>
          <w:sz w:val="20"/>
          <w:szCs w:val="20"/>
        </w:rPr>
        <w:t> </w:t>
      </w:r>
      <w:r w:rsidRPr="00C40F63">
        <w:rPr>
          <w:sz w:val="20"/>
          <w:szCs w:val="20"/>
        </w:rPr>
        <w:t>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общественного контроля за состоянием охраны труда в образовательной организации. В случае выявления нарушений прав работников на здоровые и безопасные условия труда принимать меры к их устранению.</w:t>
      </w:r>
    </w:p>
    <w:p w:rsidR="005570C8" w:rsidRPr="00C40F63" w:rsidRDefault="005570C8" w:rsidP="00B676ED">
      <w:pPr>
        <w:tabs>
          <w:tab w:val="left" w:pos="1620"/>
        </w:tabs>
        <w:ind w:firstLine="709"/>
        <w:contextualSpacing/>
        <w:jc w:val="both"/>
        <w:rPr>
          <w:sz w:val="20"/>
          <w:szCs w:val="20"/>
        </w:rPr>
      </w:pPr>
      <w:r w:rsidRPr="00C40F63">
        <w:rPr>
          <w:sz w:val="20"/>
          <w:szCs w:val="20"/>
        </w:rPr>
        <w:t>6.3.</w:t>
      </w:r>
      <w:r w:rsidRPr="00C40F63">
        <w:rPr>
          <w:rFonts w:eastAsia="Arial Unicode MS"/>
          <w:color w:val="000000"/>
          <w:kern w:val="1"/>
          <w:sz w:val="20"/>
          <w:szCs w:val="20"/>
        </w:rPr>
        <w:t> </w:t>
      </w:r>
      <w:r w:rsidRPr="00C40F63">
        <w:rPr>
          <w:sz w:val="20"/>
          <w:szCs w:val="20"/>
        </w:rPr>
        <w:t>Работодатель гарантирует наличие оборудованного помещения для отдыха работников образовательной организации и приёма пищи.</w:t>
      </w:r>
    </w:p>
    <w:p w:rsidR="005570C8" w:rsidRPr="00C40F63" w:rsidRDefault="005570C8" w:rsidP="00B676ED">
      <w:pPr>
        <w:tabs>
          <w:tab w:val="left" w:pos="1620"/>
        </w:tabs>
        <w:ind w:firstLine="709"/>
        <w:contextualSpacing/>
        <w:jc w:val="both"/>
        <w:rPr>
          <w:sz w:val="20"/>
          <w:szCs w:val="20"/>
        </w:rPr>
      </w:pPr>
      <w:r w:rsidRPr="00C40F63">
        <w:rPr>
          <w:sz w:val="20"/>
          <w:szCs w:val="20"/>
        </w:rPr>
        <w:t>6.4.</w:t>
      </w:r>
      <w:r w:rsidRPr="00C40F63">
        <w:rPr>
          <w:rFonts w:eastAsia="Arial Unicode MS"/>
          <w:color w:val="000000"/>
          <w:kern w:val="1"/>
          <w:sz w:val="20"/>
          <w:szCs w:val="20"/>
        </w:rPr>
        <w:t> </w:t>
      </w:r>
      <w:r w:rsidRPr="00C40F63">
        <w:rPr>
          <w:sz w:val="20"/>
          <w:szCs w:val="20"/>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5570C8" w:rsidRPr="00C40F63" w:rsidRDefault="005570C8" w:rsidP="00B676ED">
      <w:pPr>
        <w:ind w:firstLine="709"/>
        <w:contextualSpacing/>
        <w:jc w:val="both"/>
        <w:rPr>
          <w:sz w:val="20"/>
          <w:szCs w:val="20"/>
        </w:rPr>
      </w:pPr>
      <w:r w:rsidRPr="00C40F63">
        <w:rPr>
          <w:sz w:val="20"/>
          <w:szCs w:val="20"/>
        </w:rPr>
        <w:t>6.5.</w:t>
      </w:r>
      <w:r w:rsidRPr="00C40F63">
        <w:rPr>
          <w:rFonts w:eastAsia="Arial Unicode MS"/>
          <w:color w:val="000000"/>
          <w:kern w:val="1"/>
          <w:sz w:val="20"/>
          <w:szCs w:val="20"/>
        </w:rPr>
        <w:t> </w:t>
      </w:r>
      <w:r w:rsidRPr="00C40F63">
        <w:rPr>
          <w:sz w:val="20"/>
          <w:szCs w:val="20"/>
        </w:rPr>
        <w:t>Работники обязуются:</w:t>
      </w:r>
    </w:p>
    <w:p w:rsidR="005570C8" w:rsidRPr="00C40F63" w:rsidRDefault="005570C8" w:rsidP="00B676ED">
      <w:pPr>
        <w:ind w:firstLine="709"/>
        <w:contextualSpacing/>
        <w:jc w:val="both"/>
        <w:rPr>
          <w:sz w:val="20"/>
          <w:szCs w:val="20"/>
        </w:rPr>
      </w:pPr>
      <w:r w:rsidRPr="00C40F63">
        <w:rPr>
          <w:sz w:val="20"/>
          <w:szCs w:val="20"/>
        </w:rPr>
        <w:t>6.5.1.</w:t>
      </w:r>
      <w:r w:rsidRPr="00C40F63">
        <w:rPr>
          <w:rFonts w:eastAsia="Arial Unicode MS"/>
          <w:color w:val="000000"/>
          <w:kern w:val="1"/>
          <w:sz w:val="20"/>
          <w:szCs w:val="20"/>
        </w:rPr>
        <w:t> </w:t>
      </w:r>
      <w:r w:rsidRPr="00C40F63">
        <w:rPr>
          <w:sz w:val="20"/>
          <w:szCs w:val="20"/>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5570C8" w:rsidRPr="00C40F63" w:rsidRDefault="005570C8" w:rsidP="00B676ED">
      <w:pPr>
        <w:ind w:firstLine="709"/>
        <w:contextualSpacing/>
        <w:jc w:val="both"/>
        <w:rPr>
          <w:sz w:val="20"/>
          <w:szCs w:val="20"/>
        </w:rPr>
      </w:pPr>
      <w:r w:rsidRPr="00C40F63">
        <w:rPr>
          <w:sz w:val="20"/>
          <w:szCs w:val="20"/>
        </w:rPr>
        <w:t>6.5.2.</w:t>
      </w:r>
      <w:r w:rsidRPr="00C40F63">
        <w:rPr>
          <w:rFonts w:eastAsia="Arial Unicode MS"/>
          <w:color w:val="000000"/>
          <w:kern w:val="1"/>
          <w:sz w:val="20"/>
          <w:szCs w:val="20"/>
        </w:rPr>
        <w:t> </w:t>
      </w:r>
      <w:r w:rsidRPr="00C40F63">
        <w:rPr>
          <w:sz w:val="20"/>
          <w:szCs w:val="20"/>
        </w:rPr>
        <w:t xml:space="preserve">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rsidR="005570C8" w:rsidRPr="00C40F63" w:rsidRDefault="005570C8" w:rsidP="00B676ED">
      <w:pPr>
        <w:ind w:firstLine="709"/>
        <w:contextualSpacing/>
        <w:jc w:val="both"/>
        <w:rPr>
          <w:sz w:val="20"/>
          <w:szCs w:val="20"/>
        </w:rPr>
      </w:pPr>
      <w:r w:rsidRPr="00C40F63">
        <w:rPr>
          <w:sz w:val="20"/>
          <w:szCs w:val="20"/>
        </w:rPr>
        <w:t>Проходить профессиональную гигиеническую подготовку и аттестацию в установленном законодательством порядке.</w:t>
      </w:r>
    </w:p>
    <w:p w:rsidR="005570C8" w:rsidRPr="00C40F63" w:rsidRDefault="005570C8" w:rsidP="00B676ED">
      <w:pPr>
        <w:ind w:firstLine="709"/>
        <w:contextualSpacing/>
        <w:jc w:val="both"/>
        <w:rPr>
          <w:sz w:val="20"/>
          <w:szCs w:val="20"/>
        </w:rPr>
      </w:pPr>
      <w:r w:rsidRPr="00C40F63">
        <w:rPr>
          <w:sz w:val="20"/>
          <w:szCs w:val="20"/>
        </w:rPr>
        <w:t>6.5.3.</w:t>
      </w:r>
      <w:r w:rsidRPr="00C40F63">
        <w:rPr>
          <w:rFonts w:eastAsia="Arial Unicode MS"/>
          <w:color w:val="000000"/>
          <w:kern w:val="1"/>
          <w:sz w:val="20"/>
          <w:szCs w:val="20"/>
        </w:rPr>
        <w:t> </w:t>
      </w:r>
      <w:r w:rsidRPr="00C40F63">
        <w:rPr>
          <w:sz w:val="20"/>
          <w:szCs w:val="20"/>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5570C8" w:rsidRPr="00C40F63" w:rsidRDefault="005570C8" w:rsidP="00B676ED">
      <w:pPr>
        <w:autoSpaceDE w:val="0"/>
        <w:autoSpaceDN w:val="0"/>
        <w:adjustRightInd w:val="0"/>
        <w:ind w:firstLine="709"/>
        <w:contextualSpacing/>
        <w:jc w:val="both"/>
        <w:rPr>
          <w:sz w:val="20"/>
          <w:szCs w:val="20"/>
        </w:rPr>
      </w:pPr>
      <w:r w:rsidRPr="00C40F63">
        <w:rPr>
          <w:sz w:val="20"/>
          <w:szCs w:val="20"/>
        </w:rPr>
        <w:t>6.5.4.</w:t>
      </w:r>
      <w:r w:rsidRPr="00C40F63">
        <w:rPr>
          <w:rFonts w:eastAsia="Arial Unicode MS"/>
          <w:color w:val="000000"/>
          <w:kern w:val="1"/>
          <w:sz w:val="20"/>
          <w:szCs w:val="20"/>
        </w:rPr>
        <w:t> </w:t>
      </w:r>
      <w:r w:rsidRPr="00C40F63">
        <w:rPr>
          <w:sz w:val="20"/>
          <w:szCs w:val="20"/>
        </w:rPr>
        <w:t>Правильно применять средства индивидуальной и коллективной защиты.</w:t>
      </w:r>
    </w:p>
    <w:p w:rsidR="005570C8" w:rsidRPr="00C40F63" w:rsidRDefault="005570C8" w:rsidP="00B676ED">
      <w:pPr>
        <w:ind w:firstLine="709"/>
        <w:contextualSpacing/>
        <w:jc w:val="both"/>
        <w:rPr>
          <w:sz w:val="20"/>
          <w:szCs w:val="20"/>
        </w:rPr>
      </w:pPr>
      <w:r w:rsidRPr="00C40F63">
        <w:rPr>
          <w:sz w:val="20"/>
          <w:szCs w:val="20"/>
        </w:rPr>
        <w:t>6.5.5.</w:t>
      </w:r>
      <w:r w:rsidRPr="00C40F63">
        <w:rPr>
          <w:rFonts w:eastAsia="Arial Unicode MS"/>
          <w:color w:val="000000"/>
          <w:kern w:val="1"/>
          <w:sz w:val="20"/>
          <w:szCs w:val="20"/>
        </w:rPr>
        <w:t> </w:t>
      </w:r>
      <w:r w:rsidRPr="00C40F63">
        <w:rPr>
          <w:sz w:val="20"/>
          <w:szCs w:val="20"/>
        </w:rPr>
        <w:t>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5570C8" w:rsidRPr="00C40F63" w:rsidRDefault="005570C8" w:rsidP="00B676ED">
      <w:pPr>
        <w:ind w:firstLine="709"/>
        <w:contextualSpacing/>
        <w:jc w:val="both"/>
        <w:rPr>
          <w:sz w:val="20"/>
          <w:szCs w:val="20"/>
        </w:rPr>
      </w:pPr>
      <w:r w:rsidRPr="00C40F63">
        <w:rPr>
          <w:sz w:val="20"/>
          <w:szCs w:val="20"/>
        </w:rPr>
        <w:t>6.6.</w:t>
      </w:r>
      <w:r w:rsidRPr="00C40F63">
        <w:rPr>
          <w:rFonts w:eastAsia="Arial Unicode MS"/>
          <w:color w:val="000000"/>
          <w:kern w:val="1"/>
          <w:sz w:val="20"/>
          <w:szCs w:val="20"/>
        </w:rPr>
        <w:t> </w:t>
      </w:r>
      <w:r w:rsidRPr="00C40F63">
        <w:rPr>
          <w:sz w:val="20"/>
          <w:szCs w:val="20"/>
        </w:rPr>
        <w:t>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5570C8" w:rsidRPr="00C40F63" w:rsidRDefault="005570C8" w:rsidP="00B676ED">
      <w:pPr>
        <w:ind w:firstLine="709"/>
        <w:contextualSpacing/>
        <w:jc w:val="both"/>
        <w:rPr>
          <w:sz w:val="20"/>
          <w:szCs w:val="20"/>
        </w:rPr>
      </w:pPr>
      <w:r w:rsidRPr="00C40F63">
        <w:rPr>
          <w:sz w:val="20"/>
          <w:szCs w:val="20"/>
        </w:rPr>
        <w:t>6.7. Выборный орган первичной профсоюзной организации обязуется:</w:t>
      </w:r>
    </w:p>
    <w:p w:rsidR="005570C8" w:rsidRPr="00C40F63" w:rsidRDefault="005570C8" w:rsidP="00B676ED">
      <w:pPr>
        <w:ind w:firstLine="709"/>
        <w:contextualSpacing/>
        <w:jc w:val="both"/>
        <w:rPr>
          <w:sz w:val="20"/>
          <w:szCs w:val="20"/>
        </w:rPr>
      </w:pPr>
      <w:r w:rsidRPr="00C40F63">
        <w:rPr>
          <w:sz w:val="20"/>
          <w:szCs w:val="20"/>
        </w:rPr>
        <w:t>6.7.1.</w:t>
      </w:r>
      <w:r w:rsidRPr="00C40F63">
        <w:rPr>
          <w:rFonts w:eastAsia="Arial Unicode MS"/>
          <w:color w:val="000000"/>
          <w:kern w:val="1"/>
          <w:sz w:val="20"/>
          <w:szCs w:val="20"/>
        </w:rPr>
        <w:t> </w:t>
      </w:r>
      <w:r w:rsidRPr="00C40F63">
        <w:rPr>
          <w:sz w:val="20"/>
          <w:szCs w:val="20"/>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5570C8" w:rsidRPr="00C40F63" w:rsidRDefault="005570C8" w:rsidP="00B676ED">
      <w:pPr>
        <w:ind w:firstLine="709"/>
        <w:contextualSpacing/>
        <w:jc w:val="both"/>
        <w:rPr>
          <w:sz w:val="20"/>
          <w:szCs w:val="20"/>
        </w:rPr>
      </w:pPr>
      <w:r w:rsidRPr="00C40F63">
        <w:rPr>
          <w:sz w:val="20"/>
          <w:szCs w:val="20"/>
        </w:rPr>
        <w:t>6.7.2.</w:t>
      </w:r>
      <w:r w:rsidRPr="00C40F63">
        <w:rPr>
          <w:rFonts w:eastAsia="Arial Unicode MS"/>
          <w:color w:val="000000"/>
          <w:kern w:val="1"/>
          <w:sz w:val="20"/>
          <w:szCs w:val="20"/>
        </w:rPr>
        <w:t> </w:t>
      </w:r>
      <w:r w:rsidRPr="00C40F63">
        <w:rPr>
          <w:sz w:val="20"/>
          <w:szCs w:val="20"/>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производственных и других помещениях. </w:t>
      </w:r>
    </w:p>
    <w:p w:rsidR="005570C8" w:rsidRPr="00C40F63" w:rsidRDefault="005570C8" w:rsidP="00B676ED">
      <w:pPr>
        <w:ind w:firstLine="709"/>
        <w:contextualSpacing/>
        <w:jc w:val="both"/>
        <w:rPr>
          <w:sz w:val="20"/>
          <w:szCs w:val="20"/>
        </w:rPr>
      </w:pPr>
      <w:r w:rsidRPr="00C40F63">
        <w:rPr>
          <w:sz w:val="20"/>
          <w:szCs w:val="20"/>
        </w:rPr>
        <w:lastRenderedPageBreak/>
        <w:t>6.7.3.</w:t>
      </w:r>
      <w:r w:rsidRPr="00C40F63">
        <w:rPr>
          <w:rFonts w:eastAsia="Arial Unicode MS"/>
          <w:color w:val="000000"/>
          <w:kern w:val="1"/>
          <w:sz w:val="20"/>
          <w:szCs w:val="20"/>
        </w:rPr>
        <w:t> </w:t>
      </w:r>
      <w:r w:rsidRPr="00C40F63">
        <w:rPr>
          <w:sz w:val="20"/>
          <w:szCs w:val="20"/>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5570C8" w:rsidRPr="00C40F63" w:rsidRDefault="005570C8" w:rsidP="00B676ED">
      <w:pPr>
        <w:ind w:firstLine="709"/>
        <w:contextualSpacing/>
        <w:jc w:val="both"/>
        <w:rPr>
          <w:sz w:val="20"/>
          <w:szCs w:val="20"/>
        </w:rPr>
      </w:pPr>
      <w:r w:rsidRPr="00C40F63">
        <w:rPr>
          <w:sz w:val="20"/>
          <w:szCs w:val="20"/>
        </w:rPr>
        <w:t>6.7.4.</w:t>
      </w:r>
      <w:r w:rsidRPr="00C40F63">
        <w:rPr>
          <w:rFonts w:eastAsia="Arial Unicode MS"/>
          <w:color w:val="000000"/>
          <w:kern w:val="1"/>
          <w:sz w:val="20"/>
          <w:szCs w:val="20"/>
        </w:rPr>
        <w:t> </w:t>
      </w:r>
      <w:r w:rsidRPr="00C40F63">
        <w:rPr>
          <w:sz w:val="20"/>
          <w:szCs w:val="20"/>
        </w:rPr>
        <w:t>Обеспечивать участие представителей выборного органа первичной профсоюзной организации в комиссиях:</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 xml:space="preserve">по охране труда; </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по проведению специальной оценки условий труда;</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по организации и проведению обязательных медицинских осмотров;</w:t>
      </w:r>
    </w:p>
    <w:p w:rsidR="005570C8" w:rsidRPr="00C40F63" w:rsidRDefault="005570C8" w:rsidP="00B676ED">
      <w:pPr>
        <w:ind w:firstLine="709"/>
        <w:contextualSpacing/>
        <w:jc w:val="both"/>
        <w:rPr>
          <w:sz w:val="20"/>
          <w:szCs w:val="20"/>
        </w:rPr>
      </w:pPr>
      <w:r w:rsidRPr="00C40F63">
        <w:rPr>
          <w:sz w:val="20"/>
          <w:szCs w:val="20"/>
        </w:rPr>
        <w:t>-</w:t>
      </w:r>
      <w:r w:rsidRPr="00C40F63">
        <w:rPr>
          <w:rFonts w:eastAsia="Arial Unicode MS"/>
          <w:color w:val="000000"/>
          <w:kern w:val="1"/>
          <w:sz w:val="20"/>
          <w:szCs w:val="20"/>
        </w:rPr>
        <w:t> </w:t>
      </w:r>
      <w:r w:rsidRPr="00C40F63">
        <w:rPr>
          <w:sz w:val="20"/>
          <w:szCs w:val="20"/>
        </w:rPr>
        <w:t xml:space="preserve">по расследованию несчастных случаев на производстве; </w:t>
      </w:r>
    </w:p>
    <w:p w:rsidR="005570C8" w:rsidRPr="00C40F63" w:rsidRDefault="005570C8" w:rsidP="00B676ED">
      <w:pPr>
        <w:ind w:firstLine="709"/>
        <w:contextualSpacing/>
        <w:jc w:val="both"/>
        <w:rPr>
          <w:sz w:val="20"/>
          <w:szCs w:val="20"/>
        </w:rPr>
      </w:pPr>
      <w:r w:rsidRPr="00C40F63">
        <w:rPr>
          <w:sz w:val="20"/>
          <w:szCs w:val="20"/>
        </w:rPr>
        <w:t xml:space="preserve">- по приемке учебных, производственных помещений, площадок, и других объектов к началу учебного года. </w:t>
      </w:r>
    </w:p>
    <w:p w:rsidR="005570C8" w:rsidRPr="00C40F63" w:rsidRDefault="005570C8" w:rsidP="00B676ED">
      <w:pPr>
        <w:ind w:firstLine="709"/>
        <w:contextualSpacing/>
        <w:jc w:val="both"/>
        <w:rPr>
          <w:sz w:val="20"/>
          <w:szCs w:val="20"/>
        </w:rPr>
      </w:pPr>
      <w:r w:rsidRPr="00C40F63">
        <w:rPr>
          <w:sz w:val="20"/>
          <w:szCs w:val="20"/>
        </w:rPr>
        <w:t>6.7.5.</w:t>
      </w:r>
      <w:r w:rsidRPr="00C40F63">
        <w:rPr>
          <w:rFonts w:eastAsia="Arial Unicode MS"/>
          <w:color w:val="000000"/>
          <w:kern w:val="1"/>
          <w:sz w:val="20"/>
          <w:szCs w:val="20"/>
        </w:rPr>
        <w:t> </w:t>
      </w:r>
      <w:r w:rsidRPr="00C40F63">
        <w:rPr>
          <w:sz w:val="20"/>
          <w:szCs w:val="20"/>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5570C8" w:rsidRPr="00C40F63" w:rsidRDefault="005570C8" w:rsidP="00B676ED">
      <w:pPr>
        <w:ind w:firstLine="709"/>
        <w:contextualSpacing/>
        <w:jc w:val="both"/>
        <w:rPr>
          <w:sz w:val="20"/>
          <w:szCs w:val="20"/>
        </w:rPr>
      </w:pPr>
      <w:r w:rsidRPr="00C40F63">
        <w:rPr>
          <w:sz w:val="20"/>
          <w:szCs w:val="20"/>
        </w:rPr>
        <w:t>6.7.6.</w:t>
      </w:r>
      <w:r w:rsidRPr="00C40F63">
        <w:rPr>
          <w:rFonts w:eastAsia="Arial Unicode MS"/>
          <w:color w:val="000000"/>
          <w:kern w:val="1"/>
          <w:sz w:val="20"/>
          <w:szCs w:val="20"/>
        </w:rPr>
        <w:t> </w:t>
      </w:r>
      <w:r w:rsidRPr="00C40F63">
        <w:rPr>
          <w:sz w:val="20"/>
          <w:szCs w:val="20"/>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5570C8" w:rsidRPr="00C40F63" w:rsidRDefault="005570C8" w:rsidP="00B676ED">
      <w:pPr>
        <w:ind w:firstLine="709"/>
        <w:contextualSpacing/>
        <w:jc w:val="both"/>
        <w:rPr>
          <w:sz w:val="20"/>
          <w:szCs w:val="20"/>
        </w:rPr>
      </w:pPr>
      <w:r w:rsidRPr="00C40F63">
        <w:rPr>
          <w:sz w:val="20"/>
          <w:szCs w:val="20"/>
        </w:rPr>
        <w:t>Обращаться к р</w:t>
      </w:r>
      <w:r w:rsidRPr="00C40F63">
        <w:rPr>
          <w:bCs/>
          <w:sz w:val="20"/>
          <w:szCs w:val="20"/>
        </w:rPr>
        <w:t>аботодателю</w:t>
      </w:r>
      <w:r w:rsidRPr="00C40F63">
        <w:rPr>
          <w:sz w:val="20"/>
          <w:szCs w:val="20"/>
        </w:rPr>
        <w:t xml:space="preserve"> с предложением о привлечении к ответственности лиц, допустивших нарушения требований охраны труда.</w:t>
      </w:r>
    </w:p>
    <w:p w:rsidR="005570C8" w:rsidRPr="00C40F63" w:rsidRDefault="005570C8" w:rsidP="00B676ED">
      <w:pPr>
        <w:ind w:firstLine="709"/>
        <w:contextualSpacing/>
        <w:jc w:val="both"/>
        <w:rPr>
          <w:sz w:val="20"/>
          <w:szCs w:val="20"/>
        </w:rPr>
      </w:pPr>
      <w:r w:rsidRPr="00C40F63">
        <w:rPr>
          <w:sz w:val="20"/>
          <w:szCs w:val="20"/>
        </w:rPr>
        <w:t>6.7.7.</w:t>
      </w:r>
      <w:r w:rsidRPr="00C40F63">
        <w:rPr>
          <w:rFonts w:eastAsia="Arial Unicode MS"/>
          <w:color w:val="000000"/>
          <w:kern w:val="1"/>
          <w:sz w:val="20"/>
          <w:szCs w:val="20"/>
        </w:rPr>
        <w:t> </w:t>
      </w:r>
      <w:r w:rsidRPr="00C40F63">
        <w:rPr>
          <w:sz w:val="20"/>
          <w:szCs w:val="20"/>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5570C8" w:rsidRPr="00C40F63" w:rsidRDefault="005570C8" w:rsidP="00B676ED">
      <w:pPr>
        <w:pStyle w:val="Default"/>
        <w:ind w:firstLine="709"/>
        <w:contextualSpacing/>
        <w:jc w:val="center"/>
        <w:rPr>
          <w:color w:val="auto"/>
          <w:sz w:val="20"/>
          <w:szCs w:val="20"/>
        </w:rPr>
      </w:pPr>
      <w:r w:rsidRPr="00C40F63">
        <w:rPr>
          <w:b/>
          <w:bCs/>
          <w:color w:val="auto"/>
          <w:sz w:val="20"/>
          <w:szCs w:val="20"/>
        </w:rPr>
        <w:t>VII. ПОДДЕРЖКА МОЛОДЫХ ПЕДАГОГОВ</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7.1.</w:t>
      </w:r>
      <w:r w:rsidRPr="00C40F63">
        <w:rPr>
          <w:rFonts w:eastAsia="Arial Unicode MS"/>
          <w:kern w:val="1"/>
          <w:sz w:val="20"/>
          <w:szCs w:val="20"/>
        </w:rPr>
        <w:t> </w:t>
      </w:r>
      <w:r w:rsidRPr="00C40F63">
        <w:rPr>
          <w:bCs/>
          <w:color w:val="auto"/>
          <w:sz w:val="20"/>
          <w:szCs w:val="20"/>
        </w:rPr>
        <w:t xml:space="preserve">Стороны определяют следующие приоритетные направления в совместной деятельности </w:t>
      </w:r>
      <w:r w:rsidRPr="00C40F63">
        <w:rPr>
          <w:color w:val="auto"/>
          <w:sz w:val="20"/>
          <w:szCs w:val="20"/>
        </w:rPr>
        <w:t xml:space="preserve">по осуществлению поддержки молодых педагогических работников (далее в разделе – молодых педагогов)и их закреплению в образовательной организации: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привлечение молодежи к профсоюзной деятельности и членству в Профсоюзе; </w:t>
      </w:r>
    </w:p>
    <w:p w:rsidR="005570C8" w:rsidRPr="00C40F63" w:rsidRDefault="005570C8" w:rsidP="00B676ED">
      <w:pPr>
        <w:pStyle w:val="Default"/>
        <w:ind w:firstLine="709"/>
        <w:contextualSpacing/>
        <w:jc w:val="both"/>
        <w:rPr>
          <w:strike/>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материальное и моральное поощрение молодых педагогов;</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проведение культурно-массовой, физкультурно-оздоровительной и спортивной работы;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активное обучение и молодежного профсоюзного актива;</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создание Совета молодых педагогов.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7.2.</w:t>
      </w:r>
      <w:r w:rsidRPr="00C40F63">
        <w:rPr>
          <w:rFonts w:eastAsia="Arial Unicode MS"/>
          <w:kern w:val="1"/>
          <w:sz w:val="20"/>
          <w:szCs w:val="20"/>
        </w:rPr>
        <w:t> </w:t>
      </w:r>
      <w:r w:rsidRPr="00C40F63">
        <w:rPr>
          <w:bCs/>
          <w:color w:val="auto"/>
          <w:sz w:val="20"/>
          <w:szCs w:val="20"/>
        </w:rPr>
        <w:t xml:space="preserve">Выборный орган первичной профсоюзной организации совместно с работодателем осуществляет: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5570C8" w:rsidRPr="00C40F63" w:rsidRDefault="005570C8" w:rsidP="00B676ED">
      <w:pPr>
        <w:pStyle w:val="Default"/>
        <w:ind w:firstLine="709"/>
        <w:contextualSpacing/>
        <w:jc w:val="both"/>
        <w:rPr>
          <w:strike/>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моральное поощрение молодых педагогов, в том числе награждение их в торжественной обстановке наградами образовательной организации.</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7.4.</w:t>
      </w:r>
      <w:r w:rsidRPr="00C40F63">
        <w:rPr>
          <w:rFonts w:eastAsia="Arial Unicode MS"/>
          <w:kern w:val="1"/>
          <w:sz w:val="20"/>
          <w:szCs w:val="20"/>
        </w:rPr>
        <w:t> </w:t>
      </w:r>
      <w:r w:rsidRPr="00C40F63">
        <w:rPr>
          <w:bCs/>
          <w:color w:val="auto"/>
          <w:sz w:val="20"/>
          <w:szCs w:val="20"/>
        </w:rPr>
        <w:t>Выборный орган первичной профсоюзной организации</w:t>
      </w:r>
      <w:r w:rsidRPr="00C40F63">
        <w:rPr>
          <w:color w:val="auto"/>
          <w:sz w:val="20"/>
          <w:szCs w:val="20"/>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7.5.</w:t>
      </w:r>
      <w:r w:rsidRPr="00C40F63">
        <w:rPr>
          <w:rFonts w:eastAsia="Arial Unicode MS"/>
          <w:kern w:val="1"/>
          <w:sz w:val="20"/>
          <w:szCs w:val="20"/>
        </w:rPr>
        <w:t> </w:t>
      </w:r>
      <w:r w:rsidRPr="00C40F63">
        <w:rPr>
          <w:bCs/>
          <w:color w:val="auto"/>
          <w:sz w:val="20"/>
          <w:szCs w:val="20"/>
        </w:rPr>
        <w:t xml:space="preserve">Работодатель обязуется: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предоставлять Совету молодых педагогов помещение для проведения заседаний и мероприятий.</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7.6.</w:t>
      </w:r>
      <w:r w:rsidRPr="00C40F63">
        <w:rPr>
          <w:rFonts w:eastAsia="Arial Unicode MS"/>
          <w:kern w:val="1"/>
          <w:sz w:val="20"/>
          <w:szCs w:val="20"/>
        </w:rPr>
        <w:t> </w:t>
      </w:r>
      <w:r w:rsidRPr="00C40F63">
        <w:rPr>
          <w:color w:val="auto"/>
          <w:sz w:val="20"/>
          <w:szCs w:val="20"/>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комиссии по тарификации;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комиссии по распределению стимулирующей части фонда оплаты труда;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комиссии по охране труда;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 xml:space="preserve">комиссии по социальному страхованию;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w:t>
      </w:r>
      <w:r w:rsidRPr="00C40F63">
        <w:rPr>
          <w:rFonts w:eastAsia="Arial Unicode MS"/>
          <w:kern w:val="1"/>
          <w:sz w:val="20"/>
          <w:szCs w:val="20"/>
        </w:rPr>
        <w:t> </w:t>
      </w:r>
      <w:r w:rsidRPr="00C40F63">
        <w:rPr>
          <w:color w:val="auto"/>
          <w:sz w:val="20"/>
          <w:szCs w:val="20"/>
        </w:rPr>
        <w:t>комиссии по урегулированию споров между участниками образовательных отношений.</w:t>
      </w:r>
    </w:p>
    <w:p w:rsidR="005570C8" w:rsidRPr="00C40F63" w:rsidRDefault="005570C8" w:rsidP="00B676ED">
      <w:pPr>
        <w:pStyle w:val="Default"/>
        <w:ind w:firstLine="709"/>
        <w:contextualSpacing/>
        <w:jc w:val="center"/>
        <w:rPr>
          <w:color w:val="auto"/>
          <w:sz w:val="20"/>
          <w:szCs w:val="20"/>
        </w:rPr>
      </w:pPr>
      <w:r w:rsidRPr="00C40F63">
        <w:rPr>
          <w:rStyle w:val="A10"/>
          <w:bCs/>
          <w:color w:val="auto"/>
          <w:szCs w:val="20"/>
          <w:lang w:val="en-US"/>
        </w:rPr>
        <w:t>VI</w:t>
      </w:r>
      <w:r w:rsidRPr="00C40F63">
        <w:rPr>
          <w:rStyle w:val="A10"/>
          <w:bCs/>
          <w:color w:val="auto"/>
          <w:szCs w:val="20"/>
        </w:rPr>
        <w:t>II.</w:t>
      </w:r>
      <w:r w:rsidRPr="00C40F63">
        <w:rPr>
          <w:b/>
          <w:color w:val="auto"/>
          <w:sz w:val="20"/>
          <w:szCs w:val="20"/>
        </w:rPr>
        <w:t>ДОПОЛНИТЕЛЬНОЕ ПРОФЕССИОНАЛЬНОЕОБРАЗОВАНИЕ РАБОТНИКОВ</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8.1. Стороны договорились о том, что:</w:t>
      </w:r>
    </w:p>
    <w:p w:rsidR="005570C8" w:rsidRPr="00C40F63" w:rsidRDefault="005570C8" w:rsidP="00B676ED">
      <w:pPr>
        <w:ind w:firstLine="709"/>
        <w:contextualSpacing/>
        <w:jc w:val="both"/>
        <w:rPr>
          <w:sz w:val="20"/>
          <w:szCs w:val="20"/>
        </w:rPr>
      </w:pPr>
      <w:r w:rsidRPr="00C40F63">
        <w:rPr>
          <w:sz w:val="20"/>
          <w:szCs w:val="20"/>
        </w:rPr>
        <w:lastRenderedPageBreak/>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5570C8" w:rsidRPr="00C40F63" w:rsidRDefault="005570C8" w:rsidP="00B676ED">
      <w:pPr>
        <w:ind w:firstLine="709"/>
        <w:contextualSpacing/>
        <w:jc w:val="both"/>
        <w:rPr>
          <w:sz w:val="20"/>
          <w:szCs w:val="20"/>
          <w:lang w:eastAsia="en-US"/>
        </w:rPr>
      </w:pPr>
      <w:r w:rsidRPr="00C40F63">
        <w:rPr>
          <w:sz w:val="20"/>
          <w:szCs w:val="20"/>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5570C8" w:rsidRPr="00C40F63" w:rsidRDefault="005570C8" w:rsidP="00B676ED">
      <w:pPr>
        <w:ind w:firstLine="709"/>
        <w:contextualSpacing/>
        <w:jc w:val="both"/>
        <w:rPr>
          <w:sz w:val="20"/>
          <w:szCs w:val="20"/>
          <w:lang w:eastAsia="en-US"/>
        </w:rPr>
      </w:pPr>
      <w:r w:rsidRPr="00C40F63">
        <w:rPr>
          <w:sz w:val="20"/>
          <w:szCs w:val="20"/>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C40F63">
        <w:rPr>
          <w:sz w:val="20"/>
          <w:szCs w:val="20"/>
          <w:lang w:eastAsia="en-US"/>
        </w:rPr>
        <w:t>.</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 xml:space="preserve">8.1.3. Работодатель не </w:t>
      </w:r>
      <w:r w:rsidRPr="00C40F63">
        <w:rPr>
          <w:sz w:val="20"/>
          <w:szCs w:val="20"/>
        </w:rPr>
        <w:t xml:space="preserve">вправе обязывать работников осуществлять </w:t>
      </w:r>
      <w:r w:rsidRPr="00C40F63">
        <w:rPr>
          <w:color w:val="auto"/>
          <w:sz w:val="20"/>
          <w:szCs w:val="20"/>
        </w:rPr>
        <w:t>дополнительное профессиональное образование за счет их собственных средств</w:t>
      </w:r>
      <w:r w:rsidRPr="00C40F63">
        <w:rPr>
          <w:sz w:val="20"/>
          <w:szCs w:val="20"/>
        </w:rPr>
        <w:t>, в том числе такие условия не могут быть включены в трудовые договоры</w:t>
      </w:r>
      <w:r w:rsidRPr="00C40F63">
        <w:rPr>
          <w:color w:val="auto"/>
          <w:sz w:val="20"/>
          <w:szCs w:val="20"/>
        </w:rPr>
        <w:t>.</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5570C8" w:rsidRPr="00C40F63" w:rsidRDefault="005570C8" w:rsidP="00B676ED">
      <w:pPr>
        <w:pStyle w:val="Default"/>
        <w:ind w:firstLine="709"/>
        <w:contextualSpacing/>
        <w:jc w:val="both"/>
        <w:rPr>
          <w:bCs/>
          <w:sz w:val="20"/>
          <w:szCs w:val="20"/>
        </w:rPr>
      </w:pPr>
      <w:r w:rsidRPr="00C40F63">
        <w:rPr>
          <w:color w:val="auto"/>
          <w:sz w:val="20"/>
          <w:szCs w:val="20"/>
        </w:rPr>
        <w:t xml:space="preserve">Содержание, объем и сроки дополнительного профессионального образования, рекомендуемого работнику, должны обеспечивать </w:t>
      </w:r>
      <w:r w:rsidRPr="00C40F63">
        <w:rPr>
          <w:sz w:val="20"/>
          <w:szCs w:val="20"/>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C40F63">
        <w:rPr>
          <w:sz w:val="20"/>
          <w:szCs w:val="20"/>
        </w:rPr>
        <w:t xml:space="preserve">целенаправленного совершенствования (получения новой) компетенции (квалификации) работника. При этом, </w:t>
      </w:r>
      <w:r w:rsidRPr="00C40F63">
        <w:rPr>
          <w:bCs/>
          <w:sz w:val="20"/>
          <w:szCs w:val="20"/>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C40F63">
        <w:rPr>
          <w:sz w:val="20"/>
          <w:szCs w:val="20"/>
        </w:rPr>
        <w:t>м</w:t>
      </w:r>
      <w:r w:rsidRPr="00C40F63">
        <w:rPr>
          <w:bCs/>
          <w:sz w:val="20"/>
          <w:szCs w:val="20"/>
        </w:rPr>
        <w:t>инимальный объём не менее 36  часов для всех категорий работников (для молодых специалистов – не менее 72  часов)</w:t>
      </w:r>
      <w:r w:rsidRPr="00C40F63">
        <w:rPr>
          <w:color w:val="auto"/>
          <w:sz w:val="20"/>
          <w:szCs w:val="20"/>
        </w:rPr>
        <w:t>, а объём освоения программ профессиональной переподготовки – не менее 250  часов</w:t>
      </w:r>
      <w:r w:rsidRPr="00C40F63">
        <w:rPr>
          <w:bCs/>
          <w:sz w:val="20"/>
          <w:szCs w:val="20"/>
        </w:rPr>
        <w:t>.</w:t>
      </w:r>
    </w:p>
    <w:p w:rsidR="005570C8" w:rsidRPr="00C40F63" w:rsidRDefault="005570C8" w:rsidP="00B676ED">
      <w:pPr>
        <w:pStyle w:val="Default"/>
        <w:ind w:firstLine="709"/>
        <w:contextualSpacing/>
        <w:jc w:val="both"/>
        <w:rPr>
          <w:sz w:val="20"/>
          <w:szCs w:val="20"/>
        </w:rPr>
      </w:pPr>
      <w:r w:rsidRPr="00C40F63">
        <w:rPr>
          <w:color w:val="auto"/>
          <w:sz w:val="20"/>
          <w:szCs w:val="20"/>
        </w:rPr>
        <w:t>8.1.5. </w:t>
      </w:r>
      <w:r w:rsidRPr="00C40F63">
        <w:rPr>
          <w:sz w:val="20"/>
          <w:szCs w:val="20"/>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 xml:space="preserve">8.1.6. При направлении работника на дополнительное профессиональное образование </w:t>
      </w:r>
      <w:r w:rsidRPr="00C40F63">
        <w:rPr>
          <w:sz w:val="20"/>
          <w:szCs w:val="20"/>
          <w:lang w:eastAsia="en-US"/>
        </w:rPr>
        <w:t xml:space="preserve">с отрывом от работы </w:t>
      </w:r>
      <w:r w:rsidRPr="00C40F63">
        <w:rPr>
          <w:color w:val="auto"/>
          <w:sz w:val="20"/>
          <w:szCs w:val="20"/>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C40F63">
        <w:rPr>
          <w:sz w:val="20"/>
          <w:szCs w:val="20"/>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C40F63">
        <w:rPr>
          <w:color w:val="auto"/>
          <w:sz w:val="20"/>
          <w:szCs w:val="20"/>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C40F63">
        <w:rPr>
          <w:color w:val="auto"/>
          <w:sz w:val="20"/>
          <w:szCs w:val="20"/>
        </w:rPr>
        <w:br/>
        <w:t>173-177 ТК РФ.</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272BC9" w:rsidRPr="00C40F63" w:rsidRDefault="00272BC9" w:rsidP="00272BC9">
      <w:pPr>
        <w:pStyle w:val="Default"/>
        <w:ind w:firstLine="709"/>
        <w:contextualSpacing/>
        <w:jc w:val="both"/>
        <w:rPr>
          <w:sz w:val="20"/>
          <w:szCs w:val="20"/>
        </w:rPr>
      </w:pPr>
      <w:r w:rsidRPr="00C40F63">
        <w:rPr>
          <w:sz w:val="20"/>
          <w:szCs w:val="20"/>
        </w:rPr>
        <w:t xml:space="preserve">8.1.9. Гарантии и компенсации, предусмотренные статьями </w:t>
      </w:r>
      <w:r w:rsidRPr="00C40F63">
        <w:rPr>
          <w:sz w:val="20"/>
          <w:szCs w:val="20"/>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работодателядля нужд образовательной организации.</w:t>
      </w:r>
    </w:p>
    <w:p w:rsidR="00272BC9" w:rsidRPr="00C40F63" w:rsidRDefault="00272BC9" w:rsidP="00272BC9">
      <w:pPr>
        <w:pStyle w:val="Default"/>
        <w:ind w:firstLine="709"/>
        <w:contextualSpacing/>
        <w:jc w:val="both"/>
        <w:rPr>
          <w:sz w:val="20"/>
          <w:szCs w:val="20"/>
        </w:rPr>
      </w:pPr>
      <w:r w:rsidRPr="00C40F63">
        <w:rPr>
          <w:sz w:val="20"/>
          <w:szCs w:val="20"/>
        </w:rPr>
        <w:t>Финансовое обеспечение данных гарантий осуществляется работодателем за счет бюджетных и/или внебюджетных средств организации.</w:t>
      </w:r>
    </w:p>
    <w:p w:rsidR="00272BC9" w:rsidRPr="00C40F63" w:rsidRDefault="00272BC9" w:rsidP="00272BC9">
      <w:pPr>
        <w:pStyle w:val="Default"/>
        <w:ind w:firstLine="709"/>
        <w:contextualSpacing/>
        <w:jc w:val="both"/>
        <w:rPr>
          <w:sz w:val="20"/>
          <w:szCs w:val="20"/>
        </w:rPr>
      </w:pPr>
      <w:r w:rsidRPr="00C40F63">
        <w:rPr>
          <w:sz w:val="20"/>
          <w:szCs w:val="20"/>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7D14C3" w:rsidRPr="00C40F63" w:rsidRDefault="007D14C3" w:rsidP="007D14C3">
      <w:pPr>
        <w:jc w:val="center"/>
        <w:rPr>
          <w:b/>
          <w:color w:val="000000"/>
          <w:sz w:val="20"/>
          <w:szCs w:val="20"/>
        </w:rPr>
      </w:pPr>
      <w:r w:rsidRPr="00C40F63">
        <w:rPr>
          <w:b/>
          <w:color w:val="000000"/>
          <w:sz w:val="20"/>
          <w:szCs w:val="20"/>
          <w:lang w:val="en-US"/>
        </w:rPr>
        <w:t>IX</w:t>
      </w:r>
      <w:r w:rsidRPr="00C40F63">
        <w:rPr>
          <w:b/>
          <w:color w:val="000000"/>
          <w:sz w:val="20"/>
          <w:szCs w:val="20"/>
        </w:rPr>
        <w:t>. ПЕНСИОННОЕ ОБЕСПЕЧЕНИЕ.</w:t>
      </w:r>
    </w:p>
    <w:p w:rsidR="007D14C3" w:rsidRPr="00C40F63" w:rsidRDefault="007D14C3" w:rsidP="007D14C3">
      <w:pPr>
        <w:jc w:val="center"/>
        <w:rPr>
          <w:b/>
          <w:color w:val="000000"/>
          <w:sz w:val="20"/>
          <w:szCs w:val="20"/>
          <w:u w:val="single"/>
        </w:rPr>
      </w:pPr>
    </w:p>
    <w:p w:rsidR="007D14C3" w:rsidRPr="00C40F63" w:rsidRDefault="007D14C3" w:rsidP="007D14C3">
      <w:pPr>
        <w:ind w:firstLine="709"/>
        <w:jc w:val="both"/>
        <w:rPr>
          <w:color w:val="000000"/>
          <w:sz w:val="20"/>
          <w:szCs w:val="20"/>
        </w:rPr>
      </w:pPr>
      <w:r w:rsidRPr="00C40F63">
        <w:rPr>
          <w:color w:val="000000"/>
          <w:sz w:val="20"/>
          <w:szCs w:val="20"/>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w:t>
      </w:r>
      <w:r w:rsidRPr="00C40F63">
        <w:rPr>
          <w:color w:val="000000"/>
          <w:sz w:val="20"/>
          <w:szCs w:val="20"/>
        </w:rPr>
        <w:lastRenderedPageBreak/>
        <w:t>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7D14C3" w:rsidRPr="00C40F63" w:rsidRDefault="007D14C3" w:rsidP="007D14C3">
      <w:pPr>
        <w:jc w:val="both"/>
        <w:rPr>
          <w:color w:val="000000"/>
          <w:sz w:val="20"/>
          <w:szCs w:val="20"/>
        </w:rPr>
      </w:pPr>
      <w:r w:rsidRPr="00C40F63">
        <w:rPr>
          <w:color w:val="000000"/>
          <w:sz w:val="20"/>
          <w:szCs w:val="20"/>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7D14C3" w:rsidRPr="00C40F63" w:rsidRDefault="007D14C3" w:rsidP="007D14C3">
      <w:pPr>
        <w:ind w:firstLine="709"/>
        <w:jc w:val="both"/>
        <w:rPr>
          <w:color w:val="000000"/>
          <w:sz w:val="20"/>
          <w:szCs w:val="20"/>
        </w:rPr>
      </w:pPr>
      <w:r w:rsidRPr="00C40F63">
        <w:rPr>
          <w:color w:val="000000"/>
          <w:sz w:val="20"/>
          <w:szCs w:val="20"/>
        </w:rPr>
        <w:t>-обеспечивает своевременную и полную уплату страховых взносов в Пенсионный фонд РФ;</w:t>
      </w:r>
    </w:p>
    <w:p w:rsidR="007D14C3" w:rsidRPr="00C40F63" w:rsidRDefault="007D14C3" w:rsidP="007D14C3">
      <w:pPr>
        <w:ind w:firstLine="709"/>
        <w:jc w:val="both"/>
        <w:rPr>
          <w:color w:val="000000"/>
          <w:sz w:val="20"/>
          <w:szCs w:val="20"/>
        </w:rPr>
      </w:pPr>
      <w:r w:rsidRPr="00C40F63">
        <w:rPr>
          <w:color w:val="000000"/>
          <w:sz w:val="20"/>
          <w:szCs w:val="20"/>
        </w:rPr>
        <w:t>-своевременно представляет в Пенсионный фонд РФ достоверные индивидуальные сведения;</w:t>
      </w:r>
    </w:p>
    <w:p w:rsidR="007D14C3" w:rsidRPr="00C40F63" w:rsidRDefault="007D14C3" w:rsidP="007D14C3">
      <w:pPr>
        <w:ind w:firstLine="709"/>
        <w:jc w:val="both"/>
        <w:rPr>
          <w:color w:val="000000"/>
          <w:sz w:val="20"/>
          <w:szCs w:val="20"/>
        </w:rPr>
      </w:pPr>
      <w:r w:rsidRPr="00C40F63">
        <w:rPr>
          <w:color w:val="000000"/>
          <w:sz w:val="20"/>
          <w:szCs w:val="20"/>
        </w:rPr>
        <w:t>-знакомит работников с информацией персонифицированного учета, представленной в Пенсионный фонд РФ;</w:t>
      </w:r>
    </w:p>
    <w:p w:rsidR="007D14C3" w:rsidRPr="00C40F63" w:rsidRDefault="007D14C3" w:rsidP="007D14C3">
      <w:pPr>
        <w:ind w:firstLine="709"/>
        <w:jc w:val="both"/>
        <w:rPr>
          <w:color w:val="000000"/>
          <w:sz w:val="20"/>
          <w:szCs w:val="20"/>
        </w:rPr>
      </w:pPr>
      <w:r w:rsidRPr="00C40F63">
        <w:rPr>
          <w:color w:val="000000"/>
          <w:sz w:val="20"/>
          <w:szCs w:val="20"/>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7D14C3" w:rsidRPr="00C40F63" w:rsidRDefault="007D14C3" w:rsidP="007D14C3">
      <w:pPr>
        <w:jc w:val="both"/>
        <w:rPr>
          <w:color w:val="000000"/>
          <w:sz w:val="20"/>
          <w:szCs w:val="20"/>
        </w:rPr>
      </w:pPr>
      <w:r w:rsidRPr="00C40F63">
        <w:rPr>
          <w:color w:val="000000"/>
          <w:sz w:val="20"/>
          <w:szCs w:val="2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7D14C3" w:rsidRPr="00C40F63" w:rsidRDefault="007D14C3" w:rsidP="007D14C3">
      <w:pPr>
        <w:ind w:firstLine="709"/>
        <w:jc w:val="both"/>
        <w:rPr>
          <w:bCs/>
          <w:color w:val="000000"/>
          <w:sz w:val="20"/>
          <w:szCs w:val="20"/>
        </w:rPr>
      </w:pPr>
      <w:r w:rsidRPr="00C40F63">
        <w:rPr>
          <w:bCs/>
          <w:color w:val="000000"/>
          <w:sz w:val="20"/>
          <w:szCs w:val="20"/>
        </w:rPr>
        <w:t>9.4. Стороны проводят разъяснительную работу среди членов Профсоюза по участию в республиканском проекте «Профсоюзный бонус к пенсии».</w:t>
      </w:r>
    </w:p>
    <w:p w:rsidR="007D14C3" w:rsidRPr="00C40F63" w:rsidRDefault="007D14C3" w:rsidP="00CA0AF6">
      <w:pPr>
        <w:pStyle w:val="Pa15"/>
        <w:spacing w:line="240" w:lineRule="auto"/>
        <w:ind w:firstLine="709"/>
        <w:contextualSpacing/>
        <w:jc w:val="center"/>
        <w:rPr>
          <w:color w:val="000000"/>
          <w:sz w:val="20"/>
          <w:szCs w:val="20"/>
        </w:rPr>
      </w:pPr>
      <w:r w:rsidRPr="00C40F63">
        <w:rPr>
          <w:b/>
          <w:bCs/>
          <w:color w:val="000000"/>
          <w:sz w:val="20"/>
          <w:szCs w:val="20"/>
        </w:rPr>
        <w:t>Х</w:t>
      </w:r>
      <w:r w:rsidRPr="00C40F63">
        <w:rPr>
          <w:rStyle w:val="A10"/>
          <w:szCs w:val="20"/>
        </w:rPr>
        <w:t>. СОЦИАЛЬНОЕ ПАРТНЁРСТВО</w:t>
      </w:r>
    </w:p>
    <w:p w:rsidR="007D14C3" w:rsidRPr="00C40F63" w:rsidRDefault="007D14C3" w:rsidP="007D14C3">
      <w:pPr>
        <w:pStyle w:val="Pa9"/>
        <w:spacing w:line="240" w:lineRule="auto"/>
        <w:ind w:firstLine="709"/>
        <w:contextualSpacing/>
        <w:jc w:val="both"/>
        <w:rPr>
          <w:color w:val="000000"/>
          <w:sz w:val="20"/>
          <w:szCs w:val="20"/>
          <w:u w:val="single"/>
        </w:rPr>
      </w:pPr>
      <w:r w:rsidRPr="00C40F63">
        <w:rPr>
          <w:rStyle w:val="A10"/>
          <w:b w:val="0"/>
          <w:bCs/>
          <w:szCs w:val="20"/>
        </w:rPr>
        <w:t>10.1. В целях развития социального партнёрства стороны обязуются:</w:t>
      </w:r>
    </w:p>
    <w:p w:rsidR="007D14C3" w:rsidRPr="00C40F63" w:rsidRDefault="007D14C3" w:rsidP="007D14C3">
      <w:pPr>
        <w:pStyle w:val="Default"/>
        <w:ind w:firstLine="709"/>
        <w:contextualSpacing/>
        <w:jc w:val="both"/>
        <w:rPr>
          <w:rStyle w:val="A10"/>
          <w:b w:val="0"/>
          <w:bCs/>
          <w:szCs w:val="20"/>
        </w:rPr>
      </w:pPr>
      <w:r w:rsidRPr="00C40F63">
        <w:rPr>
          <w:rStyle w:val="A10"/>
          <w:b w:val="0"/>
          <w:bCs/>
          <w:szCs w:val="20"/>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7D14C3" w:rsidRPr="00C40F63" w:rsidRDefault="007D14C3" w:rsidP="007D14C3">
      <w:pPr>
        <w:pStyle w:val="Default"/>
        <w:ind w:firstLine="709"/>
        <w:contextualSpacing/>
        <w:jc w:val="both"/>
        <w:rPr>
          <w:rStyle w:val="A10"/>
          <w:b w:val="0"/>
          <w:bCs/>
          <w:szCs w:val="20"/>
        </w:rPr>
      </w:pPr>
      <w:r w:rsidRPr="00C40F63">
        <w:rPr>
          <w:rStyle w:val="A10"/>
          <w:b w:val="0"/>
          <w:bCs/>
          <w:szCs w:val="20"/>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7D14C3" w:rsidRPr="00C40F63" w:rsidRDefault="007D14C3" w:rsidP="007D14C3">
      <w:pPr>
        <w:pStyle w:val="Default"/>
        <w:ind w:firstLine="709"/>
        <w:contextualSpacing/>
        <w:jc w:val="both"/>
        <w:rPr>
          <w:rStyle w:val="A10"/>
          <w:b w:val="0"/>
          <w:bCs/>
          <w:szCs w:val="20"/>
        </w:rPr>
      </w:pPr>
      <w:r w:rsidRPr="00C40F63">
        <w:rPr>
          <w:rStyle w:val="A10"/>
          <w:b w:val="0"/>
          <w:bCs/>
          <w:szCs w:val="20"/>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7D14C3" w:rsidRPr="00C40F63" w:rsidRDefault="007D14C3" w:rsidP="007D14C3">
      <w:pPr>
        <w:pStyle w:val="Default"/>
        <w:ind w:firstLine="709"/>
        <w:contextualSpacing/>
        <w:jc w:val="both"/>
        <w:rPr>
          <w:rStyle w:val="A10"/>
          <w:b w:val="0"/>
          <w:bCs/>
          <w:szCs w:val="20"/>
        </w:rPr>
      </w:pPr>
      <w:r w:rsidRPr="00C40F63">
        <w:rPr>
          <w:rStyle w:val="A10"/>
          <w:b w:val="0"/>
          <w:bCs/>
          <w:szCs w:val="20"/>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7D14C3" w:rsidRPr="00C40F63" w:rsidRDefault="007D14C3" w:rsidP="007D14C3">
      <w:pPr>
        <w:pStyle w:val="31"/>
        <w:ind w:firstLine="709"/>
        <w:contextualSpacing/>
        <w:rPr>
          <w:color w:val="000000"/>
          <w:sz w:val="20"/>
          <w:szCs w:val="20"/>
        </w:rPr>
      </w:pPr>
      <w:r w:rsidRPr="00C40F63">
        <w:rPr>
          <w:color w:val="000000"/>
          <w:sz w:val="20"/>
          <w:szCs w:val="20"/>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7D14C3" w:rsidRPr="00C40F63" w:rsidRDefault="007D14C3" w:rsidP="007D14C3">
      <w:pPr>
        <w:pStyle w:val="Default"/>
        <w:ind w:firstLine="709"/>
        <w:contextualSpacing/>
        <w:jc w:val="both"/>
        <w:rPr>
          <w:sz w:val="20"/>
          <w:szCs w:val="20"/>
        </w:rPr>
      </w:pPr>
      <w:r w:rsidRPr="00C40F63">
        <w:rPr>
          <w:sz w:val="20"/>
          <w:szCs w:val="20"/>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C40F63">
        <w:rPr>
          <w:i/>
          <w:iCs/>
          <w:sz w:val="20"/>
          <w:szCs w:val="20"/>
        </w:rPr>
        <w:t>.</w:t>
      </w:r>
    </w:p>
    <w:p w:rsidR="007D14C3" w:rsidRPr="00C40F63" w:rsidRDefault="007D14C3" w:rsidP="007D14C3">
      <w:pPr>
        <w:pStyle w:val="Default"/>
        <w:ind w:firstLine="709"/>
        <w:contextualSpacing/>
        <w:jc w:val="both"/>
        <w:rPr>
          <w:sz w:val="20"/>
          <w:szCs w:val="20"/>
        </w:rPr>
      </w:pPr>
      <w:r w:rsidRPr="00C40F63">
        <w:rPr>
          <w:sz w:val="20"/>
          <w:szCs w:val="20"/>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7D14C3" w:rsidRPr="00C40F63" w:rsidRDefault="007D14C3" w:rsidP="007D14C3">
      <w:pPr>
        <w:ind w:firstLine="709"/>
        <w:contextualSpacing/>
        <w:jc w:val="both"/>
        <w:rPr>
          <w:color w:val="000000"/>
          <w:spacing w:val="-6"/>
          <w:sz w:val="20"/>
          <w:szCs w:val="20"/>
        </w:rPr>
      </w:pPr>
      <w:r w:rsidRPr="00C40F63">
        <w:rPr>
          <w:color w:val="000000"/>
          <w:sz w:val="20"/>
          <w:szCs w:val="20"/>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C40F63">
        <w:rPr>
          <w:color w:val="000000"/>
          <w:spacing w:val="-6"/>
          <w:sz w:val="20"/>
          <w:szCs w:val="20"/>
        </w:rPr>
        <w:t>%от его ежемесячной заработной платы (часть шестая статьи 377 ТК</w:t>
      </w:r>
      <w:r w:rsidRPr="00C40F63">
        <w:rPr>
          <w:rFonts w:eastAsia="Arial Unicode MS"/>
          <w:color w:val="000000"/>
          <w:kern w:val="1"/>
          <w:sz w:val="20"/>
          <w:szCs w:val="20"/>
        </w:rPr>
        <w:t> </w:t>
      </w:r>
      <w:r w:rsidRPr="00C40F63">
        <w:rPr>
          <w:color w:val="000000"/>
          <w:spacing w:val="-6"/>
          <w:sz w:val="20"/>
          <w:szCs w:val="20"/>
        </w:rPr>
        <w:t xml:space="preserve">РФ). </w:t>
      </w:r>
    </w:p>
    <w:p w:rsidR="007D14C3" w:rsidRPr="00C40F63" w:rsidRDefault="007D14C3" w:rsidP="007D14C3">
      <w:pPr>
        <w:pStyle w:val="31"/>
        <w:ind w:firstLine="709"/>
        <w:contextualSpacing/>
        <w:rPr>
          <w:color w:val="000000"/>
          <w:sz w:val="20"/>
          <w:szCs w:val="20"/>
        </w:rPr>
      </w:pPr>
      <w:r w:rsidRPr="00C40F63">
        <w:rPr>
          <w:color w:val="000000"/>
          <w:sz w:val="20"/>
          <w:szCs w:val="20"/>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организациив порядке и на условиях, предусмотренных трудовым законодательством и настоящим коллективным договором.</w:t>
      </w:r>
    </w:p>
    <w:p w:rsidR="007D14C3" w:rsidRPr="00C40F63" w:rsidRDefault="007D14C3" w:rsidP="007D14C3">
      <w:pPr>
        <w:pStyle w:val="31"/>
        <w:ind w:firstLine="709"/>
        <w:contextualSpacing/>
        <w:rPr>
          <w:color w:val="000000"/>
          <w:sz w:val="20"/>
          <w:szCs w:val="20"/>
        </w:rPr>
      </w:pPr>
      <w:r w:rsidRPr="00C40F63">
        <w:rPr>
          <w:color w:val="000000"/>
          <w:sz w:val="20"/>
          <w:szCs w:val="20"/>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7D14C3" w:rsidRPr="00C40F63" w:rsidRDefault="007D14C3" w:rsidP="007D14C3">
      <w:pPr>
        <w:pStyle w:val="Pa9"/>
        <w:spacing w:line="240" w:lineRule="auto"/>
        <w:ind w:firstLine="709"/>
        <w:contextualSpacing/>
        <w:jc w:val="both"/>
        <w:rPr>
          <w:color w:val="000000"/>
          <w:sz w:val="20"/>
          <w:szCs w:val="20"/>
        </w:rPr>
      </w:pPr>
      <w:r w:rsidRPr="00C40F63">
        <w:rPr>
          <w:rStyle w:val="A10"/>
          <w:b w:val="0"/>
          <w:bCs/>
          <w:szCs w:val="20"/>
        </w:rPr>
        <w:t xml:space="preserve">10.2.4. Своевременно выполнять предписания надзорных и контрольных органов и представления </w:t>
      </w:r>
      <w:r w:rsidRPr="00C40F63">
        <w:rPr>
          <w:color w:val="000000"/>
          <w:sz w:val="20"/>
          <w:szCs w:val="20"/>
        </w:rPr>
        <w:t>выборных органов первичной профсоюзной организации</w:t>
      </w:r>
      <w:r w:rsidRPr="00C40F63">
        <w:rPr>
          <w:rStyle w:val="A10"/>
          <w:b w:val="0"/>
          <w:bCs/>
          <w:szCs w:val="20"/>
        </w:rPr>
        <w:t xml:space="preserve">по устранению нарушений трудового законодательства, иных нормативных правовых актов, содержащих нормы трудового права. </w:t>
      </w:r>
    </w:p>
    <w:p w:rsidR="007D14C3" w:rsidRPr="00C40F63" w:rsidRDefault="007D14C3" w:rsidP="007D14C3">
      <w:pPr>
        <w:pStyle w:val="Pa9"/>
        <w:spacing w:line="240" w:lineRule="auto"/>
        <w:ind w:firstLine="709"/>
        <w:contextualSpacing/>
        <w:jc w:val="both"/>
        <w:rPr>
          <w:rStyle w:val="A10"/>
          <w:b w:val="0"/>
          <w:bCs/>
          <w:szCs w:val="20"/>
        </w:rPr>
      </w:pPr>
      <w:r w:rsidRPr="00C40F63">
        <w:rPr>
          <w:rStyle w:val="A10"/>
          <w:b w:val="0"/>
          <w:bCs/>
          <w:szCs w:val="20"/>
        </w:rPr>
        <w:t xml:space="preserve">10.2.5. Решение о возможном расторжении трудового договора с работником, входящим в состав </w:t>
      </w:r>
      <w:r w:rsidRPr="00C40F63">
        <w:rPr>
          <w:color w:val="000000"/>
          <w:sz w:val="20"/>
          <w:szCs w:val="20"/>
        </w:rPr>
        <w:t>выборного органа первичной профсоюзной организации</w:t>
      </w:r>
      <w:r w:rsidRPr="00C40F63">
        <w:rPr>
          <w:rStyle w:val="A10"/>
          <w:b w:val="0"/>
          <w:bCs/>
          <w:szCs w:val="20"/>
        </w:rPr>
        <w:t xml:space="preserve"> и не освобожденным от основной работы по основаниям, предусмотренным пунктом вторым или третьим части первой статьи 81 ТК</w:t>
      </w:r>
      <w:r w:rsidRPr="00C40F63">
        <w:rPr>
          <w:rFonts w:eastAsia="Arial Unicode MS"/>
          <w:color w:val="000000"/>
          <w:kern w:val="1"/>
          <w:sz w:val="20"/>
          <w:szCs w:val="20"/>
        </w:rPr>
        <w:t> </w:t>
      </w:r>
      <w:r w:rsidRPr="00C40F63">
        <w:rPr>
          <w:rStyle w:val="A10"/>
          <w:b w:val="0"/>
          <w:bCs/>
          <w:szCs w:val="20"/>
        </w:rPr>
        <w:t xml:space="preserve">РФ, принимать с предварительного согласия вышестоящего выборного </w:t>
      </w:r>
      <w:r w:rsidRPr="00C40F63">
        <w:rPr>
          <w:color w:val="000000"/>
          <w:sz w:val="20"/>
          <w:szCs w:val="20"/>
        </w:rPr>
        <w:t>органа Общероссийского Профсоюза образования.</w:t>
      </w:r>
    </w:p>
    <w:p w:rsidR="007D14C3" w:rsidRPr="00C40F63" w:rsidRDefault="007D14C3" w:rsidP="007D14C3">
      <w:pPr>
        <w:pStyle w:val="Pa9"/>
        <w:spacing w:line="240" w:lineRule="auto"/>
        <w:ind w:firstLine="709"/>
        <w:contextualSpacing/>
        <w:jc w:val="both"/>
        <w:rPr>
          <w:rStyle w:val="A10"/>
          <w:b w:val="0"/>
          <w:bCs/>
          <w:szCs w:val="20"/>
        </w:rPr>
      </w:pPr>
      <w:r w:rsidRPr="00C40F63">
        <w:rPr>
          <w:rStyle w:val="A10"/>
          <w:b w:val="0"/>
          <w:bCs/>
          <w:szCs w:val="20"/>
        </w:rPr>
        <w:t>10.2.6.</w:t>
      </w:r>
      <w:r w:rsidRPr="00C40F63">
        <w:rPr>
          <w:color w:val="000000"/>
          <w:sz w:val="20"/>
          <w:szCs w:val="20"/>
        </w:rPr>
        <w:t> </w:t>
      </w:r>
      <w:r w:rsidRPr="00C40F63">
        <w:rPr>
          <w:rStyle w:val="A10"/>
          <w:b w:val="0"/>
          <w:bCs/>
          <w:szCs w:val="20"/>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C40F63">
        <w:rPr>
          <w:color w:val="000000"/>
          <w:sz w:val="20"/>
          <w:szCs w:val="20"/>
        </w:rPr>
        <w:lastRenderedPageBreak/>
        <w:t>выборного органа первичной профсоюзной организации</w:t>
      </w:r>
      <w:r w:rsidRPr="00C40F63">
        <w:rPr>
          <w:rStyle w:val="A10"/>
          <w:b w:val="0"/>
          <w:bCs/>
          <w:szCs w:val="20"/>
        </w:rPr>
        <w:t>) образовательной организации членом наблюдательного совета.</w:t>
      </w:r>
    </w:p>
    <w:p w:rsidR="007D14C3" w:rsidRPr="00C40F63" w:rsidRDefault="007D14C3" w:rsidP="007D14C3">
      <w:pPr>
        <w:pStyle w:val="Pa9"/>
        <w:spacing w:line="240" w:lineRule="auto"/>
        <w:ind w:firstLine="709"/>
        <w:contextualSpacing/>
        <w:jc w:val="both"/>
        <w:rPr>
          <w:rStyle w:val="A10"/>
          <w:b w:val="0"/>
          <w:bCs/>
          <w:szCs w:val="20"/>
        </w:rPr>
      </w:pPr>
      <w:r w:rsidRPr="00C40F63">
        <w:rPr>
          <w:rStyle w:val="A10"/>
          <w:b w:val="0"/>
          <w:bCs/>
          <w:szCs w:val="20"/>
        </w:rPr>
        <w:t>10.2.7. Оплачивать за счет средств образовательной организации подписку на Приложение к «Учительской газете» газеты «Мой профсоюз».</w:t>
      </w:r>
    </w:p>
    <w:p w:rsidR="007D14C3" w:rsidRPr="00C40F63" w:rsidRDefault="007D14C3" w:rsidP="007D14C3">
      <w:pPr>
        <w:pStyle w:val="Pa9"/>
        <w:spacing w:line="240" w:lineRule="auto"/>
        <w:ind w:firstLine="709"/>
        <w:contextualSpacing/>
        <w:jc w:val="both"/>
        <w:rPr>
          <w:color w:val="000000"/>
          <w:sz w:val="20"/>
          <w:szCs w:val="20"/>
        </w:rPr>
      </w:pPr>
      <w:r w:rsidRPr="00C40F63">
        <w:rPr>
          <w:rStyle w:val="A10"/>
          <w:b w:val="0"/>
          <w:bCs/>
          <w:szCs w:val="20"/>
        </w:rPr>
        <w:t>10.3. Взаимодействие работодателя с выборным органом первичной профсоюзной организации осуществляется посредством:</w:t>
      </w:r>
    </w:p>
    <w:p w:rsidR="007D14C3" w:rsidRPr="00C40F63" w:rsidRDefault="007D14C3" w:rsidP="007D14C3">
      <w:pPr>
        <w:pStyle w:val="Pa9"/>
        <w:spacing w:line="240" w:lineRule="auto"/>
        <w:ind w:firstLine="709"/>
        <w:contextualSpacing/>
        <w:jc w:val="both"/>
        <w:rPr>
          <w:rStyle w:val="A10"/>
          <w:b w:val="0"/>
          <w:bCs/>
          <w:szCs w:val="20"/>
        </w:rPr>
      </w:pPr>
      <w:r w:rsidRPr="00C40F63">
        <w:rPr>
          <w:rStyle w:val="A10"/>
          <w:b w:val="0"/>
          <w:bCs/>
          <w:szCs w:val="20"/>
        </w:rPr>
        <w:t>- </w:t>
      </w:r>
      <w:r w:rsidRPr="00C40F63">
        <w:rPr>
          <w:rStyle w:val="A70"/>
          <w:szCs w:val="20"/>
        </w:rPr>
        <w:t xml:space="preserve">учёта мнения </w:t>
      </w:r>
      <w:r w:rsidRPr="00C40F63">
        <w:rPr>
          <w:rStyle w:val="A10"/>
          <w:b w:val="0"/>
          <w:bCs/>
          <w:szCs w:val="20"/>
        </w:rPr>
        <w:t>выборного органа первичной профсоюзной организации в порядке, установленном статьёй 372 ТК</w:t>
      </w:r>
      <w:r w:rsidRPr="00C40F63">
        <w:rPr>
          <w:rFonts w:eastAsia="Arial Unicode MS"/>
          <w:color w:val="000000"/>
          <w:kern w:val="1"/>
          <w:sz w:val="20"/>
          <w:szCs w:val="20"/>
        </w:rPr>
        <w:t> </w:t>
      </w:r>
      <w:r w:rsidRPr="00C40F63">
        <w:rPr>
          <w:rStyle w:val="A10"/>
          <w:b w:val="0"/>
          <w:bCs/>
          <w:szCs w:val="20"/>
        </w:rPr>
        <w:t>РФ;</w:t>
      </w:r>
    </w:p>
    <w:p w:rsidR="007D14C3" w:rsidRPr="00C40F63" w:rsidRDefault="007D14C3" w:rsidP="007D14C3">
      <w:pPr>
        <w:pStyle w:val="Pa9"/>
        <w:spacing w:line="240" w:lineRule="auto"/>
        <w:ind w:firstLine="709"/>
        <w:contextualSpacing/>
        <w:jc w:val="both"/>
        <w:rPr>
          <w:rStyle w:val="A10"/>
          <w:b w:val="0"/>
          <w:bCs/>
          <w:szCs w:val="20"/>
        </w:rPr>
      </w:pPr>
      <w:r w:rsidRPr="00C40F63">
        <w:rPr>
          <w:rStyle w:val="A10"/>
          <w:b w:val="0"/>
          <w:bCs/>
          <w:szCs w:val="20"/>
        </w:rPr>
        <w:t>- </w:t>
      </w:r>
      <w:r w:rsidRPr="00C40F63">
        <w:rPr>
          <w:rStyle w:val="A70"/>
          <w:szCs w:val="20"/>
        </w:rPr>
        <w:t xml:space="preserve">учёта мотивированного мнения </w:t>
      </w:r>
      <w:r w:rsidRPr="00C40F63">
        <w:rPr>
          <w:rStyle w:val="A10"/>
          <w:b w:val="0"/>
          <w:bCs/>
          <w:szCs w:val="20"/>
        </w:rPr>
        <w:t>выборного органа первичной профсоюзной организации в порядке, установленном статьёй 373 ТК РФ;</w:t>
      </w:r>
    </w:p>
    <w:p w:rsidR="007D14C3" w:rsidRPr="00C40F63" w:rsidRDefault="007D14C3" w:rsidP="007D14C3">
      <w:pPr>
        <w:pStyle w:val="Pa9"/>
        <w:spacing w:line="240" w:lineRule="auto"/>
        <w:ind w:firstLine="709"/>
        <w:contextualSpacing/>
        <w:jc w:val="both"/>
        <w:rPr>
          <w:rStyle w:val="A70"/>
          <w:szCs w:val="20"/>
        </w:rPr>
      </w:pPr>
      <w:r w:rsidRPr="00C40F63">
        <w:rPr>
          <w:rStyle w:val="A10"/>
          <w:b w:val="0"/>
          <w:bCs/>
          <w:szCs w:val="20"/>
        </w:rPr>
        <w:t>- </w:t>
      </w:r>
      <w:r w:rsidRPr="00C40F63">
        <w:rPr>
          <w:rStyle w:val="A70"/>
          <w:szCs w:val="20"/>
        </w:rPr>
        <w:t xml:space="preserve">согласование </w:t>
      </w:r>
      <w:r w:rsidRPr="00C40F63">
        <w:rPr>
          <w:rStyle w:val="A10"/>
          <w:b w:val="0"/>
          <w:bCs/>
          <w:szCs w:val="20"/>
        </w:rPr>
        <w:t>выборным органом первичной профсоюзной организации</w:t>
      </w:r>
      <w:r w:rsidRPr="00C40F63">
        <w:rPr>
          <w:rStyle w:val="A70"/>
          <w:szCs w:val="20"/>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7D14C3" w:rsidRPr="00C40F63" w:rsidRDefault="007D14C3" w:rsidP="007D14C3">
      <w:pPr>
        <w:pStyle w:val="Pa9"/>
        <w:spacing w:line="240" w:lineRule="auto"/>
        <w:ind w:firstLine="709"/>
        <w:contextualSpacing/>
        <w:jc w:val="both"/>
        <w:rPr>
          <w:color w:val="000000"/>
          <w:sz w:val="20"/>
          <w:szCs w:val="20"/>
          <w:u w:val="single"/>
        </w:rPr>
      </w:pPr>
      <w:r w:rsidRPr="00C40F63">
        <w:rPr>
          <w:rStyle w:val="A10"/>
          <w:b w:val="0"/>
          <w:bCs/>
          <w:szCs w:val="20"/>
        </w:rPr>
        <w:t xml:space="preserve">10.3.1. Работодатель с учётом мотивированного мнения выборного органа первичной профсоюзной организации (по согласованию): </w:t>
      </w:r>
    </w:p>
    <w:p w:rsidR="007D14C3" w:rsidRPr="00C40F63" w:rsidRDefault="007D14C3" w:rsidP="007D14C3">
      <w:pPr>
        <w:autoSpaceDE w:val="0"/>
        <w:autoSpaceDN w:val="0"/>
        <w:adjustRightInd w:val="0"/>
        <w:ind w:firstLine="709"/>
        <w:contextualSpacing/>
        <w:jc w:val="both"/>
        <w:rPr>
          <w:color w:val="000000"/>
          <w:sz w:val="20"/>
          <w:szCs w:val="20"/>
        </w:rPr>
      </w:pPr>
      <w:r w:rsidRPr="00C40F63">
        <w:rPr>
          <w:iCs/>
          <w:color w:val="000000"/>
          <w:sz w:val="20"/>
          <w:szCs w:val="20"/>
        </w:rPr>
        <w:t xml:space="preserve">- устанавливаетрежим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7D14C3" w:rsidRPr="00C40F63" w:rsidRDefault="007D14C3" w:rsidP="007D14C3">
      <w:pPr>
        <w:pStyle w:val="Default"/>
        <w:ind w:firstLine="709"/>
        <w:contextualSpacing/>
        <w:jc w:val="both"/>
        <w:rPr>
          <w:sz w:val="20"/>
          <w:szCs w:val="20"/>
        </w:rPr>
      </w:pPr>
      <w:r w:rsidRPr="00C40F63">
        <w:rPr>
          <w:iCs/>
          <w:sz w:val="20"/>
          <w:szCs w:val="20"/>
        </w:rPr>
        <w:t xml:space="preserve">- привлекает к работе в выходные и нерабочие праздничные дни (статья 113 ТК РФ); </w:t>
      </w:r>
    </w:p>
    <w:p w:rsidR="007D14C3" w:rsidRPr="00C40F63" w:rsidRDefault="007D14C3" w:rsidP="007D14C3">
      <w:pPr>
        <w:pStyle w:val="Default"/>
        <w:ind w:firstLine="709"/>
        <w:contextualSpacing/>
        <w:jc w:val="both"/>
        <w:rPr>
          <w:iCs/>
          <w:sz w:val="20"/>
          <w:szCs w:val="20"/>
        </w:rPr>
      </w:pPr>
      <w:r w:rsidRPr="00C40F63">
        <w:rPr>
          <w:iCs/>
          <w:sz w:val="20"/>
          <w:szCs w:val="20"/>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7D14C3" w:rsidRPr="00C40F63" w:rsidRDefault="007D14C3" w:rsidP="007D14C3">
      <w:pPr>
        <w:pStyle w:val="Default"/>
        <w:ind w:firstLine="709"/>
        <w:contextualSpacing/>
        <w:jc w:val="both"/>
        <w:rPr>
          <w:iCs/>
          <w:sz w:val="20"/>
          <w:szCs w:val="20"/>
        </w:rPr>
      </w:pPr>
      <w:r w:rsidRPr="00C40F63">
        <w:rPr>
          <w:iCs/>
          <w:sz w:val="20"/>
          <w:szCs w:val="20"/>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7D14C3" w:rsidRPr="00C40F63" w:rsidRDefault="007D14C3" w:rsidP="007D14C3">
      <w:pPr>
        <w:pStyle w:val="Default"/>
        <w:ind w:firstLine="709"/>
        <w:contextualSpacing/>
        <w:jc w:val="both"/>
        <w:rPr>
          <w:sz w:val="20"/>
          <w:szCs w:val="20"/>
        </w:rPr>
      </w:pPr>
      <w:r w:rsidRPr="00C40F63">
        <w:rPr>
          <w:iCs/>
          <w:sz w:val="20"/>
          <w:szCs w:val="20"/>
        </w:rPr>
        <w:t>- привлекает работника к сверхурочной работе (статья 99 ТК РФ);</w:t>
      </w:r>
    </w:p>
    <w:p w:rsidR="007D14C3" w:rsidRPr="00C40F63" w:rsidRDefault="007D14C3" w:rsidP="007D14C3">
      <w:pPr>
        <w:pStyle w:val="Default"/>
        <w:ind w:firstLine="709"/>
        <w:contextualSpacing/>
        <w:jc w:val="both"/>
        <w:rPr>
          <w:sz w:val="20"/>
          <w:szCs w:val="20"/>
        </w:rPr>
      </w:pPr>
      <w:r w:rsidRPr="00C40F63">
        <w:rPr>
          <w:iCs/>
          <w:sz w:val="20"/>
          <w:szCs w:val="20"/>
        </w:rPr>
        <w:t xml:space="preserve">- утверждает формы расчетного листка (статья 136 ТК РФ); </w:t>
      </w:r>
    </w:p>
    <w:p w:rsidR="007D14C3" w:rsidRPr="00C40F63" w:rsidRDefault="007D14C3" w:rsidP="007D14C3">
      <w:pPr>
        <w:pStyle w:val="Default"/>
        <w:ind w:firstLine="709"/>
        <w:contextualSpacing/>
        <w:jc w:val="both"/>
        <w:rPr>
          <w:iCs/>
          <w:sz w:val="20"/>
          <w:szCs w:val="20"/>
        </w:rPr>
      </w:pPr>
      <w:r w:rsidRPr="00C40F63">
        <w:rPr>
          <w:iCs/>
          <w:sz w:val="20"/>
          <w:szCs w:val="20"/>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7D14C3" w:rsidRPr="00C40F63" w:rsidRDefault="007D14C3" w:rsidP="007D14C3">
      <w:pPr>
        <w:pStyle w:val="Default"/>
        <w:ind w:firstLine="709"/>
        <w:contextualSpacing/>
        <w:jc w:val="both"/>
        <w:rPr>
          <w:iCs/>
          <w:sz w:val="20"/>
          <w:szCs w:val="20"/>
        </w:rPr>
      </w:pPr>
      <w:r w:rsidRPr="00C40F63">
        <w:rPr>
          <w:iCs/>
          <w:sz w:val="20"/>
          <w:szCs w:val="20"/>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7D14C3" w:rsidRPr="00C40F63" w:rsidRDefault="007D14C3" w:rsidP="007D14C3">
      <w:pPr>
        <w:pStyle w:val="Default"/>
        <w:ind w:firstLine="709"/>
        <w:contextualSpacing/>
        <w:jc w:val="both"/>
        <w:rPr>
          <w:iCs/>
          <w:sz w:val="20"/>
          <w:szCs w:val="20"/>
        </w:rPr>
      </w:pPr>
      <w:r w:rsidRPr="00C40F63">
        <w:rPr>
          <w:iCs/>
          <w:sz w:val="20"/>
          <w:szCs w:val="20"/>
        </w:rPr>
        <w:t>- формирует комиссии по урегулированию споров между участниками образовательных отношений;</w:t>
      </w:r>
    </w:p>
    <w:p w:rsidR="007D14C3" w:rsidRPr="00C40F63" w:rsidRDefault="007D14C3" w:rsidP="007D14C3">
      <w:pPr>
        <w:pStyle w:val="Default"/>
        <w:ind w:firstLine="709"/>
        <w:contextualSpacing/>
        <w:jc w:val="both"/>
        <w:rPr>
          <w:sz w:val="20"/>
          <w:szCs w:val="20"/>
        </w:rPr>
      </w:pPr>
      <w:r w:rsidRPr="00C40F63">
        <w:rPr>
          <w:iCs/>
          <w:sz w:val="20"/>
          <w:szCs w:val="20"/>
        </w:rPr>
        <w:t>- представляет к награждению отраслевыми и иными наградами;</w:t>
      </w:r>
    </w:p>
    <w:p w:rsidR="007D14C3" w:rsidRPr="00C40F63" w:rsidRDefault="007D14C3" w:rsidP="007D14C3">
      <w:pPr>
        <w:pStyle w:val="Default"/>
        <w:ind w:firstLine="709"/>
        <w:contextualSpacing/>
        <w:jc w:val="both"/>
        <w:rPr>
          <w:iCs/>
          <w:sz w:val="20"/>
          <w:szCs w:val="20"/>
        </w:rPr>
      </w:pPr>
      <w:r w:rsidRPr="00C40F63">
        <w:rPr>
          <w:iCs/>
          <w:sz w:val="20"/>
          <w:szCs w:val="20"/>
        </w:rPr>
        <w:t>- принимает (утверждает) локальные нормативные акты</w:t>
      </w:r>
      <w:r w:rsidRPr="00C40F63">
        <w:rPr>
          <w:rStyle w:val="A10"/>
          <w:b w:val="0"/>
          <w:bCs/>
          <w:szCs w:val="20"/>
        </w:rPr>
        <w:t>образовательной организации</w:t>
      </w:r>
      <w:r w:rsidRPr="00C40F63">
        <w:rPr>
          <w:iCs/>
          <w:sz w:val="20"/>
          <w:szCs w:val="20"/>
        </w:rPr>
        <w:t>, содержащие нормы трудового права (статьи 8, 371, 372 ТК РФ);</w:t>
      </w:r>
    </w:p>
    <w:p w:rsidR="007D14C3" w:rsidRPr="00C40F63" w:rsidRDefault="007D14C3" w:rsidP="007D14C3">
      <w:pPr>
        <w:pStyle w:val="Default"/>
        <w:ind w:firstLine="709"/>
        <w:contextualSpacing/>
        <w:jc w:val="both"/>
        <w:rPr>
          <w:sz w:val="20"/>
          <w:szCs w:val="20"/>
        </w:rPr>
      </w:pPr>
      <w:r w:rsidRPr="00C40F63">
        <w:rPr>
          <w:sz w:val="20"/>
          <w:szCs w:val="20"/>
        </w:rPr>
        <w:t>10.3.2. </w:t>
      </w:r>
      <w:r w:rsidRPr="00C40F63">
        <w:rPr>
          <w:bCs/>
          <w:iCs/>
          <w:sz w:val="20"/>
          <w:szCs w:val="20"/>
        </w:rPr>
        <w:t xml:space="preserve">С учётом мотивированного мнения </w:t>
      </w:r>
      <w:r w:rsidRPr="00C40F63">
        <w:rPr>
          <w:rStyle w:val="A10"/>
          <w:b w:val="0"/>
          <w:bCs/>
          <w:szCs w:val="20"/>
        </w:rPr>
        <w:t>выборного органа первичной профсоюзной организации</w:t>
      </w:r>
      <w:r w:rsidRPr="00C40F63">
        <w:rPr>
          <w:bCs/>
          <w:iCs/>
          <w:sz w:val="20"/>
          <w:szCs w:val="20"/>
        </w:rPr>
        <w:t xml:space="preserve">производится расторжение трудового договора с работниками, являющимися членами Профсоюза, по следующим основаниям: </w:t>
      </w:r>
    </w:p>
    <w:p w:rsidR="007D14C3" w:rsidRPr="00C40F63" w:rsidRDefault="007D14C3" w:rsidP="007D14C3">
      <w:pPr>
        <w:pStyle w:val="Default"/>
        <w:ind w:firstLine="709"/>
        <w:contextualSpacing/>
        <w:jc w:val="both"/>
        <w:rPr>
          <w:sz w:val="20"/>
          <w:szCs w:val="20"/>
        </w:rPr>
      </w:pPr>
      <w:r w:rsidRPr="00C40F63">
        <w:rPr>
          <w:iCs/>
          <w:sz w:val="20"/>
          <w:szCs w:val="20"/>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7D14C3" w:rsidRPr="00C40F63" w:rsidRDefault="007D14C3" w:rsidP="007D14C3">
      <w:pPr>
        <w:pStyle w:val="Default"/>
        <w:ind w:firstLine="709"/>
        <w:contextualSpacing/>
        <w:jc w:val="both"/>
        <w:rPr>
          <w:sz w:val="20"/>
          <w:szCs w:val="20"/>
        </w:rPr>
      </w:pPr>
      <w:r w:rsidRPr="00C40F63">
        <w:rPr>
          <w:sz w:val="20"/>
          <w:szCs w:val="20"/>
        </w:rPr>
        <w:t>- </w:t>
      </w:r>
      <w:r w:rsidRPr="00C40F63">
        <w:rPr>
          <w:iCs/>
          <w:sz w:val="20"/>
          <w:szCs w:val="20"/>
        </w:rPr>
        <w:t>другие основания (</w:t>
      </w:r>
      <w:r w:rsidRPr="00C40F63">
        <w:rPr>
          <w:sz w:val="20"/>
          <w:szCs w:val="20"/>
        </w:rPr>
        <w:t>пункты первый и второй статьи 336 ТК РФ и др.).</w:t>
      </w:r>
    </w:p>
    <w:p w:rsidR="007D14C3" w:rsidRPr="00C40F63" w:rsidRDefault="007D14C3" w:rsidP="007D14C3">
      <w:pPr>
        <w:pStyle w:val="Default"/>
        <w:ind w:firstLine="709"/>
        <w:contextualSpacing/>
        <w:jc w:val="both"/>
        <w:rPr>
          <w:rStyle w:val="A10"/>
          <w:b w:val="0"/>
          <w:bCs/>
          <w:szCs w:val="20"/>
        </w:rPr>
      </w:pPr>
      <w:r w:rsidRPr="00C40F63">
        <w:rPr>
          <w:sz w:val="20"/>
          <w:szCs w:val="20"/>
        </w:rPr>
        <w:t>10.3.3. </w:t>
      </w:r>
      <w:r w:rsidRPr="00C40F63">
        <w:rPr>
          <w:rStyle w:val="A10"/>
          <w:b w:val="0"/>
          <w:bCs/>
          <w:szCs w:val="20"/>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7D14C3" w:rsidRPr="00C40F63" w:rsidRDefault="007D14C3" w:rsidP="007D14C3">
      <w:pPr>
        <w:pStyle w:val="Default"/>
        <w:ind w:firstLine="709"/>
        <w:contextualSpacing/>
        <w:jc w:val="both"/>
        <w:rPr>
          <w:sz w:val="20"/>
          <w:szCs w:val="20"/>
        </w:rPr>
      </w:pPr>
      <w:r w:rsidRPr="00C40F63">
        <w:rPr>
          <w:iCs/>
          <w:sz w:val="20"/>
          <w:szCs w:val="20"/>
        </w:rPr>
        <w:t xml:space="preserve">- установление и распределение учебной нагрузки педагогических и других работников; </w:t>
      </w:r>
    </w:p>
    <w:p w:rsidR="007D14C3" w:rsidRPr="00C40F63" w:rsidRDefault="007D14C3" w:rsidP="007D14C3">
      <w:pPr>
        <w:pStyle w:val="Default"/>
        <w:ind w:firstLine="709"/>
        <w:contextualSpacing/>
        <w:jc w:val="both"/>
        <w:rPr>
          <w:iCs/>
          <w:sz w:val="20"/>
          <w:szCs w:val="20"/>
        </w:rPr>
      </w:pPr>
      <w:r w:rsidRPr="00C40F63">
        <w:rPr>
          <w:iCs/>
          <w:sz w:val="20"/>
          <w:szCs w:val="20"/>
        </w:rPr>
        <w:t xml:space="preserve">- установление дополнительных гарантий работникам, совмещающим работу с обучением; </w:t>
      </w:r>
    </w:p>
    <w:p w:rsidR="007D14C3" w:rsidRPr="00C40F63" w:rsidRDefault="007D14C3" w:rsidP="007D14C3">
      <w:pPr>
        <w:pStyle w:val="Default"/>
        <w:ind w:firstLine="709"/>
        <w:contextualSpacing/>
        <w:jc w:val="both"/>
        <w:rPr>
          <w:iCs/>
          <w:sz w:val="20"/>
          <w:szCs w:val="20"/>
        </w:rPr>
      </w:pPr>
      <w:r w:rsidRPr="00C40F63">
        <w:rPr>
          <w:iCs/>
          <w:sz w:val="20"/>
          <w:szCs w:val="20"/>
        </w:rPr>
        <w:t>- перечень должностей работников с ненормированным рабочим днем (статья 101 ТК РФ);</w:t>
      </w:r>
    </w:p>
    <w:p w:rsidR="007D14C3" w:rsidRPr="00C40F63" w:rsidRDefault="007D14C3" w:rsidP="007D14C3">
      <w:pPr>
        <w:pStyle w:val="Default"/>
        <w:ind w:firstLine="709"/>
        <w:contextualSpacing/>
        <w:jc w:val="both"/>
        <w:rPr>
          <w:sz w:val="20"/>
          <w:szCs w:val="20"/>
        </w:rPr>
      </w:pPr>
      <w:r w:rsidRPr="00C40F63">
        <w:rPr>
          <w:sz w:val="20"/>
          <w:szCs w:val="20"/>
        </w:rPr>
        <w:t>- </w:t>
      </w:r>
      <w:r w:rsidRPr="00C40F63">
        <w:rPr>
          <w:iCs/>
          <w:sz w:val="20"/>
          <w:szCs w:val="20"/>
        </w:rPr>
        <w:t xml:space="preserve">утверждение расписания занятий, годового календарного учебного графика; </w:t>
      </w:r>
    </w:p>
    <w:p w:rsidR="007D14C3" w:rsidRPr="00C40F63" w:rsidRDefault="007D14C3" w:rsidP="007D14C3">
      <w:pPr>
        <w:pStyle w:val="Default"/>
        <w:ind w:firstLine="709"/>
        <w:contextualSpacing/>
        <w:jc w:val="both"/>
        <w:rPr>
          <w:sz w:val="20"/>
          <w:szCs w:val="20"/>
        </w:rPr>
      </w:pPr>
      <w:r w:rsidRPr="00C40F63">
        <w:rPr>
          <w:iCs/>
          <w:sz w:val="20"/>
          <w:szCs w:val="20"/>
        </w:rPr>
        <w:t xml:space="preserve">- составление графика сменности (статья 103 ТК РФ); </w:t>
      </w:r>
    </w:p>
    <w:p w:rsidR="007D14C3" w:rsidRPr="00C40F63" w:rsidRDefault="007D14C3" w:rsidP="007D14C3">
      <w:pPr>
        <w:pStyle w:val="Default"/>
        <w:ind w:firstLine="709"/>
        <w:contextualSpacing/>
        <w:jc w:val="both"/>
        <w:rPr>
          <w:sz w:val="20"/>
          <w:szCs w:val="20"/>
        </w:rPr>
      </w:pPr>
      <w:r w:rsidRPr="00C40F63">
        <w:rPr>
          <w:iCs/>
          <w:sz w:val="20"/>
          <w:szCs w:val="20"/>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C40F63">
        <w:rPr>
          <w:rFonts w:eastAsia="Arial Unicode MS"/>
          <w:kern w:val="1"/>
          <w:sz w:val="20"/>
          <w:szCs w:val="20"/>
        </w:rPr>
        <w:t> </w:t>
      </w:r>
      <w:r w:rsidRPr="00C40F63">
        <w:rPr>
          <w:iCs/>
          <w:sz w:val="20"/>
          <w:szCs w:val="20"/>
        </w:rPr>
        <w:t>100 ТК</w:t>
      </w:r>
      <w:r w:rsidRPr="00C40F63">
        <w:rPr>
          <w:rFonts w:eastAsia="Arial Unicode MS"/>
          <w:kern w:val="1"/>
          <w:sz w:val="20"/>
          <w:szCs w:val="20"/>
        </w:rPr>
        <w:t> </w:t>
      </w:r>
      <w:r w:rsidRPr="00C40F63">
        <w:rPr>
          <w:iCs/>
          <w:sz w:val="20"/>
          <w:szCs w:val="20"/>
        </w:rPr>
        <w:t xml:space="preserve">РФ); </w:t>
      </w:r>
    </w:p>
    <w:p w:rsidR="007D14C3" w:rsidRPr="00C40F63" w:rsidRDefault="007D14C3" w:rsidP="007D14C3">
      <w:pPr>
        <w:pStyle w:val="Default"/>
        <w:ind w:firstLine="709"/>
        <w:contextualSpacing/>
        <w:jc w:val="both"/>
        <w:rPr>
          <w:sz w:val="20"/>
          <w:szCs w:val="20"/>
        </w:rPr>
      </w:pPr>
      <w:r w:rsidRPr="00C40F63">
        <w:rPr>
          <w:iCs/>
          <w:sz w:val="20"/>
          <w:szCs w:val="20"/>
        </w:rPr>
        <w:t>- утверждение графика отпусков (статья 123 ТК</w:t>
      </w:r>
      <w:r w:rsidRPr="00C40F63">
        <w:rPr>
          <w:rFonts w:eastAsia="Arial Unicode MS"/>
          <w:kern w:val="1"/>
          <w:sz w:val="20"/>
          <w:szCs w:val="20"/>
        </w:rPr>
        <w:t> </w:t>
      </w:r>
      <w:r w:rsidRPr="00C40F63">
        <w:rPr>
          <w:iCs/>
          <w:sz w:val="20"/>
          <w:szCs w:val="20"/>
        </w:rPr>
        <w:t xml:space="preserve">РФ); </w:t>
      </w:r>
    </w:p>
    <w:p w:rsidR="007D14C3" w:rsidRPr="00C40F63" w:rsidRDefault="007D14C3" w:rsidP="007D14C3">
      <w:pPr>
        <w:pStyle w:val="Default"/>
        <w:ind w:firstLine="709"/>
        <w:contextualSpacing/>
        <w:jc w:val="both"/>
        <w:rPr>
          <w:iCs/>
          <w:sz w:val="20"/>
          <w:szCs w:val="20"/>
        </w:rPr>
      </w:pPr>
      <w:r w:rsidRPr="00C40F63">
        <w:rPr>
          <w:iCs/>
          <w:sz w:val="20"/>
          <w:szCs w:val="20"/>
        </w:rPr>
        <w:t xml:space="preserve">- утверждение графика длительных отпусков; </w:t>
      </w:r>
    </w:p>
    <w:p w:rsidR="007D14C3" w:rsidRPr="00C40F63" w:rsidRDefault="007D14C3" w:rsidP="007D14C3">
      <w:pPr>
        <w:pStyle w:val="Default"/>
        <w:ind w:firstLine="709"/>
        <w:contextualSpacing/>
        <w:jc w:val="both"/>
        <w:rPr>
          <w:iCs/>
          <w:sz w:val="20"/>
          <w:szCs w:val="20"/>
        </w:rPr>
      </w:pPr>
      <w:r w:rsidRPr="00C40F63">
        <w:rPr>
          <w:iCs/>
          <w:sz w:val="20"/>
          <w:szCs w:val="20"/>
        </w:rPr>
        <w:t>- правила и инструкции по охране труда для работников (статья 212 ТК РФ);</w:t>
      </w:r>
    </w:p>
    <w:p w:rsidR="007D14C3" w:rsidRPr="00C40F63" w:rsidRDefault="007D14C3" w:rsidP="007D14C3">
      <w:pPr>
        <w:pStyle w:val="Default"/>
        <w:ind w:firstLine="709"/>
        <w:contextualSpacing/>
        <w:jc w:val="both"/>
        <w:rPr>
          <w:iCs/>
          <w:sz w:val="20"/>
          <w:szCs w:val="20"/>
        </w:rPr>
      </w:pPr>
      <w:r w:rsidRPr="00C40F63">
        <w:rPr>
          <w:iCs/>
          <w:sz w:val="20"/>
          <w:szCs w:val="20"/>
        </w:rPr>
        <w:t>- конкретные размеры оплаты за работу в выходной или нерабочий праздничный день (статья 153 ТК</w:t>
      </w:r>
      <w:r w:rsidRPr="00C40F63">
        <w:rPr>
          <w:rFonts w:eastAsia="Arial Unicode MS"/>
          <w:kern w:val="1"/>
          <w:sz w:val="20"/>
          <w:szCs w:val="20"/>
        </w:rPr>
        <w:t> </w:t>
      </w:r>
      <w:r w:rsidRPr="00C40F63">
        <w:rPr>
          <w:iCs/>
          <w:sz w:val="20"/>
          <w:szCs w:val="20"/>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7D14C3" w:rsidRPr="00C40F63" w:rsidRDefault="007D14C3" w:rsidP="007D14C3">
      <w:pPr>
        <w:pStyle w:val="Default"/>
        <w:ind w:firstLine="709"/>
        <w:contextualSpacing/>
        <w:jc w:val="both"/>
        <w:rPr>
          <w:iCs/>
          <w:sz w:val="20"/>
          <w:szCs w:val="20"/>
        </w:rPr>
      </w:pPr>
      <w:r w:rsidRPr="00C40F63">
        <w:rPr>
          <w:iCs/>
          <w:sz w:val="20"/>
          <w:szCs w:val="20"/>
        </w:rPr>
        <w:t>- введение, замену и пересмотр норм труда (статья 162 ТК РФ);</w:t>
      </w:r>
    </w:p>
    <w:p w:rsidR="007D14C3" w:rsidRPr="00C40F63" w:rsidRDefault="007D14C3" w:rsidP="007D14C3">
      <w:pPr>
        <w:pStyle w:val="Default"/>
        <w:ind w:firstLine="709"/>
        <w:contextualSpacing/>
        <w:jc w:val="both"/>
        <w:rPr>
          <w:sz w:val="20"/>
          <w:szCs w:val="20"/>
        </w:rPr>
      </w:pPr>
      <w:r w:rsidRPr="00C40F63">
        <w:rPr>
          <w:iCs/>
          <w:sz w:val="20"/>
          <w:szCs w:val="20"/>
        </w:rPr>
        <w:t>- определение сроков проведения специальной оценки условий труда (статья 22 ТК РФ);</w:t>
      </w:r>
    </w:p>
    <w:p w:rsidR="007D14C3" w:rsidRPr="00C40F63" w:rsidRDefault="007D14C3" w:rsidP="007D14C3">
      <w:pPr>
        <w:pStyle w:val="Default"/>
        <w:ind w:firstLine="709"/>
        <w:contextualSpacing/>
        <w:jc w:val="both"/>
        <w:rPr>
          <w:iCs/>
          <w:sz w:val="20"/>
          <w:szCs w:val="20"/>
        </w:rPr>
      </w:pPr>
      <w:r w:rsidRPr="00C40F63">
        <w:rPr>
          <w:iCs/>
          <w:sz w:val="20"/>
          <w:szCs w:val="20"/>
        </w:rPr>
        <w:t>- принятие работодателем локальных нормативных актов и решений в иных случаях, предусмотренных настоящим коллективным договором;</w:t>
      </w:r>
    </w:p>
    <w:p w:rsidR="007D14C3" w:rsidRPr="00C40F63" w:rsidRDefault="007D14C3" w:rsidP="007D14C3">
      <w:pPr>
        <w:pStyle w:val="Default"/>
        <w:ind w:firstLine="709"/>
        <w:contextualSpacing/>
        <w:jc w:val="both"/>
        <w:rPr>
          <w:b/>
          <w:sz w:val="20"/>
          <w:szCs w:val="20"/>
        </w:rPr>
      </w:pPr>
      <w:r w:rsidRPr="00C40F63">
        <w:rPr>
          <w:sz w:val="20"/>
          <w:szCs w:val="20"/>
        </w:rPr>
        <w:t>10.3.4. </w:t>
      </w:r>
      <w:r w:rsidRPr="00C40F63">
        <w:rPr>
          <w:rStyle w:val="A10"/>
          <w:b w:val="0"/>
          <w:bCs/>
          <w:szCs w:val="20"/>
        </w:rPr>
        <w:t>Работодатель с</w:t>
      </w:r>
      <w:r w:rsidRPr="00C40F63">
        <w:rPr>
          <w:bCs/>
          <w:sz w:val="20"/>
          <w:szCs w:val="20"/>
        </w:rPr>
        <w:t>предварительного согласия</w:t>
      </w:r>
      <w:r w:rsidRPr="00C40F63">
        <w:rPr>
          <w:rStyle w:val="A10"/>
          <w:b w:val="0"/>
          <w:bCs/>
          <w:szCs w:val="20"/>
        </w:rPr>
        <w:t xml:space="preserve">выборного органа первичной профсоюзной организации </w:t>
      </w:r>
      <w:r w:rsidRPr="00C40F63">
        <w:rPr>
          <w:bCs/>
          <w:sz w:val="20"/>
          <w:szCs w:val="20"/>
        </w:rPr>
        <w:t xml:space="preserve">осуществляет: </w:t>
      </w:r>
    </w:p>
    <w:p w:rsidR="007D14C3" w:rsidRPr="00C40F63" w:rsidRDefault="007D14C3" w:rsidP="007D14C3">
      <w:pPr>
        <w:pStyle w:val="Default"/>
        <w:ind w:firstLine="709"/>
        <w:contextualSpacing/>
        <w:jc w:val="both"/>
        <w:rPr>
          <w:sz w:val="20"/>
          <w:szCs w:val="20"/>
        </w:rPr>
      </w:pPr>
      <w:r w:rsidRPr="00C40F63">
        <w:rPr>
          <w:iCs/>
          <w:sz w:val="20"/>
          <w:szCs w:val="20"/>
        </w:rPr>
        <w:lastRenderedPageBreak/>
        <w:t>- применение дисциплинарного взыскания в виде замечания, выговора или увольнения в отношении работников, являющихся членами Профсоюза;</w:t>
      </w:r>
    </w:p>
    <w:p w:rsidR="007D14C3" w:rsidRPr="00C40F63" w:rsidRDefault="007D14C3" w:rsidP="007D14C3">
      <w:pPr>
        <w:pStyle w:val="Default"/>
        <w:ind w:firstLine="709"/>
        <w:contextualSpacing/>
        <w:jc w:val="both"/>
        <w:rPr>
          <w:sz w:val="20"/>
          <w:szCs w:val="20"/>
        </w:rPr>
      </w:pPr>
      <w:r w:rsidRPr="00C40F63">
        <w:rPr>
          <w:iCs/>
          <w:sz w:val="20"/>
          <w:szCs w:val="20"/>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7D14C3" w:rsidRPr="00C40F63" w:rsidRDefault="007D14C3" w:rsidP="007D14C3">
      <w:pPr>
        <w:pStyle w:val="Default"/>
        <w:ind w:firstLine="709"/>
        <w:contextualSpacing/>
        <w:jc w:val="both"/>
        <w:rPr>
          <w:iCs/>
          <w:sz w:val="20"/>
          <w:szCs w:val="20"/>
        </w:rPr>
      </w:pPr>
      <w:r w:rsidRPr="00C40F63">
        <w:rPr>
          <w:iCs/>
          <w:sz w:val="20"/>
          <w:szCs w:val="20"/>
        </w:rPr>
        <w:t>- расторжение трудового договора по инициативе работодателя в соответствии с пунктами вторым, третьим и пятым части первой статьи 81</w:t>
      </w:r>
      <w:r w:rsidRPr="00C40F63">
        <w:rPr>
          <w:rFonts w:eastAsia="Arial Unicode MS"/>
          <w:kern w:val="1"/>
          <w:sz w:val="20"/>
          <w:szCs w:val="20"/>
        </w:rPr>
        <w:t> </w:t>
      </w:r>
      <w:r w:rsidRPr="00C40F63">
        <w:rPr>
          <w:iCs/>
          <w:sz w:val="20"/>
          <w:szCs w:val="20"/>
        </w:rPr>
        <w:t>ТК РФ с работниками, являющимися членами Профсоюза.</w:t>
      </w:r>
    </w:p>
    <w:p w:rsidR="007D14C3" w:rsidRPr="00C40F63" w:rsidRDefault="007D14C3" w:rsidP="007D14C3">
      <w:pPr>
        <w:pStyle w:val="31"/>
        <w:ind w:firstLine="709"/>
        <w:contextualSpacing/>
        <w:rPr>
          <w:b/>
          <w:bCs/>
          <w:color w:val="000000"/>
          <w:sz w:val="20"/>
          <w:szCs w:val="20"/>
        </w:rPr>
      </w:pPr>
      <w:r w:rsidRPr="00C40F63">
        <w:rPr>
          <w:b/>
          <w:bCs/>
          <w:color w:val="000000"/>
          <w:sz w:val="20"/>
          <w:szCs w:val="20"/>
        </w:rPr>
        <w:t>10.4. Выборный орган первичной профсоюзной организации обязуется:</w:t>
      </w:r>
    </w:p>
    <w:p w:rsidR="007D14C3" w:rsidRPr="00C40F63" w:rsidRDefault="007D14C3" w:rsidP="007D14C3">
      <w:pPr>
        <w:pStyle w:val="Pa9"/>
        <w:spacing w:line="240" w:lineRule="auto"/>
        <w:ind w:firstLine="709"/>
        <w:contextualSpacing/>
        <w:jc w:val="both"/>
        <w:rPr>
          <w:color w:val="000000"/>
          <w:sz w:val="20"/>
          <w:szCs w:val="20"/>
        </w:rPr>
      </w:pPr>
      <w:r w:rsidRPr="00C40F63">
        <w:rPr>
          <w:color w:val="000000"/>
          <w:sz w:val="20"/>
          <w:szCs w:val="20"/>
        </w:rPr>
        <w:t>10.4.1. </w:t>
      </w:r>
      <w:r w:rsidRPr="00C40F63">
        <w:rPr>
          <w:rStyle w:val="A10"/>
          <w:b w:val="0"/>
          <w:bCs/>
          <w:szCs w:val="20"/>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7D14C3" w:rsidRPr="00C40F63" w:rsidRDefault="007D14C3" w:rsidP="007D14C3">
      <w:pPr>
        <w:pStyle w:val="Pa9"/>
        <w:spacing w:line="240" w:lineRule="auto"/>
        <w:ind w:firstLine="709"/>
        <w:contextualSpacing/>
        <w:jc w:val="both"/>
        <w:rPr>
          <w:color w:val="000000"/>
          <w:sz w:val="20"/>
          <w:szCs w:val="20"/>
        </w:rPr>
      </w:pPr>
      <w:r w:rsidRPr="00C40F63">
        <w:rPr>
          <w:rStyle w:val="A10"/>
          <w:b w:val="0"/>
          <w:bCs/>
          <w:szCs w:val="20"/>
        </w:rPr>
        <w:t xml:space="preserve">10.4.2. Разъяснять работникам положения коллективного договора и приложений к нему. </w:t>
      </w:r>
    </w:p>
    <w:p w:rsidR="007D14C3" w:rsidRPr="00C40F63" w:rsidRDefault="007D14C3" w:rsidP="007D14C3">
      <w:pPr>
        <w:pStyle w:val="31"/>
        <w:ind w:firstLine="709"/>
        <w:contextualSpacing/>
        <w:rPr>
          <w:color w:val="000000"/>
          <w:sz w:val="20"/>
          <w:szCs w:val="20"/>
        </w:rPr>
      </w:pPr>
      <w:r w:rsidRPr="00C40F63">
        <w:rPr>
          <w:color w:val="000000"/>
          <w:sz w:val="20"/>
          <w:szCs w:val="20"/>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7D14C3" w:rsidRPr="00C40F63" w:rsidRDefault="007D14C3" w:rsidP="007D14C3">
      <w:pPr>
        <w:pStyle w:val="31"/>
        <w:ind w:firstLine="709"/>
        <w:contextualSpacing/>
        <w:rPr>
          <w:color w:val="000000"/>
          <w:sz w:val="20"/>
          <w:szCs w:val="20"/>
        </w:rPr>
      </w:pPr>
      <w:r w:rsidRPr="00C40F63">
        <w:rPr>
          <w:color w:val="000000"/>
          <w:sz w:val="20"/>
          <w:szCs w:val="20"/>
        </w:rPr>
        <w:t>10.4.4. Представлять во взаимоотношениях с работодателем интересы работников, не являющихся членами Профсоюза,вслучае,если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7D14C3" w:rsidRPr="00C40F63" w:rsidRDefault="007D14C3" w:rsidP="007D14C3">
      <w:pPr>
        <w:pStyle w:val="31"/>
        <w:ind w:firstLine="709"/>
        <w:contextualSpacing/>
        <w:rPr>
          <w:color w:val="000000"/>
          <w:sz w:val="20"/>
          <w:szCs w:val="20"/>
        </w:rPr>
      </w:pPr>
      <w:r w:rsidRPr="00C40F63">
        <w:rPr>
          <w:color w:val="000000"/>
          <w:sz w:val="20"/>
          <w:szCs w:val="20"/>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7D14C3" w:rsidRPr="00C40F63" w:rsidRDefault="007D14C3" w:rsidP="007D14C3">
      <w:pPr>
        <w:pStyle w:val="31"/>
        <w:ind w:firstLine="709"/>
        <w:contextualSpacing/>
        <w:rPr>
          <w:color w:val="000000"/>
          <w:sz w:val="20"/>
          <w:szCs w:val="20"/>
        </w:rPr>
      </w:pPr>
      <w:r w:rsidRPr="00C40F63">
        <w:rPr>
          <w:color w:val="000000"/>
          <w:sz w:val="20"/>
          <w:szCs w:val="20"/>
        </w:rPr>
        <w:t>правильностью расходования фонда оплаты труда, в том числе экономии фонда оплаты труда, а также внебюджетных средств;</w:t>
      </w:r>
    </w:p>
    <w:p w:rsidR="007D14C3" w:rsidRPr="00C40F63" w:rsidRDefault="007D14C3" w:rsidP="007D14C3">
      <w:pPr>
        <w:pStyle w:val="31"/>
        <w:ind w:firstLine="709"/>
        <w:contextualSpacing/>
        <w:rPr>
          <w:color w:val="000000"/>
          <w:sz w:val="20"/>
          <w:szCs w:val="20"/>
        </w:rPr>
      </w:pPr>
      <w:r w:rsidRPr="00C40F63">
        <w:rPr>
          <w:color w:val="000000"/>
          <w:sz w:val="20"/>
          <w:szCs w:val="20"/>
        </w:rPr>
        <w:t>правильностью ведения и хранения трудовых книжек работников (сведений о трудовой деятельности</w:t>
      </w:r>
      <w:r w:rsidRPr="00C40F63">
        <w:rPr>
          <w:b/>
          <w:color w:val="000000"/>
          <w:sz w:val="20"/>
          <w:szCs w:val="20"/>
        </w:rPr>
        <w:t>)</w:t>
      </w:r>
      <w:r w:rsidRPr="00C40F63">
        <w:rPr>
          <w:color w:val="000000"/>
          <w:sz w:val="20"/>
          <w:szCs w:val="20"/>
        </w:rPr>
        <w:t>своевременностью внесения в них записей, в том числе при присвоении квалификационных категорий по результатам аттестации работников;</w:t>
      </w:r>
    </w:p>
    <w:p w:rsidR="007D14C3" w:rsidRPr="00C40F63" w:rsidRDefault="007D14C3" w:rsidP="007D14C3">
      <w:pPr>
        <w:pStyle w:val="31"/>
        <w:ind w:firstLine="709"/>
        <w:contextualSpacing/>
        <w:rPr>
          <w:color w:val="000000"/>
          <w:sz w:val="20"/>
          <w:szCs w:val="20"/>
        </w:rPr>
      </w:pPr>
      <w:r w:rsidRPr="00C40F63">
        <w:rPr>
          <w:color w:val="000000"/>
          <w:sz w:val="20"/>
          <w:szCs w:val="20"/>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7D14C3" w:rsidRPr="00C40F63" w:rsidRDefault="007D14C3" w:rsidP="007D14C3">
      <w:pPr>
        <w:pStyle w:val="Default"/>
        <w:ind w:firstLine="709"/>
        <w:contextualSpacing/>
        <w:jc w:val="both"/>
        <w:rPr>
          <w:sz w:val="20"/>
          <w:szCs w:val="20"/>
        </w:rPr>
      </w:pPr>
      <w:r w:rsidRPr="00C40F63">
        <w:rPr>
          <w:sz w:val="20"/>
          <w:szCs w:val="20"/>
        </w:rPr>
        <w:t xml:space="preserve">охраной труда в образовательной организации; </w:t>
      </w:r>
    </w:p>
    <w:p w:rsidR="007D14C3" w:rsidRPr="00C40F63" w:rsidRDefault="007D14C3" w:rsidP="007D14C3">
      <w:pPr>
        <w:pStyle w:val="Default"/>
        <w:ind w:firstLine="709"/>
        <w:contextualSpacing/>
        <w:jc w:val="both"/>
        <w:rPr>
          <w:sz w:val="20"/>
          <w:szCs w:val="20"/>
        </w:rPr>
      </w:pPr>
      <w:r w:rsidRPr="00C40F63">
        <w:rPr>
          <w:sz w:val="20"/>
          <w:szCs w:val="20"/>
        </w:rPr>
        <w:t xml:space="preserve">правильностью и своевременностью предоставления работникам отпусков и их оплаты; </w:t>
      </w:r>
    </w:p>
    <w:p w:rsidR="007D14C3" w:rsidRPr="00C40F63" w:rsidRDefault="007D14C3" w:rsidP="007D14C3">
      <w:pPr>
        <w:pStyle w:val="Default"/>
        <w:ind w:firstLine="709"/>
        <w:contextualSpacing/>
        <w:jc w:val="both"/>
        <w:rPr>
          <w:sz w:val="20"/>
          <w:szCs w:val="20"/>
        </w:rPr>
      </w:pPr>
      <w:r w:rsidRPr="00C40F63">
        <w:rPr>
          <w:sz w:val="20"/>
          <w:szCs w:val="20"/>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7D14C3" w:rsidRPr="00C40F63" w:rsidRDefault="007D14C3" w:rsidP="007D14C3">
      <w:pPr>
        <w:pStyle w:val="Default"/>
        <w:ind w:firstLine="709"/>
        <w:contextualSpacing/>
        <w:jc w:val="both"/>
        <w:rPr>
          <w:sz w:val="20"/>
          <w:szCs w:val="20"/>
        </w:rPr>
      </w:pPr>
      <w:r w:rsidRPr="00C40F63">
        <w:rPr>
          <w:sz w:val="20"/>
          <w:szCs w:val="20"/>
        </w:rPr>
        <w:t xml:space="preserve">соблюдением порядка аттестации педагогических работников образовательной организации; </w:t>
      </w:r>
    </w:p>
    <w:p w:rsidR="007D14C3" w:rsidRPr="00C40F63" w:rsidRDefault="007D14C3" w:rsidP="007D14C3">
      <w:pPr>
        <w:pStyle w:val="Default"/>
        <w:ind w:firstLine="709"/>
        <w:contextualSpacing/>
        <w:jc w:val="both"/>
        <w:rPr>
          <w:sz w:val="20"/>
          <w:szCs w:val="20"/>
        </w:rPr>
      </w:pPr>
      <w:r w:rsidRPr="00C40F63">
        <w:rPr>
          <w:sz w:val="20"/>
          <w:szCs w:val="20"/>
        </w:rPr>
        <w:t xml:space="preserve">10.4.6. Обеспечивать выполнение условий настоящего коллективного договора. </w:t>
      </w:r>
    </w:p>
    <w:p w:rsidR="007D14C3" w:rsidRPr="00C40F63" w:rsidRDefault="007D14C3" w:rsidP="007D14C3">
      <w:pPr>
        <w:pStyle w:val="Default"/>
        <w:ind w:firstLine="709"/>
        <w:contextualSpacing/>
        <w:jc w:val="both"/>
        <w:rPr>
          <w:sz w:val="20"/>
          <w:szCs w:val="20"/>
        </w:rPr>
      </w:pPr>
      <w:r w:rsidRPr="00C40F63">
        <w:rPr>
          <w:sz w:val="20"/>
          <w:szCs w:val="20"/>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7D14C3" w:rsidRPr="00C40F63" w:rsidRDefault="007D14C3" w:rsidP="007D14C3">
      <w:pPr>
        <w:pStyle w:val="Pa9"/>
        <w:spacing w:line="240" w:lineRule="auto"/>
        <w:ind w:firstLine="709"/>
        <w:contextualSpacing/>
        <w:jc w:val="both"/>
        <w:rPr>
          <w:color w:val="000000"/>
          <w:sz w:val="20"/>
          <w:szCs w:val="20"/>
        </w:rPr>
      </w:pPr>
      <w:r w:rsidRPr="00C40F63">
        <w:rPr>
          <w:color w:val="000000"/>
          <w:sz w:val="20"/>
          <w:szCs w:val="20"/>
        </w:rPr>
        <w:t>10.4.8. </w:t>
      </w:r>
      <w:r w:rsidRPr="00C40F63">
        <w:rPr>
          <w:rStyle w:val="A10"/>
          <w:b w:val="0"/>
          <w:bCs/>
          <w:szCs w:val="20"/>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7D14C3" w:rsidRPr="00C40F63" w:rsidRDefault="007D14C3" w:rsidP="007D14C3">
      <w:pPr>
        <w:pStyle w:val="Pa9"/>
        <w:spacing w:line="240" w:lineRule="auto"/>
        <w:ind w:firstLine="709"/>
        <w:contextualSpacing/>
        <w:jc w:val="both"/>
        <w:rPr>
          <w:color w:val="000000"/>
          <w:sz w:val="20"/>
          <w:szCs w:val="20"/>
        </w:rPr>
      </w:pPr>
      <w:r w:rsidRPr="00C40F63">
        <w:rPr>
          <w:color w:val="000000"/>
          <w:sz w:val="20"/>
          <w:szCs w:val="20"/>
        </w:rPr>
        <w:t>10.4.9. Принимать участие в аттестации работников образовательной организации на соответствие занимаемой должности</w:t>
      </w:r>
      <w:r w:rsidRPr="00C40F63">
        <w:rPr>
          <w:rStyle w:val="A10"/>
          <w:b w:val="0"/>
          <w:bCs/>
          <w:szCs w:val="20"/>
        </w:rPr>
        <w:t>.</w:t>
      </w:r>
    </w:p>
    <w:p w:rsidR="007D14C3" w:rsidRPr="00C40F63" w:rsidRDefault="007D14C3" w:rsidP="007D14C3">
      <w:pPr>
        <w:pStyle w:val="Default"/>
        <w:ind w:firstLine="709"/>
        <w:contextualSpacing/>
        <w:jc w:val="both"/>
        <w:rPr>
          <w:sz w:val="20"/>
          <w:szCs w:val="20"/>
        </w:rPr>
      </w:pPr>
      <w:r w:rsidRPr="00C40F63">
        <w:rPr>
          <w:sz w:val="20"/>
          <w:szCs w:val="20"/>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7D14C3" w:rsidRPr="00C40F63" w:rsidRDefault="007D14C3" w:rsidP="007D14C3">
      <w:pPr>
        <w:pStyle w:val="Default"/>
        <w:ind w:firstLine="709"/>
        <w:contextualSpacing/>
        <w:jc w:val="both"/>
        <w:rPr>
          <w:sz w:val="20"/>
          <w:szCs w:val="20"/>
        </w:rPr>
      </w:pPr>
      <w:r w:rsidRPr="00C40F63">
        <w:rPr>
          <w:sz w:val="20"/>
          <w:szCs w:val="20"/>
        </w:rPr>
        <w:t xml:space="preserve">10.4.11. Информировать ежегодно членов Профсоюза о своей работе, о деятельности выборных профсоюзных органов. </w:t>
      </w:r>
    </w:p>
    <w:p w:rsidR="007D14C3" w:rsidRPr="00C40F63" w:rsidRDefault="007D14C3" w:rsidP="007D14C3">
      <w:pPr>
        <w:pStyle w:val="Default"/>
        <w:ind w:firstLine="709"/>
        <w:contextualSpacing/>
        <w:jc w:val="both"/>
        <w:rPr>
          <w:sz w:val="20"/>
          <w:szCs w:val="20"/>
        </w:rPr>
      </w:pPr>
      <w:r w:rsidRPr="00C40F63">
        <w:rPr>
          <w:iCs/>
          <w:sz w:val="20"/>
          <w:szCs w:val="20"/>
        </w:rPr>
        <w:t xml:space="preserve">10.4.12. Содействовать оздоровлению детей работников образовательной организации. </w:t>
      </w:r>
    </w:p>
    <w:p w:rsidR="007D14C3" w:rsidRPr="00C40F63" w:rsidRDefault="007D14C3" w:rsidP="007D14C3">
      <w:pPr>
        <w:pStyle w:val="Default"/>
        <w:ind w:firstLine="709"/>
        <w:contextualSpacing/>
        <w:jc w:val="both"/>
        <w:rPr>
          <w:sz w:val="20"/>
          <w:szCs w:val="20"/>
        </w:rPr>
      </w:pPr>
      <w:r w:rsidRPr="00C40F63">
        <w:rPr>
          <w:iCs/>
          <w:sz w:val="20"/>
          <w:szCs w:val="20"/>
        </w:rPr>
        <w:t xml:space="preserve">10.4.13. Ходатайствовать о представлении к наградам работников образовательной организации. </w:t>
      </w:r>
    </w:p>
    <w:p w:rsidR="007D14C3" w:rsidRPr="00C40F63" w:rsidRDefault="007D14C3" w:rsidP="007D14C3">
      <w:pPr>
        <w:pStyle w:val="Default"/>
        <w:ind w:firstLine="709"/>
        <w:contextualSpacing/>
        <w:jc w:val="both"/>
        <w:rPr>
          <w:iCs/>
          <w:sz w:val="20"/>
          <w:szCs w:val="20"/>
        </w:rPr>
      </w:pPr>
      <w:r w:rsidRPr="00C40F63">
        <w:rPr>
          <w:iCs/>
          <w:sz w:val="20"/>
          <w:szCs w:val="20"/>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7D14C3" w:rsidRPr="00C40F63" w:rsidRDefault="007D14C3" w:rsidP="007D14C3">
      <w:pPr>
        <w:pStyle w:val="Pa9"/>
        <w:spacing w:line="240" w:lineRule="auto"/>
        <w:ind w:firstLine="709"/>
        <w:contextualSpacing/>
        <w:jc w:val="both"/>
        <w:rPr>
          <w:rStyle w:val="A10"/>
          <w:b w:val="0"/>
          <w:bCs/>
          <w:szCs w:val="20"/>
        </w:rPr>
      </w:pPr>
      <w:r w:rsidRPr="00C40F63">
        <w:rPr>
          <w:rStyle w:val="A10"/>
          <w:b w:val="0"/>
          <w:bCs/>
          <w:szCs w:val="20"/>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C40F63">
        <w:rPr>
          <w:color w:val="000000"/>
          <w:sz w:val="20"/>
          <w:szCs w:val="20"/>
        </w:rPr>
        <w:t>выборным органом первичной профсоюзной организации</w:t>
      </w:r>
      <w:r w:rsidRPr="00C40F63">
        <w:rPr>
          <w:rStyle w:val="A10"/>
          <w:b w:val="0"/>
          <w:bCs/>
          <w:szCs w:val="20"/>
        </w:rPr>
        <w:t>(без учёта мотивированного мнения).</w:t>
      </w:r>
    </w:p>
    <w:p w:rsidR="007D14C3" w:rsidRPr="00C40F63" w:rsidRDefault="007D14C3" w:rsidP="00890F50">
      <w:pPr>
        <w:pStyle w:val="Pa9"/>
        <w:spacing w:line="240" w:lineRule="auto"/>
        <w:ind w:firstLine="709"/>
        <w:contextualSpacing/>
        <w:jc w:val="both"/>
        <w:rPr>
          <w:i/>
          <w:iCs/>
          <w:color w:val="000000"/>
          <w:sz w:val="20"/>
          <w:szCs w:val="20"/>
        </w:rPr>
      </w:pPr>
      <w:r w:rsidRPr="00C40F63">
        <w:rPr>
          <w:rStyle w:val="A10"/>
          <w:b w:val="0"/>
          <w:bCs/>
          <w:szCs w:val="20"/>
        </w:rPr>
        <w:t>10.4.16. Выступать инициатором начала переговоров по заключению коллективного договора на новый срок за три месяца до окончания срока его действия.</w:t>
      </w:r>
      <w:r w:rsidRPr="00C40F63">
        <w:rPr>
          <w:color w:val="000000"/>
          <w:sz w:val="20"/>
          <w:szCs w:val="20"/>
        </w:rPr>
        <w:tab/>
      </w:r>
      <w:r w:rsidRPr="00C40F63">
        <w:rPr>
          <w:i/>
          <w:iCs/>
          <w:color w:val="000000"/>
          <w:sz w:val="20"/>
          <w:szCs w:val="20"/>
        </w:rPr>
        <w:t xml:space="preserve"> </w:t>
      </w:r>
    </w:p>
    <w:p w:rsidR="00CA0AF6" w:rsidRDefault="00CA0AF6" w:rsidP="007D14C3">
      <w:pPr>
        <w:pStyle w:val="Default"/>
        <w:ind w:firstLine="709"/>
        <w:contextualSpacing/>
        <w:jc w:val="center"/>
        <w:rPr>
          <w:b/>
          <w:bCs/>
          <w:sz w:val="20"/>
          <w:szCs w:val="20"/>
        </w:rPr>
      </w:pPr>
    </w:p>
    <w:p w:rsidR="007D14C3" w:rsidRDefault="007D14C3" w:rsidP="007D14C3">
      <w:pPr>
        <w:pStyle w:val="Default"/>
        <w:ind w:firstLine="709"/>
        <w:contextualSpacing/>
        <w:jc w:val="center"/>
        <w:rPr>
          <w:b/>
          <w:bCs/>
          <w:sz w:val="20"/>
          <w:szCs w:val="20"/>
        </w:rPr>
      </w:pPr>
      <w:r w:rsidRPr="00C40F63">
        <w:rPr>
          <w:b/>
          <w:bCs/>
          <w:sz w:val="20"/>
          <w:szCs w:val="20"/>
        </w:rPr>
        <w:t>Х</w:t>
      </w:r>
      <w:r w:rsidRPr="00C40F63">
        <w:rPr>
          <w:b/>
          <w:bCs/>
          <w:sz w:val="20"/>
          <w:szCs w:val="20"/>
          <w:lang w:val="en-US"/>
        </w:rPr>
        <w:t>I</w:t>
      </w:r>
      <w:r w:rsidRPr="00C40F63">
        <w:rPr>
          <w:b/>
          <w:bCs/>
          <w:sz w:val="20"/>
          <w:szCs w:val="20"/>
        </w:rPr>
        <w:t>. ГАРАНТИИ ПРОФСОЮЗНОЙ ДЕЯТЕЛЬНОСТИ</w:t>
      </w:r>
    </w:p>
    <w:p w:rsidR="00CA0AF6" w:rsidRPr="00C40F63" w:rsidRDefault="00CA0AF6" w:rsidP="007D14C3">
      <w:pPr>
        <w:pStyle w:val="Default"/>
        <w:ind w:firstLine="709"/>
        <w:contextualSpacing/>
        <w:jc w:val="center"/>
        <w:rPr>
          <w:sz w:val="20"/>
          <w:szCs w:val="20"/>
        </w:rPr>
      </w:pPr>
    </w:p>
    <w:p w:rsidR="007D14C3" w:rsidRPr="00C40F63" w:rsidRDefault="007D14C3" w:rsidP="007D14C3">
      <w:pPr>
        <w:pStyle w:val="Pa9"/>
        <w:spacing w:line="240" w:lineRule="auto"/>
        <w:ind w:firstLine="709"/>
        <w:contextualSpacing/>
        <w:jc w:val="both"/>
        <w:rPr>
          <w:rStyle w:val="A10"/>
          <w:b w:val="0"/>
          <w:szCs w:val="20"/>
        </w:rPr>
      </w:pPr>
      <w:r w:rsidRPr="00C40F63">
        <w:rPr>
          <w:rStyle w:val="A10"/>
          <w:b w:val="0"/>
          <w:szCs w:val="20"/>
        </w:rPr>
        <w:t xml:space="preserve">11.1. Работодатель: </w:t>
      </w:r>
    </w:p>
    <w:p w:rsidR="007D14C3" w:rsidRPr="00C40F63" w:rsidRDefault="007D14C3" w:rsidP="007D14C3">
      <w:pPr>
        <w:pStyle w:val="Pa9"/>
        <w:spacing w:line="240" w:lineRule="auto"/>
        <w:ind w:firstLine="709"/>
        <w:contextualSpacing/>
        <w:jc w:val="both"/>
        <w:rPr>
          <w:color w:val="000000"/>
          <w:sz w:val="20"/>
          <w:szCs w:val="20"/>
        </w:rPr>
      </w:pPr>
      <w:r w:rsidRPr="00C40F63">
        <w:rPr>
          <w:rStyle w:val="A10"/>
          <w:b w:val="0"/>
          <w:szCs w:val="20"/>
        </w:rPr>
        <w:t>11.1.1. </w:t>
      </w:r>
      <w:r w:rsidRPr="00C40F63">
        <w:rPr>
          <w:color w:val="000000"/>
          <w:sz w:val="20"/>
          <w:szCs w:val="20"/>
        </w:rPr>
        <w:t xml:space="preserve">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w:t>
      </w:r>
      <w:r w:rsidRPr="00C40F63">
        <w:rPr>
          <w:color w:val="000000"/>
          <w:sz w:val="20"/>
          <w:szCs w:val="20"/>
        </w:rPr>
        <w:lastRenderedPageBreak/>
        <w:t>компьютерную технику и др.,а также предоставляет возможность размещения информации в доступном для всех работников месте в здании образовательной организации;</w:t>
      </w:r>
    </w:p>
    <w:p w:rsidR="007D14C3" w:rsidRPr="00C40F63" w:rsidRDefault="007D14C3" w:rsidP="007D14C3">
      <w:pPr>
        <w:pStyle w:val="31"/>
        <w:ind w:firstLine="709"/>
        <w:contextualSpacing/>
        <w:rPr>
          <w:color w:val="000000"/>
          <w:sz w:val="20"/>
          <w:szCs w:val="20"/>
        </w:rPr>
      </w:pPr>
      <w:r w:rsidRPr="00C40F63">
        <w:rPr>
          <w:color w:val="000000"/>
          <w:sz w:val="20"/>
          <w:szCs w:val="20"/>
        </w:rPr>
        <w:t>11.1.2. </w:t>
      </w:r>
      <w:r w:rsidRPr="00C40F63">
        <w:rPr>
          <w:color w:val="000000"/>
          <w:spacing w:val="-6"/>
          <w:sz w:val="20"/>
          <w:szCs w:val="20"/>
        </w:rPr>
        <w:t>предоставляет</w:t>
      </w:r>
      <w:r w:rsidR="00890F50">
        <w:rPr>
          <w:color w:val="000000"/>
          <w:spacing w:val="-6"/>
          <w:sz w:val="20"/>
          <w:szCs w:val="20"/>
        </w:rPr>
        <w:t xml:space="preserve"> </w:t>
      </w:r>
      <w:r w:rsidRPr="00C40F63">
        <w:rPr>
          <w:color w:val="000000"/>
          <w:spacing w:val="-6"/>
          <w:sz w:val="20"/>
          <w:szCs w:val="20"/>
        </w:rPr>
        <w:t>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7D14C3" w:rsidRPr="00C40F63" w:rsidRDefault="007D14C3" w:rsidP="007D14C3">
      <w:pPr>
        <w:pStyle w:val="Default"/>
        <w:ind w:firstLine="709"/>
        <w:contextualSpacing/>
        <w:jc w:val="both"/>
        <w:rPr>
          <w:sz w:val="20"/>
          <w:szCs w:val="20"/>
        </w:rPr>
      </w:pPr>
      <w:r w:rsidRPr="00C40F63">
        <w:rPr>
          <w:sz w:val="20"/>
          <w:szCs w:val="20"/>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законодательства,и иных нормативных правовых актов, содержащих нормы трудового права, предусмотренный статьёй 370 ТК РФ,а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C40F63">
        <w:rPr>
          <w:rFonts w:eastAsia="Arial Unicode MS"/>
          <w:kern w:val="1"/>
          <w:sz w:val="20"/>
          <w:szCs w:val="20"/>
        </w:rPr>
        <w:t> </w:t>
      </w:r>
      <w:r w:rsidRPr="00C40F63">
        <w:rPr>
          <w:sz w:val="20"/>
          <w:szCs w:val="20"/>
        </w:rPr>
        <w:t>января 1996 г. № 10-ФЗ «О профессиональных союзах, их правах и гарантиях деятельности»;</w:t>
      </w:r>
    </w:p>
    <w:p w:rsidR="007D14C3" w:rsidRPr="00C40F63" w:rsidRDefault="007D14C3" w:rsidP="007D14C3">
      <w:pPr>
        <w:pStyle w:val="31"/>
        <w:ind w:firstLine="709"/>
        <w:contextualSpacing/>
        <w:rPr>
          <w:color w:val="000000"/>
          <w:spacing w:val="-6"/>
          <w:sz w:val="20"/>
          <w:szCs w:val="20"/>
        </w:rPr>
      </w:pPr>
      <w:r w:rsidRPr="00C40F63">
        <w:rPr>
          <w:color w:val="000000"/>
          <w:spacing w:val="-6"/>
          <w:sz w:val="20"/>
          <w:szCs w:val="20"/>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7D14C3" w:rsidRPr="00C40F63" w:rsidRDefault="007D14C3" w:rsidP="007D14C3">
      <w:pPr>
        <w:pStyle w:val="31"/>
        <w:ind w:firstLine="709"/>
        <w:contextualSpacing/>
        <w:rPr>
          <w:color w:val="000000"/>
          <w:spacing w:val="-6"/>
          <w:sz w:val="20"/>
          <w:szCs w:val="20"/>
        </w:rPr>
      </w:pPr>
      <w:r w:rsidRPr="00C40F63">
        <w:rPr>
          <w:color w:val="000000"/>
          <w:spacing w:val="-6"/>
          <w:sz w:val="20"/>
          <w:szCs w:val="20"/>
        </w:rPr>
        <w:t>11.1.5. привлекает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заработной платы, внебюджетного фонда;</w:t>
      </w:r>
    </w:p>
    <w:p w:rsidR="007D14C3" w:rsidRPr="00C40F63" w:rsidRDefault="007D14C3" w:rsidP="007D14C3">
      <w:pPr>
        <w:pStyle w:val="Pa9"/>
        <w:spacing w:line="240" w:lineRule="auto"/>
        <w:ind w:firstLine="709"/>
        <w:contextualSpacing/>
        <w:jc w:val="both"/>
        <w:rPr>
          <w:color w:val="000000"/>
          <w:sz w:val="20"/>
          <w:szCs w:val="20"/>
        </w:rPr>
      </w:pPr>
      <w:r w:rsidRPr="00C40F63">
        <w:rPr>
          <w:rStyle w:val="A10"/>
          <w:b w:val="0"/>
          <w:bCs/>
          <w:szCs w:val="20"/>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квалификации,дополнительном профессиональном образовании, результатах аттестации и наградахработников и другую</w:t>
      </w:r>
      <w:r w:rsidRPr="00C40F63">
        <w:rPr>
          <w:color w:val="000000"/>
          <w:sz w:val="20"/>
          <w:szCs w:val="20"/>
        </w:rPr>
        <w:t xml:space="preserve"> необходимую </w:t>
      </w:r>
      <w:r w:rsidRPr="00C40F63">
        <w:rPr>
          <w:rStyle w:val="A10"/>
          <w:b w:val="0"/>
          <w:bCs/>
          <w:szCs w:val="20"/>
        </w:rPr>
        <w:t>информацию;</w:t>
      </w:r>
    </w:p>
    <w:p w:rsidR="007D14C3" w:rsidRPr="00C40F63" w:rsidRDefault="007D14C3" w:rsidP="007D14C3">
      <w:pPr>
        <w:pStyle w:val="Pa9"/>
        <w:spacing w:line="240" w:lineRule="auto"/>
        <w:ind w:firstLine="709"/>
        <w:contextualSpacing/>
        <w:jc w:val="both"/>
        <w:rPr>
          <w:rStyle w:val="A10"/>
          <w:b w:val="0"/>
          <w:bCs/>
          <w:szCs w:val="20"/>
        </w:rPr>
      </w:pPr>
      <w:r w:rsidRPr="00C40F63">
        <w:rPr>
          <w:rStyle w:val="A10"/>
          <w:b w:val="0"/>
          <w:bCs/>
          <w:szCs w:val="20"/>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7D14C3" w:rsidRPr="00C40F63" w:rsidRDefault="007D14C3" w:rsidP="007D14C3">
      <w:pPr>
        <w:pStyle w:val="Default"/>
        <w:ind w:firstLine="709"/>
        <w:contextualSpacing/>
        <w:jc w:val="both"/>
        <w:rPr>
          <w:sz w:val="20"/>
          <w:szCs w:val="20"/>
        </w:rPr>
      </w:pPr>
      <w:r w:rsidRPr="00C40F63">
        <w:rPr>
          <w:sz w:val="20"/>
          <w:szCs w:val="20"/>
        </w:rPr>
        <w:t>11.</w:t>
      </w:r>
      <w:r w:rsidR="00040E50">
        <w:rPr>
          <w:sz w:val="20"/>
          <w:szCs w:val="20"/>
        </w:rPr>
        <w:t>1.8</w:t>
      </w:r>
      <w:r w:rsidRPr="00C40F63">
        <w:rPr>
          <w:sz w:val="20"/>
          <w:szCs w:val="20"/>
        </w:rPr>
        <w:t>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7D14C3" w:rsidRPr="00C40F63" w:rsidRDefault="007D14C3" w:rsidP="007D14C3">
      <w:pPr>
        <w:autoSpaceDE w:val="0"/>
        <w:autoSpaceDN w:val="0"/>
        <w:adjustRightInd w:val="0"/>
        <w:ind w:firstLine="709"/>
        <w:contextualSpacing/>
        <w:jc w:val="both"/>
        <w:rPr>
          <w:rFonts w:eastAsia="Calibri"/>
          <w:strike/>
          <w:color w:val="000000"/>
          <w:sz w:val="20"/>
          <w:szCs w:val="20"/>
          <w:lang w:eastAsia="en-US"/>
        </w:rPr>
      </w:pPr>
      <w:r w:rsidRPr="00C40F63">
        <w:rPr>
          <w:color w:val="000000"/>
          <w:sz w:val="20"/>
          <w:szCs w:val="20"/>
        </w:rPr>
        <w:t>11.</w:t>
      </w:r>
      <w:r w:rsidR="00040E50">
        <w:rPr>
          <w:color w:val="000000"/>
          <w:sz w:val="20"/>
          <w:szCs w:val="20"/>
        </w:rPr>
        <w:t>1</w:t>
      </w:r>
      <w:r w:rsidRPr="00C40F63">
        <w:rPr>
          <w:color w:val="000000"/>
          <w:sz w:val="20"/>
          <w:szCs w:val="20"/>
        </w:rPr>
        <w:t>.</w:t>
      </w:r>
      <w:r w:rsidR="00040E50">
        <w:rPr>
          <w:color w:val="000000"/>
          <w:sz w:val="20"/>
          <w:szCs w:val="20"/>
        </w:rPr>
        <w:t>9</w:t>
      </w:r>
      <w:r w:rsidRPr="00C40F63">
        <w:rPr>
          <w:color w:val="000000"/>
          <w:sz w:val="20"/>
          <w:szCs w:val="20"/>
        </w:rPr>
        <w:t>. </w:t>
      </w:r>
      <w:r w:rsidRPr="00C40F63">
        <w:rPr>
          <w:rFonts w:eastAsia="Calibri"/>
          <w:color w:val="000000"/>
          <w:sz w:val="20"/>
          <w:szCs w:val="20"/>
          <w:lang w:eastAsia="en-US"/>
        </w:rPr>
        <w:t xml:space="preserve">Члены </w:t>
      </w:r>
      <w:r w:rsidRPr="00C40F63">
        <w:rPr>
          <w:color w:val="000000"/>
          <w:sz w:val="20"/>
          <w:szCs w:val="20"/>
        </w:rPr>
        <w:t>выборного органа первичной профсоюзной организации</w:t>
      </w:r>
      <w:r w:rsidRPr="00C40F63">
        <w:rPr>
          <w:rFonts w:eastAsia="Calibri"/>
          <w:color w:val="000000"/>
          <w:sz w:val="20"/>
          <w:szCs w:val="20"/>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C40F63">
        <w:rPr>
          <w:color w:val="000000"/>
          <w:sz w:val="20"/>
          <w:szCs w:val="20"/>
          <w:shd w:val="clear" w:color="auto" w:fill="FFFFFF"/>
        </w:rPr>
        <w:t>, подготовки проекта коллективного договора и заключения коллективного договора</w:t>
      </w:r>
      <w:r w:rsidRPr="00C40F63">
        <w:rPr>
          <w:rFonts w:eastAsia="Calibri"/>
          <w:color w:val="000000"/>
          <w:sz w:val="20"/>
          <w:szCs w:val="20"/>
          <w:lang w:eastAsia="en-US"/>
        </w:rPr>
        <w:t>.</w:t>
      </w:r>
    </w:p>
    <w:p w:rsidR="007D14C3" w:rsidRPr="00C40F63" w:rsidRDefault="007D14C3" w:rsidP="007D14C3">
      <w:pPr>
        <w:autoSpaceDE w:val="0"/>
        <w:autoSpaceDN w:val="0"/>
        <w:adjustRightInd w:val="0"/>
        <w:ind w:firstLine="709"/>
        <w:contextualSpacing/>
        <w:jc w:val="both"/>
        <w:rPr>
          <w:color w:val="000000"/>
          <w:sz w:val="20"/>
          <w:szCs w:val="20"/>
        </w:rPr>
      </w:pPr>
      <w:r w:rsidRPr="00C40F63">
        <w:rPr>
          <w:rFonts w:eastAsia="Calibri"/>
          <w:color w:val="000000"/>
          <w:sz w:val="20"/>
          <w:szCs w:val="20"/>
          <w:lang w:eastAsia="en-US"/>
        </w:rPr>
        <w:t>11.2.</w:t>
      </w:r>
      <w:r w:rsidR="00040E50">
        <w:rPr>
          <w:rFonts w:eastAsia="Calibri"/>
          <w:color w:val="000000"/>
          <w:sz w:val="20"/>
          <w:szCs w:val="20"/>
          <w:lang w:eastAsia="en-US"/>
        </w:rPr>
        <w:t>0</w:t>
      </w:r>
      <w:r w:rsidRPr="00C40F63">
        <w:rPr>
          <w:rFonts w:eastAsia="Calibri"/>
          <w:color w:val="000000"/>
          <w:sz w:val="20"/>
          <w:szCs w:val="20"/>
          <w:lang w:eastAsia="en-US"/>
        </w:rPr>
        <w:t>. </w:t>
      </w:r>
      <w:r w:rsidRPr="00C40F63">
        <w:rPr>
          <w:color w:val="000000"/>
          <w:sz w:val="20"/>
          <w:szCs w:val="20"/>
        </w:rPr>
        <w:t>Увольнение по основаниям, предусмотренным пунктамивторым,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7D14C3" w:rsidRPr="00C40F63" w:rsidRDefault="007D14C3" w:rsidP="007D14C3">
      <w:pPr>
        <w:autoSpaceDE w:val="0"/>
        <w:autoSpaceDN w:val="0"/>
        <w:adjustRightInd w:val="0"/>
        <w:ind w:firstLine="709"/>
        <w:contextualSpacing/>
        <w:jc w:val="both"/>
        <w:rPr>
          <w:color w:val="000000"/>
          <w:sz w:val="20"/>
          <w:szCs w:val="20"/>
        </w:rPr>
      </w:pPr>
      <w:r w:rsidRPr="00C40F63">
        <w:rPr>
          <w:color w:val="000000"/>
          <w:sz w:val="20"/>
          <w:szCs w:val="20"/>
        </w:rPr>
        <w:t>11.2.</w:t>
      </w:r>
      <w:r w:rsidR="00040E50">
        <w:rPr>
          <w:color w:val="000000"/>
          <w:sz w:val="20"/>
          <w:szCs w:val="20"/>
        </w:rPr>
        <w:t>1</w:t>
      </w:r>
      <w:r w:rsidRPr="00C40F63">
        <w:rPr>
          <w:color w:val="000000"/>
          <w:sz w:val="20"/>
          <w:szCs w:val="20"/>
        </w:rPr>
        <w:t>.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7D14C3" w:rsidRPr="00C40F63" w:rsidRDefault="007D14C3" w:rsidP="007D14C3">
      <w:pPr>
        <w:autoSpaceDE w:val="0"/>
        <w:autoSpaceDN w:val="0"/>
        <w:adjustRightInd w:val="0"/>
        <w:ind w:firstLine="709"/>
        <w:contextualSpacing/>
        <w:jc w:val="both"/>
        <w:rPr>
          <w:color w:val="000000"/>
          <w:sz w:val="20"/>
          <w:szCs w:val="20"/>
        </w:rPr>
      </w:pPr>
      <w:r w:rsidRPr="00C40F63">
        <w:rPr>
          <w:color w:val="000000"/>
          <w:sz w:val="20"/>
          <w:szCs w:val="20"/>
        </w:rPr>
        <w:t>11.2.</w:t>
      </w:r>
      <w:r w:rsidR="00040E50">
        <w:rPr>
          <w:color w:val="000000"/>
          <w:sz w:val="20"/>
          <w:szCs w:val="20"/>
        </w:rPr>
        <w:t>2</w:t>
      </w:r>
      <w:r w:rsidRPr="00C40F63">
        <w:rPr>
          <w:color w:val="000000"/>
          <w:sz w:val="20"/>
          <w:szCs w:val="20"/>
        </w:rPr>
        <w:t>. Члены выборного органа первичной профсоюзной организации включаются в состав аттестационнойкомиссии</w:t>
      </w:r>
      <w:r w:rsidRPr="00C40F63">
        <w:rPr>
          <w:iCs/>
          <w:color w:val="000000"/>
          <w:sz w:val="20"/>
          <w:szCs w:val="20"/>
        </w:rPr>
        <w:t>образовательной организации</w:t>
      </w:r>
      <w:r w:rsidRPr="00C40F63">
        <w:rPr>
          <w:color w:val="000000"/>
          <w:sz w:val="20"/>
          <w:szCs w:val="20"/>
        </w:rPr>
        <w:t xml:space="preserve">комиссий </w:t>
      </w:r>
      <w:r w:rsidRPr="00C40F63">
        <w:rPr>
          <w:iCs/>
          <w:color w:val="000000"/>
          <w:sz w:val="20"/>
          <w:szCs w:val="20"/>
        </w:rPr>
        <w:t>образовательной организации</w:t>
      </w:r>
      <w:r w:rsidRPr="00C40F63">
        <w:rPr>
          <w:color w:val="000000"/>
          <w:sz w:val="20"/>
          <w:szCs w:val="20"/>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7D14C3" w:rsidRPr="00C40F63" w:rsidRDefault="007D14C3" w:rsidP="007D14C3">
      <w:pPr>
        <w:autoSpaceDE w:val="0"/>
        <w:autoSpaceDN w:val="0"/>
        <w:adjustRightInd w:val="0"/>
        <w:ind w:firstLine="709"/>
        <w:contextualSpacing/>
        <w:jc w:val="both"/>
        <w:rPr>
          <w:color w:val="000000"/>
          <w:sz w:val="20"/>
          <w:szCs w:val="20"/>
        </w:rPr>
      </w:pPr>
      <w:r w:rsidRPr="00C40F63">
        <w:rPr>
          <w:color w:val="000000"/>
          <w:sz w:val="20"/>
          <w:szCs w:val="20"/>
        </w:rPr>
        <w:t>11.2.</w:t>
      </w:r>
      <w:r w:rsidR="00040E50">
        <w:rPr>
          <w:color w:val="000000"/>
          <w:sz w:val="20"/>
          <w:szCs w:val="20"/>
        </w:rPr>
        <w:t>3</w:t>
      </w:r>
      <w:r w:rsidRPr="00C40F63">
        <w:rPr>
          <w:color w:val="000000"/>
          <w:sz w:val="20"/>
          <w:szCs w:val="20"/>
        </w:rPr>
        <w:t>.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7D14C3" w:rsidRPr="00C40F63" w:rsidRDefault="007D14C3" w:rsidP="007D14C3">
      <w:pPr>
        <w:pStyle w:val="Pa16"/>
        <w:spacing w:line="240" w:lineRule="auto"/>
        <w:ind w:firstLine="709"/>
        <w:contextualSpacing/>
        <w:jc w:val="both"/>
        <w:rPr>
          <w:color w:val="000000"/>
          <w:sz w:val="20"/>
          <w:szCs w:val="20"/>
        </w:rPr>
      </w:pPr>
      <w:r w:rsidRPr="00C40F63">
        <w:rPr>
          <w:color w:val="000000"/>
          <w:sz w:val="20"/>
          <w:szCs w:val="20"/>
        </w:rPr>
        <w:t>11.</w:t>
      </w:r>
      <w:r w:rsidR="00040E50">
        <w:rPr>
          <w:color w:val="000000"/>
          <w:sz w:val="20"/>
          <w:szCs w:val="20"/>
        </w:rPr>
        <w:t>2.4</w:t>
      </w:r>
      <w:r w:rsidRPr="00C40F63">
        <w:rPr>
          <w:color w:val="000000"/>
          <w:sz w:val="20"/>
          <w:szCs w:val="20"/>
        </w:rPr>
        <w:t>. Стороны совместно:</w:t>
      </w:r>
    </w:p>
    <w:p w:rsidR="007D14C3" w:rsidRPr="00C40F63" w:rsidRDefault="007D14C3" w:rsidP="007D14C3">
      <w:pPr>
        <w:pStyle w:val="Pa16"/>
        <w:spacing w:line="240" w:lineRule="auto"/>
        <w:ind w:firstLine="709"/>
        <w:contextualSpacing/>
        <w:jc w:val="both"/>
        <w:rPr>
          <w:iCs/>
          <w:color w:val="000000"/>
          <w:sz w:val="20"/>
          <w:szCs w:val="20"/>
        </w:rPr>
      </w:pPr>
      <w:r w:rsidRPr="00C40F63">
        <w:rPr>
          <w:iCs/>
          <w:color w:val="000000"/>
          <w:sz w:val="20"/>
          <w:szCs w:val="20"/>
        </w:rPr>
        <w:t>11.</w:t>
      </w:r>
      <w:r w:rsidR="00040E50">
        <w:rPr>
          <w:iCs/>
          <w:color w:val="000000"/>
          <w:sz w:val="20"/>
          <w:szCs w:val="20"/>
        </w:rPr>
        <w:t>2</w:t>
      </w:r>
      <w:r w:rsidRPr="00C40F63">
        <w:rPr>
          <w:iCs/>
          <w:color w:val="000000"/>
          <w:sz w:val="20"/>
          <w:szCs w:val="20"/>
        </w:rPr>
        <w:t>.</w:t>
      </w:r>
      <w:r w:rsidR="00040E50">
        <w:rPr>
          <w:iCs/>
          <w:color w:val="000000"/>
          <w:sz w:val="20"/>
          <w:szCs w:val="20"/>
        </w:rPr>
        <w:t>5</w:t>
      </w:r>
      <w:r w:rsidRPr="00C40F63">
        <w:rPr>
          <w:iCs/>
          <w:color w:val="000000"/>
          <w:sz w:val="20"/>
          <w:szCs w:val="20"/>
        </w:rPr>
        <w:t>.</w:t>
      </w:r>
      <w:r w:rsidRPr="00C40F63">
        <w:rPr>
          <w:color w:val="000000"/>
          <w:sz w:val="20"/>
          <w:szCs w:val="20"/>
        </w:rPr>
        <w:t> </w:t>
      </w:r>
      <w:r w:rsidRPr="00C40F63">
        <w:rPr>
          <w:iCs/>
          <w:color w:val="000000"/>
          <w:sz w:val="20"/>
          <w:szCs w:val="20"/>
        </w:rPr>
        <w:t xml:space="preserve">представляют работников к награждению отраслевыми и иными наградами, ходатайствуют о представлении к наградам, </w:t>
      </w:r>
      <w:r w:rsidRPr="00C40F63">
        <w:rPr>
          <w:color w:val="000000"/>
          <w:sz w:val="20"/>
          <w:szCs w:val="20"/>
        </w:rPr>
        <w:t xml:space="preserve">присвоении почетных званий </w:t>
      </w:r>
      <w:r w:rsidRPr="00C40F63">
        <w:rPr>
          <w:iCs/>
          <w:color w:val="000000"/>
          <w:sz w:val="20"/>
          <w:szCs w:val="20"/>
        </w:rPr>
        <w:t>работникам образовательной организации;</w:t>
      </w:r>
    </w:p>
    <w:p w:rsidR="007D14C3" w:rsidRPr="00C40F63" w:rsidRDefault="00040E50" w:rsidP="007D14C3">
      <w:pPr>
        <w:pStyle w:val="Default"/>
        <w:ind w:firstLine="709"/>
        <w:contextualSpacing/>
        <w:jc w:val="both"/>
        <w:rPr>
          <w:sz w:val="20"/>
          <w:szCs w:val="20"/>
        </w:rPr>
      </w:pPr>
      <w:r>
        <w:rPr>
          <w:sz w:val="20"/>
          <w:szCs w:val="20"/>
        </w:rPr>
        <w:t>11.2</w:t>
      </w:r>
      <w:r w:rsidR="007D14C3" w:rsidRPr="00C40F63">
        <w:rPr>
          <w:sz w:val="20"/>
          <w:szCs w:val="20"/>
        </w:rPr>
        <w:t>.</w:t>
      </w:r>
      <w:r>
        <w:rPr>
          <w:sz w:val="20"/>
          <w:szCs w:val="20"/>
        </w:rPr>
        <w:t>6</w:t>
      </w:r>
      <w:r w:rsidR="007D14C3" w:rsidRPr="00C40F63">
        <w:rPr>
          <w:sz w:val="20"/>
          <w:szCs w:val="20"/>
        </w:rPr>
        <w:t>.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7D14C3" w:rsidRPr="00C40F63" w:rsidRDefault="007D14C3" w:rsidP="007D14C3">
      <w:pPr>
        <w:autoSpaceDE w:val="0"/>
        <w:autoSpaceDN w:val="0"/>
        <w:adjustRightInd w:val="0"/>
        <w:ind w:firstLine="709"/>
        <w:contextualSpacing/>
        <w:jc w:val="both"/>
        <w:rPr>
          <w:color w:val="000000"/>
          <w:sz w:val="20"/>
          <w:szCs w:val="20"/>
        </w:rPr>
      </w:pPr>
      <w:r w:rsidRPr="00C40F63">
        <w:rPr>
          <w:color w:val="000000"/>
          <w:sz w:val="20"/>
          <w:szCs w:val="20"/>
        </w:rPr>
        <w:t>11.</w:t>
      </w:r>
      <w:r w:rsidR="00040E50">
        <w:rPr>
          <w:color w:val="000000"/>
          <w:sz w:val="20"/>
          <w:szCs w:val="20"/>
        </w:rPr>
        <w:t>2</w:t>
      </w:r>
      <w:r w:rsidRPr="00C40F63">
        <w:rPr>
          <w:color w:val="000000"/>
          <w:sz w:val="20"/>
          <w:szCs w:val="20"/>
        </w:rPr>
        <w:t>.</w:t>
      </w:r>
      <w:r w:rsidR="00040E50">
        <w:rPr>
          <w:color w:val="000000"/>
          <w:sz w:val="20"/>
          <w:szCs w:val="20"/>
        </w:rPr>
        <w:t>7.</w:t>
      </w:r>
      <w:r w:rsidRPr="00C40F63">
        <w:rPr>
          <w:color w:val="000000"/>
          <w:sz w:val="20"/>
          <w:szCs w:val="20"/>
        </w:rPr>
        <w:t>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7D14C3" w:rsidRDefault="007D14C3" w:rsidP="007D14C3">
      <w:pPr>
        <w:autoSpaceDE w:val="0"/>
        <w:autoSpaceDN w:val="0"/>
        <w:adjustRightInd w:val="0"/>
        <w:ind w:firstLine="709"/>
        <w:contextualSpacing/>
        <w:jc w:val="center"/>
        <w:rPr>
          <w:b/>
          <w:color w:val="000000"/>
          <w:sz w:val="20"/>
          <w:szCs w:val="20"/>
        </w:rPr>
      </w:pPr>
      <w:r w:rsidRPr="00C40F63">
        <w:rPr>
          <w:b/>
          <w:color w:val="000000"/>
          <w:sz w:val="20"/>
          <w:szCs w:val="20"/>
          <w:lang w:val="en-US"/>
        </w:rPr>
        <w:lastRenderedPageBreak/>
        <w:t>XII</w:t>
      </w:r>
      <w:r w:rsidRPr="00C40F63">
        <w:rPr>
          <w:b/>
          <w:color w:val="000000"/>
          <w:sz w:val="20"/>
          <w:szCs w:val="20"/>
        </w:rPr>
        <w:t xml:space="preserve">. </w:t>
      </w:r>
      <w:r w:rsidRPr="00C40F63">
        <w:rPr>
          <w:b/>
          <w:color w:val="000000"/>
          <w:sz w:val="20"/>
          <w:szCs w:val="20"/>
          <w:lang w:val="en-US"/>
        </w:rPr>
        <w:t>C</w:t>
      </w:r>
      <w:r w:rsidRPr="00C40F63">
        <w:rPr>
          <w:b/>
          <w:color w:val="000000"/>
          <w:sz w:val="20"/>
          <w:szCs w:val="20"/>
        </w:rPr>
        <w:t>ПОРТ И ЗДОРОВЬЕ.</w:t>
      </w:r>
    </w:p>
    <w:p w:rsidR="00CA0AF6" w:rsidRPr="00C40F63" w:rsidRDefault="00CA0AF6" w:rsidP="007D14C3">
      <w:pPr>
        <w:autoSpaceDE w:val="0"/>
        <w:autoSpaceDN w:val="0"/>
        <w:adjustRightInd w:val="0"/>
        <w:ind w:firstLine="709"/>
        <w:contextualSpacing/>
        <w:jc w:val="center"/>
        <w:rPr>
          <w:b/>
          <w:color w:val="000000"/>
          <w:sz w:val="20"/>
          <w:szCs w:val="20"/>
        </w:rPr>
      </w:pPr>
    </w:p>
    <w:p w:rsidR="007D14C3" w:rsidRPr="00C40F63" w:rsidRDefault="007D14C3" w:rsidP="007D14C3">
      <w:pPr>
        <w:autoSpaceDE w:val="0"/>
        <w:autoSpaceDN w:val="0"/>
        <w:adjustRightInd w:val="0"/>
        <w:ind w:firstLine="709"/>
        <w:contextualSpacing/>
        <w:jc w:val="both"/>
        <w:rPr>
          <w:color w:val="000000"/>
          <w:sz w:val="20"/>
          <w:szCs w:val="20"/>
        </w:rPr>
      </w:pPr>
      <w:r w:rsidRPr="00C40F63">
        <w:rPr>
          <w:color w:val="000000"/>
          <w:sz w:val="20"/>
          <w:szCs w:val="20"/>
        </w:rPr>
        <w:t>12.1. Стороны договорились:</w:t>
      </w:r>
    </w:p>
    <w:p w:rsidR="007D14C3" w:rsidRPr="00C40F63" w:rsidRDefault="007D14C3" w:rsidP="007D14C3">
      <w:pPr>
        <w:pStyle w:val="33"/>
        <w:spacing w:after="0"/>
        <w:ind w:left="0" w:firstLine="709"/>
        <w:contextualSpacing/>
        <w:jc w:val="both"/>
        <w:rPr>
          <w:color w:val="000000"/>
          <w:sz w:val="20"/>
          <w:szCs w:val="20"/>
        </w:rPr>
      </w:pPr>
      <w:r w:rsidRPr="00C40F63">
        <w:rPr>
          <w:color w:val="000000"/>
          <w:sz w:val="20"/>
          <w:szCs w:val="20"/>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7D14C3" w:rsidRPr="00C40F63" w:rsidRDefault="007D14C3" w:rsidP="007D14C3">
      <w:pPr>
        <w:pStyle w:val="31"/>
        <w:ind w:firstLine="709"/>
        <w:contextualSpacing/>
        <w:rPr>
          <w:color w:val="000000"/>
          <w:sz w:val="20"/>
          <w:szCs w:val="20"/>
        </w:rPr>
      </w:pPr>
      <w:r w:rsidRPr="00C40F63">
        <w:rPr>
          <w:color w:val="000000"/>
          <w:sz w:val="20"/>
          <w:szCs w:val="20"/>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7D14C3" w:rsidRPr="00C40F63" w:rsidRDefault="007D14C3" w:rsidP="007D14C3">
      <w:pPr>
        <w:pStyle w:val="31"/>
        <w:ind w:firstLine="709"/>
        <w:contextualSpacing/>
        <w:rPr>
          <w:color w:val="000000"/>
          <w:sz w:val="20"/>
          <w:szCs w:val="20"/>
        </w:rPr>
      </w:pPr>
      <w:r w:rsidRPr="00C40F63">
        <w:rPr>
          <w:color w:val="000000"/>
          <w:sz w:val="20"/>
          <w:szCs w:val="20"/>
        </w:rPr>
        <w:t>12.2. Работодатель обязуется:</w:t>
      </w:r>
    </w:p>
    <w:p w:rsidR="007D14C3" w:rsidRPr="00C40F63" w:rsidRDefault="007D14C3" w:rsidP="007D14C3">
      <w:pPr>
        <w:pStyle w:val="31"/>
        <w:ind w:firstLine="709"/>
        <w:contextualSpacing/>
        <w:rPr>
          <w:color w:val="000000"/>
          <w:sz w:val="20"/>
          <w:szCs w:val="20"/>
        </w:rPr>
      </w:pPr>
      <w:r w:rsidRPr="00C40F63">
        <w:rPr>
          <w:color w:val="000000"/>
          <w:sz w:val="20"/>
          <w:szCs w:val="20"/>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7D14C3" w:rsidRPr="00C40F63" w:rsidRDefault="007D14C3" w:rsidP="007D14C3">
      <w:pPr>
        <w:autoSpaceDE w:val="0"/>
        <w:autoSpaceDN w:val="0"/>
        <w:adjustRightInd w:val="0"/>
        <w:ind w:firstLine="709"/>
        <w:contextualSpacing/>
        <w:jc w:val="both"/>
        <w:rPr>
          <w:color w:val="000000"/>
          <w:sz w:val="20"/>
          <w:szCs w:val="20"/>
        </w:rPr>
      </w:pPr>
      <w:r w:rsidRPr="00C40F63">
        <w:rPr>
          <w:color w:val="000000"/>
          <w:sz w:val="20"/>
          <w:szCs w:val="20"/>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7D14C3" w:rsidRPr="00C40F63" w:rsidRDefault="007D14C3" w:rsidP="007D14C3">
      <w:pPr>
        <w:autoSpaceDE w:val="0"/>
        <w:autoSpaceDN w:val="0"/>
        <w:adjustRightInd w:val="0"/>
        <w:ind w:firstLine="709"/>
        <w:contextualSpacing/>
        <w:jc w:val="both"/>
        <w:rPr>
          <w:color w:val="000000"/>
          <w:sz w:val="20"/>
          <w:szCs w:val="20"/>
        </w:rPr>
      </w:pPr>
      <w:r w:rsidRPr="00C40F63">
        <w:rPr>
          <w:color w:val="000000"/>
          <w:sz w:val="20"/>
          <w:szCs w:val="20"/>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7D14C3" w:rsidRPr="00C40F63" w:rsidRDefault="007D14C3" w:rsidP="007D14C3">
      <w:pPr>
        <w:autoSpaceDE w:val="0"/>
        <w:autoSpaceDN w:val="0"/>
        <w:adjustRightInd w:val="0"/>
        <w:ind w:firstLine="709"/>
        <w:contextualSpacing/>
        <w:jc w:val="both"/>
        <w:rPr>
          <w:color w:val="000000"/>
          <w:sz w:val="20"/>
          <w:szCs w:val="20"/>
        </w:rPr>
      </w:pPr>
      <w:r w:rsidRPr="00C40F63">
        <w:rPr>
          <w:color w:val="000000"/>
          <w:sz w:val="20"/>
          <w:szCs w:val="20"/>
        </w:rPr>
        <w:t>12.3.4. создавать условия для двигательной активности работников (установка теннисного стола, проведения производственной гимнастики,иные формы);</w:t>
      </w:r>
    </w:p>
    <w:p w:rsidR="007D14C3" w:rsidRPr="00C40F63" w:rsidRDefault="007D14C3" w:rsidP="007D14C3">
      <w:pPr>
        <w:autoSpaceDE w:val="0"/>
        <w:autoSpaceDN w:val="0"/>
        <w:adjustRightInd w:val="0"/>
        <w:ind w:firstLine="709"/>
        <w:contextualSpacing/>
        <w:jc w:val="both"/>
        <w:rPr>
          <w:color w:val="000000"/>
          <w:sz w:val="20"/>
          <w:szCs w:val="20"/>
        </w:rPr>
      </w:pPr>
      <w:r w:rsidRPr="00C40F63">
        <w:rPr>
          <w:color w:val="000000"/>
          <w:sz w:val="20"/>
          <w:szCs w:val="20"/>
        </w:rPr>
        <w:t>12.3.5. способствовать организации правильного питания работников.</w:t>
      </w:r>
    </w:p>
    <w:p w:rsidR="00CA0AF6" w:rsidRDefault="00CA0AF6" w:rsidP="00B676ED">
      <w:pPr>
        <w:pStyle w:val="Pa6"/>
        <w:spacing w:line="240" w:lineRule="auto"/>
        <w:ind w:firstLine="709"/>
        <w:contextualSpacing/>
        <w:jc w:val="center"/>
        <w:rPr>
          <w:b/>
          <w:color w:val="000000"/>
          <w:sz w:val="20"/>
          <w:szCs w:val="20"/>
          <w:lang w:eastAsia="en-US"/>
        </w:rPr>
      </w:pPr>
    </w:p>
    <w:p w:rsidR="005570C8" w:rsidRDefault="005570C8" w:rsidP="00B676ED">
      <w:pPr>
        <w:pStyle w:val="Pa6"/>
        <w:spacing w:line="240" w:lineRule="auto"/>
        <w:ind w:firstLine="709"/>
        <w:contextualSpacing/>
        <w:jc w:val="center"/>
        <w:rPr>
          <w:b/>
          <w:color w:val="000000"/>
          <w:sz w:val="20"/>
          <w:szCs w:val="20"/>
        </w:rPr>
      </w:pPr>
      <w:r w:rsidRPr="00C40F63">
        <w:rPr>
          <w:b/>
          <w:color w:val="000000"/>
          <w:sz w:val="20"/>
          <w:szCs w:val="20"/>
          <w:lang w:eastAsia="en-US"/>
        </w:rPr>
        <w:t>X</w:t>
      </w:r>
      <w:r w:rsidR="001B0C21" w:rsidRPr="00C40F63">
        <w:rPr>
          <w:b/>
          <w:color w:val="000000"/>
          <w:sz w:val="20"/>
          <w:szCs w:val="20"/>
          <w:lang w:val="en-US" w:eastAsia="en-US"/>
        </w:rPr>
        <w:t>II</w:t>
      </w:r>
      <w:r w:rsidRPr="00C40F63">
        <w:rPr>
          <w:b/>
          <w:bCs/>
          <w:color w:val="000000"/>
          <w:sz w:val="20"/>
          <w:szCs w:val="20"/>
        </w:rPr>
        <w:t>I</w:t>
      </w:r>
      <w:r w:rsidRPr="00C40F63">
        <w:rPr>
          <w:b/>
          <w:color w:val="000000"/>
          <w:sz w:val="20"/>
          <w:szCs w:val="20"/>
          <w:lang w:eastAsia="en-US"/>
        </w:rPr>
        <w:t>.</w:t>
      </w:r>
      <w:r w:rsidRPr="00C40F63">
        <w:rPr>
          <w:b/>
          <w:color w:val="000000"/>
          <w:sz w:val="20"/>
          <w:szCs w:val="20"/>
        </w:rPr>
        <w:t> КОНТРОЛЬ ЗА ВЫПОЛНЕНИЕМ КОЛЛЕКТИВНОГО ДОГОВОРА. ОТВЕТСТВЕННОСТЬ СТОРОН КОЛЛЕКТИВНОГО ДОГОВОРА</w:t>
      </w:r>
    </w:p>
    <w:p w:rsidR="00CA0AF6" w:rsidRPr="00CA0AF6" w:rsidRDefault="00CA0AF6" w:rsidP="00CA0AF6">
      <w:pPr>
        <w:pStyle w:val="Default"/>
      </w:pPr>
    </w:p>
    <w:p w:rsidR="005570C8" w:rsidRPr="00C40F63" w:rsidRDefault="005570C8" w:rsidP="00B676ED">
      <w:pPr>
        <w:pStyle w:val="Pa16"/>
        <w:spacing w:line="240" w:lineRule="auto"/>
        <w:ind w:firstLine="709"/>
        <w:contextualSpacing/>
        <w:jc w:val="both"/>
        <w:rPr>
          <w:color w:val="000000"/>
          <w:sz w:val="20"/>
          <w:szCs w:val="20"/>
        </w:rPr>
      </w:pPr>
      <w:r w:rsidRPr="00C40F63">
        <w:rPr>
          <w:color w:val="000000"/>
          <w:sz w:val="20"/>
          <w:szCs w:val="20"/>
        </w:rPr>
        <w:t>1</w:t>
      </w:r>
      <w:r w:rsidR="001B0C21" w:rsidRPr="00C40F63">
        <w:rPr>
          <w:color w:val="000000"/>
          <w:sz w:val="20"/>
          <w:szCs w:val="20"/>
        </w:rPr>
        <w:t>3</w:t>
      </w:r>
      <w:r w:rsidRPr="00C40F63">
        <w:rPr>
          <w:color w:val="000000"/>
          <w:sz w:val="20"/>
          <w:szCs w:val="20"/>
        </w:rPr>
        <w:t xml:space="preserve">.1. Контроль за выполнением настоящего коллективного договора осуществляется сторонами и их представителями, комиссией </w:t>
      </w:r>
      <w:r w:rsidRPr="00C40F63">
        <w:rPr>
          <w:color w:val="000000"/>
          <w:sz w:val="20"/>
          <w:szCs w:val="20"/>
          <w:lang w:eastAsia="en-US"/>
        </w:rPr>
        <w:t>для ведения коллективных переговоров</w:t>
      </w:r>
      <w:r w:rsidRPr="00C40F63">
        <w:rPr>
          <w:color w:val="000000"/>
          <w:sz w:val="20"/>
          <w:szCs w:val="20"/>
          <w:shd w:val="clear" w:color="auto" w:fill="FFFFFF"/>
        </w:rPr>
        <w:t xml:space="preserve">, подготовки проекта коллективного договора и заключения коллективного договора </w:t>
      </w:r>
      <w:r w:rsidR="005C07B2" w:rsidRPr="00C40F63">
        <w:rPr>
          <w:color w:val="000000"/>
          <w:sz w:val="20"/>
          <w:szCs w:val="20"/>
          <w:u w:val="single"/>
        </w:rPr>
        <w:t>МБДОУ «Красноо</w:t>
      </w:r>
      <w:r w:rsidR="00B676ED" w:rsidRPr="00C40F63">
        <w:rPr>
          <w:color w:val="000000"/>
          <w:sz w:val="20"/>
          <w:szCs w:val="20"/>
          <w:u w:val="single"/>
        </w:rPr>
        <w:t>к</w:t>
      </w:r>
      <w:r w:rsidR="005C07B2" w:rsidRPr="00C40F63">
        <w:rPr>
          <w:color w:val="000000"/>
          <w:sz w:val="20"/>
          <w:szCs w:val="20"/>
          <w:u w:val="single"/>
        </w:rPr>
        <w:t>тябрьский детский сад «Солнышко»</w:t>
      </w:r>
    </w:p>
    <w:p w:rsidR="005570C8" w:rsidRPr="00C40F63" w:rsidRDefault="005570C8" w:rsidP="00B676ED">
      <w:pPr>
        <w:pStyle w:val="Default"/>
        <w:ind w:firstLine="709"/>
        <w:contextualSpacing/>
        <w:jc w:val="both"/>
        <w:rPr>
          <w:sz w:val="20"/>
          <w:szCs w:val="20"/>
        </w:rPr>
      </w:pPr>
      <w:r w:rsidRPr="00C40F63">
        <w:rPr>
          <w:sz w:val="20"/>
          <w:szCs w:val="20"/>
        </w:rPr>
        <w:t>1</w:t>
      </w:r>
      <w:r w:rsidR="001B0C21" w:rsidRPr="00C40F63">
        <w:rPr>
          <w:sz w:val="20"/>
          <w:szCs w:val="20"/>
        </w:rPr>
        <w:t>3</w:t>
      </w:r>
      <w:r w:rsidRPr="00C40F63">
        <w:rPr>
          <w:sz w:val="20"/>
          <w:szCs w:val="20"/>
        </w:rPr>
        <w:t>.2. </w:t>
      </w:r>
      <w:r w:rsidRPr="00C40F63">
        <w:rPr>
          <w:bCs/>
          <w:sz w:val="20"/>
          <w:szCs w:val="20"/>
        </w:rPr>
        <w:t xml:space="preserve">Стороны договорились и обязуются: </w:t>
      </w:r>
    </w:p>
    <w:p w:rsidR="005570C8" w:rsidRPr="00C40F63" w:rsidRDefault="005570C8" w:rsidP="00B676ED">
      <w:pPr>
        <w:pStyle w:val="Default"/>
        <w:ind w:firstLine="709"/>
        <w:contextualSpacing/>
        <w:jc w:val="both"/>
        <w:rPr>
          <w:sz w:val="20"/>
          <w:szCs w:val="20"/>
        </w:rPr>
      </w:pPr>
      <w:r w:rsidRPr="00C40F63">
        <w:rPr>
          <w:sz w:val="20"/>
          <w:szCs w:val="20"/>
        </w:rPr>
        <w:t>1</w:t>
      </w:r>
      <w:r w:rsidR="001B0C21" w:rsidRPr="00C40F63">
        <w:rPr>
          <w:sz w:val="20"/>
          <w:szCs w:val="20"/>
        </w:rPr>
        <w:t>3</w:t>
      </w:r>
      <w:r w:rsidRPr="00C40F63">
        <w:rPr>
          <w:sz w:val="20"/>
          <w:szCs w:val="20"/>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5570C8" w:rsidRPr="00C40F63" w:rsidRDefault="005570C8" w:rsidP="00B676ED">
      <w:pPr>
        <w:pStyle w:val="Default"/>
        <w:ind w:firstLine="709"/>
        <w:contextualSpacing/>
        <w:jc w:val="both"/>
        <w:rPr>
          <w:sz w:val="20"/>
          <w:szCs w:val="20"/>
        </w:rPr>
      </w:pPr>
      <w:r w:rsidRPr="00C40F63">
        <w:rPr>
          <w:sz w:val="20"/>
          <w:szCs w:val="20"/>
        </w:rPr>
        <w:t>1</w:t>
      </w:r>
      <w:r w:rsidR="001B0C21" w:rsidRPr="00C40F63">
        <w:rPr>
          <w:sz w:val="20"/>
          <w:szCs w:val="20"/>
        </w:rPr>
        <w:t>3</w:t>
      </w:r>
      <w:r w:rsidRPr="00C40F63">
        <w:rPr>
          <w:sz w:val="20"/>
          <w:szCs w:val="20"/>
        </w:rPr>
        <w:t xml:space="preserve">.2.2.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5570C8" w:rsidRPr="00C40F63" w:rsidRDefault="005570C8" w:rsidP="00B676ED">
      <w:pPr>
        <w:pStyle w:val="Default"/>
        <w:ind w:firstLine="709"/>
        <w:contextualSpacing/>
        <w:jc w:val="both"/>
        <w:rPr>
          <w:sz w:val="20"/>
          <w:szCs w:val="20"/>
        </w:rPr>
      </w:pPr>
      <w:r w:rsidRPr="00C40F63">
        <w:rPr>
          <w:sz w:val="20"/>
          <w:szCs w:val="20"/>
        </w:rPr>
        <w:t>1</w:t>
      </w:r>
      <w:r w:rsidR="001B0C21" w:rsidRPr="00C40F63">
        <w:rPr>
          <w:sz w:val="20"/>
          <w:szCs w:val="20"/>
        </w:rPr>
        <w:t>3</w:t>
      </w:r>
      <w:r w:rsidRPr="00C40F63">
        <w:rPr>
          <w:sz w:val="20"/>
          <w:szCs w:val="20"/>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5570C8" w:rsidRPr="00C40F63" w:rsidRDefault="005570C8" w:rsidP="00B676ED">
      <w:pPr>
        <w:pStyle w:val="Default"/>
        <w:ind w:firstLine="709"/>
        <w:contextualSpacing/>
        <w:jc w:val="both"/>
        <w:rPr>
          <w:sz w:val="20"/>
          <w:szCs w:val="20"/>
        </w:rPr>
      </w:pPr>
      <w:r w:rsidRPr="00C40F63">
        <w:rPr>
          <w:sz w:val="20"/>
          <w:szCs w:val="20"/>
        </w:rPr>
        <w:t>1</w:t>
      </w:r>
      <w:r w:rsidR="001B0C21" w:rsidRPr="00C40F63">
        <w:rPr>
          <w:sz w:val="20"/>
          <w:szCs w:val="20"/>
        </w:rPr>
        <w:t>3</w:t>
      </w:r>
      <w:r w:rsidRPr="00C40F63">
        <w:rPr>
          <w:sz w:val="20"/>
          <w:szCs w:val="20"/>
        </w:rPr>
        <w:t xml:space="preserve">.2.4. Разъяснять положения и обязательства сторон коллективного договора работникам образовательной организации. </w:t>
      </w:r>
    </w:p>
    <w:p w:rsidR="005570C8" w:rsidRPr="00C40F63" w:rsidRDefault="005570C8" w:rsidP="00B676ED">
      <w:pPr>
        <w:pStyle w:val="Default"/>
        <w:ind w:firstLine="709"/>
        <w:contextualSpacing/>
        <w:jc w:val="both"/>
        <w:rPr>
          <w:sz w:val="20"/>
          <w:szCs w:val="20"/>
        </w:rPr>
      </w:pPr>
      <w:r w:rsidRPr="00C40F63">
        <w:rPr>
          <w:sz w:val="20"/>
          <w:szCs w:val="20"/>
        </w:rPr>
        <w:t>1</w:t>
      </w:r>
      <w:r w:rsidR="001B0C21" w:rsidRPr="00C40F63">
        <w:rPr>
          <w:sz w:val="20"/>
          <w:szCs w:val="20"/>
        </w:rPr>
        <w:t>3</w:t>
      </w:r>
      <w:r w:rsidRPr="00C40F63">
        <w:rPr>
          <w:sz w:val="20"/>
          <w:szCs w:val="20"/>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Pr="00C40F63">
        <w:rPr>
          <w:iCs/>
          <w:sz w:val="20"/>
          <w:szCs w:val="20"/>
        </w:rPr>
        <w:t xml:space="preserve">в течение 30 дней </w:t>
      </w:r>
      <w:r w:rsidRPr="00C40F63">
        <w:rPr>
          <w:i/>
          <w:sz w:val="20"/>
          <w:szCs w:val="20"/>
        </w:rPr>
        <w:t>(но не позднее одного месяца)</w:t>
      </w:r>
      <w:r w:rsidRPr="00C40F63">
        <w:rPr>
          <w:sz w:val="20"/>
          <w:szCs w:val="20"/>
        </w:rPr>
        <w:t xml:space="preserve"> со дня получения соответствующего письменного запроса.</w:t>
      </w:r>
    </w:p>
    <w:p w:rsidR="005570C8" w:rsidRPr="00C40F63" w:rsidRDefault="005570C8" w:rsidP="00B676ED">
      <w:pPr>
        <w:pStyle w:val="Default"/>
        <w:ind w:firstLine="709"/>
        <w:contextualSpacing/>
        <w:jc w:val="both"/>
        <w:rPr>
          <w:sz w:val="20"/>
          <w:szCs w:val="20"/>
        </w:rPr>
      </w:pPr>
      <w:r w:rsidRPr="00C40F63">
        <w:rPr>
          <w:sz w:val="20"/>
          <w:szCs w:val="20"/>
        </w:rPr>
        <w:t>1</w:t>
      </w:r>
      <w:r w:rsidR="001B0C21" w:rsidRPr="00C40F63">
        <w:rPr>
          <w:sz w:val="20"/>
          <w:szCs w:val="20"/>
        </w:rPr>
        <w:t>3</w:t>
      </w:r>
      <w:r w:rsidRPr="00C40F63">
        <w:rPr>
          <w:sz w:val="20"/>
          <w:szCs w:val="20"/>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5570C8" w:rsidRPr="00C40F63" w:rsidRDefault="005570C8" w:rsidP="00B676ED">
      <w:pPr>
        <w:pStyle w:val="Default"/>
        <w:ind w:firstLine="709"/>
        <w:contextualSpacing/>
        <w:jc w:val="both"/>
        <w:rPr>
          <w:sz w:val="20"/>
          <w:szCs w:val="20"/>
        </w:rPr>
      </w:pPr>
      <w:r w:rsidRPr="00C40F63">
        <w:rPr>
          <w:sz w:val="20"/>
          <w:szCs w:val="20"/>
        </w:rPr>
        <w:t>1</w:t>
      </w:r>
      <w:r w:rsidR="001B0C21" w:rsidRPr="00C40F63">
        <w:rPr>
          <w:sz w:val="20"/>
          <w:szCs w:val="20"/>
        </w:rPr>
        <w:t>3</w:t>
      </w:r>
      <w:r w:rsidRPr="00C40F63">
        <w:rPr>
          <w:sz w:val="20"/>
          <w:szCs w:val="20"/>
        </w:rPr>
        <w:t xml:space="preserve">.2.7.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CA0AF6" w:rsidRDefault="00CA0AF6" w:rsidP="00B676ED">
      <w:pPr>
        <w:pStyle w:val="Default"/>
        <w:ind w:firstLine="709"/>
        <w:contextualSpacing/>
        <w:jc w:val="center"/>
        <w:rPr>
          <w:b/>
          <w:bCs/>
          <w:sz w:val="20"/>
          <w:szCs w:val="20"/>
        </w:rPr>
      </w:pPr>
    </w:p>
    <w:p w:rsidR="005570C8" w:rsidRDefault="005570C8" w:rsidP="00B676ED">
      <w:pPr>
        <w:pStyle w:val="Default"/>
        <w:ind w:firstLine="709"/>
        <w:contextualSpacing/>
        <w:jc w:val="center"/>
        <w:rPr>
          <w:b/>
          <w:bCs/>
          <w:sz w:val="20"/>
          <w:szCs w:val="20"/>
        </w:rPr>
      </w:pPr>
      <w:r w:rsidRPr="00C40F63">
        <w:rPr>
          <w:b/>
          <w:bCs/>
          <w:sz w:val="20"/>
          <w:szCs w:val="20"/>
        </w:rPr>
        <w:t>ХI</w:t>
      </w:r>
      <w:r w:rsidR="001B0C21" w:rsidRPr="00C40F63">
        <w:rPr>
          <w:b/>
          <w:bCs/>
          <w:sz w:val="20"/>
          <w:szCs w:val="20"/>
          <w:lang w:val="en-US"/>
        </w:rPr>
        <w:t>V</w:t>
      </w:r>
      <w:r w:rsidRPr="00C40F63">
        <w:rPr>
          <w:b/>
          <w:bCs/>
          <w:sz w:val="20"/>
          <w:szCs w:val="20"/>
        </w:rPr>
        <w:t>. ЗАКЛЮЧИТЕЛЬНЫЕ ПОЛОЖЕНИЯ</w:t>
      </w:r>
    </w:p>
    <w:p w:rsidR="00CA0AF6" w:rsidRPr="00C40F63" w:rsidRDefault="00CA0AF6" w:rsidP="00B676ED">
      <w:pPr>
        <w:pStyle w:val="Default"/>
        <w:ind w:firstLine="709"/>
        <w:contextualSpacing/>
        <w:jc w:val="center"/>
        <w:rPr>
          <w:sz w:val="20"/>
          <w:szCs w:val="20"/>
        </w:rPr>
      </w:pPr>
    </w:p>
    <w:p w:rsidR="005570C8" w:rsidRPr="00C40F63" w:rsidRDefault="005570C8" w:rsidP="00B676ED">
      <w:pPr>
        <w:pStyle w:val="Default"/>
        <w:ind w:firstLine="709"/>
        <w:contextualSpacing/>
        <w:jc w:val="both"/>
        <w:rPr>
          <w:sz w:val="20"/>
          <w:szCs w:val="20"/>
        </w:rPr>
      </w:pPr>
      <w:r w:rsidRPr="00C40F63">
        <w:rPr>
          <w:sz w:val="20"/>
          <w:szCs w:val="20"/>
        </w:rPr>
        <w:t>1</w:t>
      </w:r>
      <w:r w:rsidR="001B0C21" w:rsidRPr="00C40F63">
        <w:rPr>
          <w:sz w:val="20"/>
          <w:szCs w:val="20"/>
        </w:rPr>
        <w:t>4</w:t>
      </w:r>
      <w:r w:rsidRPr="00C40F63">
        <w:rPr>
          <w:sz w:val="20"/>
          <w:szCs w:val="20"/>
        </w:rPr>
        <w:t xml:space="preserve">.1.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040E50">
        <w:rPr>
          <w:sz w:val="20"/>
          <w:szCs w:val="20"/>
        </w:rPr>
        <w:t>5</w:t>
      </w:r>
      <w:r w:rsidRPr="00C40F63">
        <w:rPr>
          <w:sz w:val="20"/>
          <w:szCs w:val="20"/>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5570C8" w:rsidRPr="00C40F63" w:rsidRDefault="005570C8" w:rsidP="00B676ED">
      <w:pPr>
        <w:pStyle w:val="Default"/>
        <w:ind w:firstLine="709"/>
        <w:contextualSpacing/>
        <w:jc w:val="both"/>
        <w:rPr>
          <w:sz w:val="20"/>
          <w:szCs w:val="20"/>
        </w:rPr>
      </w:pPr>
      <w:r w:rsidRPr="00C40F63">
        <w:rPr>
          <w:sz w:val="20"/>
          <w:szCs w:val="20"/>
        </w:rPr>
        <w:t>1</w:t>
      </w:r>
      <w:r w:rsidR="001B0C21" w:rsidRPr="00C40F63">
        <w:rPr>
          <w:sz w:val="20"/>
          <w:szCs w:val="20"/>
        </w:rPr>
        <w:t>4</w:t>
      </w:r>
      <w:r w:rsidRPr="00C40F63">
        <w:rPr>
          <w:sz w:val="20"/>
          <w:szCs w:val="20"/>
        </w:rPr>
        <w:t>.2.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5570C8" w:rsidRPr="00C40F63" w:rsidRDefault="005570C8" w:rsidP="00B676ED">
      <w:pPr>
        <w:pStyle w:val="Default"/>
        <w:ind w:firstLine="709"/>
        <w:contextualSpacing/>
        <w:jc w:val="both"/>
        <w:rPr>
          <w:sz w:val="20"/>
          <w:szCs w:val="20"/>
        </w:rPr>
      </w:pPr>
      <w:r w:rsidRPr="00C40F63">
        <w:rPr>
          <w:sz w:val="20"/>
          <w:szCs w:val="20"/>
        </w:rPr>
        <w:t>1</w:t>
      </w:r>
      <w:r w:rsidR="001B0C21" w:rsidRPr="00C40F63">
        <w:rPr>
          <w:sz w:val="20"/>
          <w:szCs w:val="20"/>
        </w:rPr>
        <w:t>4</w:t>
      </w:r>
      <w:r w:rsidRPr="00C40F63">
        <w:rPr>
          <w:sz w:val="20"/>
          <w:szCs w:val="20"/>
        </w:rPr>
        <w:t xml:space="preserve">.3.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w:t>
      </w:r>
      <w:r w:rsidRPr="00C40F63">
        <w:rPr>
          <w:sz w:val="20"/>
          <w:szCs w:val="20"/>
        </w:rPr>
        <w:lastRenderedPageBreak/>
        <w:t xml:space="preserve">(изменений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5570C8" w:rsidRPr="00C40F63" w:rsidRDefault="005570C8" w:rsidP="00B676ED">
      <w:pPr>
        <w:pStyle w:val="Default"/>
        <w:ind w:firstLine="709"/>
        <w:contextualSpacing/>
        <w:jc w:val="both"/>
        <w:rPr>
          <w:sz w:val="20"/>
          <w:szCs w:val="20"/>
        </w:rPr>
      </w:pPr>
      <w:r w:rsidRPr="00C40F63">
        <w:rPr>
          <w:sz w:val="20"/>
          <w:szCs w:val="20"/>
        </w:rPr>
        <w:t>1</w:t>
      </w:r>
      <w:r w:rsidR="001B0C21" w:rsidRPr="00C40F63">
        <w:rPr>
          <w:sz w:val="20"/>
          <w:szCs w:val="20"/>
        </w:rPr>
        <w:t>4</w:t>
      </w:r>
      <w:r w:rsidRPr="00C40F63">
        <w:rPr>
          <w:sz w:val="20"/>
          <w:szCs w:val="20"/>
        </w:rPr>
        <w:t xml:space="preserve">.3. Каждый принимаемый на работу в </w:t>
      </w:r>
      <w:r w:rsidRPr="00C40F63">
        <w:rPr>
          <w:iCs/>
          <w:sz w:val="20"/>
          <w:szCs w:val="20"/>
        </w:rPr>
        <w:t>образовательную организацию</w:t>
      </w:r>
      <w:r w:rsidRPr="00C40F63">
        <w:rPr>
          <w:sz w:val="20"/>
          <w:szCs w:val="20"/>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5570C8" w:rsidRPr="00C40F63" w:rsidRDefault="005570C8" w:rsidP="00B676ED">
      <w:pPr>
        <w:pStyle w:val="Default"/>
        <w:ind w:firstLine="709"/>
        <w:contextualSpacing/>
        <w:jc w:val="both"/>
        <w:rPr>
          <w:sz w:val="20"/>
          <w:szCs w:val="20"/>
        </w:rPr>
      </w:pPr>
      <w:r w:rsidRPr="00C40F63">
        <w:rPr>
          <w:sz w:val="20"/>
          <w:szCs w:val="20"/>
        </w:rPr>
        <w:t>1</w:t>
      </w:r>
      <w:r w:rsidR="001B0C21" w:rsidRPr="00C40F63">
        <w:rPr>
          <w:sz w:val="20"/>
          <w:szCs w:val="20"/>
        </w:rPr>
        <w:t>4</w:t>
      </w:r>
      <w:r w:rsidRPr="00C40F63">
        <w:rPr>
          <w:sz w:val="20"/>
          <w:szCs w:val="20"/>
        </w:rPr>
        <w:t>.4. Настоящий коллективный договор вступает в силу с момента его подписания сторонами и действует по 31.03.202</w:t>
      </w:r>
      <w:r w:rsidR="001B0C21" w:rsidRPr="00C40F63">
        <w:rPr>
          <w:sz w:val="20"/>
          <w:szCs w:val="20"/>
        </w:rPr>
        <w:t>7</w:t>
      </w:r>
      <w:r w:rsidRPr="00C40F63">
        <w:rPr>
          <w:sz w:val="20"/>
          <w:szCs w:val="20"/>
        </w:rPr>
        <w:t>года включительно.</w:t>
      </w:r>
    </w:p>
    <w:p w:rsidR="005570C8" w:rsidRPr="00C40F63" w:rsidRDefault="005570C8" w:rsidP="00B676ED">
      <w:pPr>
        <w:pStyle w:val="Default"/>
        <w:ind w:firstLine="709"/>
        <w:contextualSpacing/>
        <w:jc w:val="both"/>
        <w:rPr>
          <w:sz w:val="20"/>
          <w:szCs w:val="20"/>
        </w:rPr>
      </w:pPr>
      <w:r w:rsidRPr="00C40F63">
        <w:rPr>
          <w:sz w:val="20"/>
          <w:szCs w:val="20"/>
        </w:rPr>
        <w:t xml:space="preserve">Коллективный договор размещается на официальном сайте </w:t>
      </w:r>
      <w:r w:rsidR="005C07B2" w:rsidRPr="00C40F63">
        <w:rPr>
          <w:sz w:val="20"/>
          <w:szCs w:val="20"/>
          <w:u w:val="single"/>
        </w:rPr>
        <w:t xml:space="preserve">МБДОУ «Красноотябрьский детский сад «Солнышко» </w:t>
      </w:r>
      <w:r w:rsidRPr="00C40F63">
        <w:rPr>
          <w:sz w:val="20"/>
          <w:szCs w:val="20"/>
        </w:rPr>
        <w:t>https://edu.tatar.ru/nsheshma/</w:t>
      </w:r>
      <w:r w:rsidR="005C07B2" w:rsidRPr="00C40F63">
        <w:rPr>
          <w:sz w:val="20"/>
          <w:szCs w:val="20"/>
          <w:lang w:val="en-US"/>
        </w:rPr>
        <w:t>kr</w:t>
      </w:r>
      <w:r w:rsidR="005C07B2" w:rsidRPr="00C40F63">
        <w:rPr>
          <w:sz w:val="20"/>
          <w:szCs w:val="20"/>
        </w:rPr>
        <w:t>-</w:t>
      </w:r>
      <w:r w:rsidR="005C07B2" w:rsidRPr="00C40F63">
        <w:rPr>
          <w:sz w:val="20"/>
          <w:szCs w:val="20"/>
          <w:lang w:val="en-US"/>
        </w:rPr>
        <w:t>oktyabr</w:t>
      </w:r>
      <w:r w:rsidRPr="00C40F63">
        <w:rPr>
          <w:sz w:val="20"/>
          <w:szCs w:val="20"/>
        </w:rPr>
        <w:t>/dou</w:t>
      </w:r>
    </w:p>
    <w:p w:rsidR="005570C8" w:rsidRPr="00C40F63" w:rsidRDefault="005570C8" w:rsidP="00B676ED">
      <w:pPr>
        <w:pStyle w:val="Default"/>
        <w:ind w:firstLine="709"/>
        <w:contextualSpacing/>
        <w:jc w:val="both"/>
        <w:rPr>
          <w:sz w:val="20"/>
          <w:szCs w:val="20"/>
        </w:rPr>
      </w:pPr>
      <w:r w:rsidRPr="00C40F63">
        <w:rPr>
          <w:sz w:val="20"/>
          <w:szCs w:val="20"/>
        </w:rPr>
        <w:t>1</w:t>
      </w:r>
      <w:r w:rsidR="001B0C21" w:rsidRPr="00C40F63">
        <w:rPr>
          <w:sz w:val="20"/>
          <w:szCs w:val="20"/>
        </w:rPr>
        <w:t>4</w:t>
      </w:r>
      <w:r w:rsidRPr="00C40F63">
        <w:rPr>
          <w:sz w:val="20"/>
          <w:szCs w:val="20"/>
        </w:rPr>
        <w:t xml:space="preserve">.5.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5570C8" w:rsidRPr="00C40F63" w:rsidRDefault="005570C8" w:rsidP="00B676ED">
      <w:pPr>
        <w:ind w:firstLine="709"/>
        <w:contextualSpacing/>
        <w:jc w:val="both"/>
        <w:rPr>
          <w:color w:val="000000"/>
          <w:sz w:val="20"/>
          <w:szCs w:val="20"/>
        </w:rPr>
      </w:pPr>
      <w:r w:rsidRPr="00C40F63">
        <w:rPr>
          <w:color w:val="000000"/>
          <w:sz w:val="20"/>
          <w:szCs w:val="20"/>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5570C8" w:rsidRPr="00C40F63" w:rsidRDefault="005570C8" w:rsidP="00B676ED">
      <w:pPr>
        <w:ind w:firstLine="709"/>
        <w:contextualSpacing/>
        <w:jc w:val="both"/>
        <w:rPr>
          <w:color w:val="000000"/>
          <w:sz w:val="20"/>
          <w:szCs w:val="20"/>
        </w:rPr>
      </w:pPr>
      <w:r w:rsidRPr="00C40F63">
        <w:rPr>
          <w:color w:val="000000"/>
          <w:sz w:val="20"/>
          <w:szCs w:val="20"/>
        </w:rPr>
        <w:t>1</w:t>
      </w:r>
      <w:r w:rsidR="001B0C21" w:rsidRPr="00C40F63">
        <w:rPr>
          <w:color w:val="000000"/>
          <w:sz w:val="20"/>
          <w:szCs w:val="20"/>
        </w:rPr>
        <w:t>4</w:t>
      </w:r>
      <w:r w:rsidRPr="00C40F63">
        <w:rPr>
          <w:color w:val="000000"/>
          <w:sz w:val="20"/>
          <w:szCs w:val="20"/>
        </w:rPr>
        <w:t xml:space="preserve">.6.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w:t>
      </w:r>
    </w:p>
    <w:p w:rsidR="005570C8" w:rsidRPr="00C40F63" w:rsidRDefault="005570C8" w:rsidP="00B676ED">
      <w:pPr>
        <w:ind w:firstLine="709"/>
        <w:contextualSpacing/>
        <w:jc w:val="both"/>
        <w:rPr>
          <w:color w:val="000000"/>
          <w:sz w:val="20"/>
          <w:szCs w:val="20"/>
        </w:rPr>
      </w:pPr>
      <w:r w:rsidRPr="00C40F63">
        <w:rPr>
          <w:color w:val="000000"/>
          <w:sz w:val="20"/>
          <w:szCs w:val="20"/>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5570C8" w:rsidRPr="00C40F63" w:rsidRDefault="005570C8" w:rsidP="00B676ED">
      <w:pPr>
        <w:ind w:firstLine="709"/>
        <w:contextualSpacing/>
        <w:jc w:val="both"/>
        <w:rPr>
          <w:color w:val="000000"/>
          <w:sz w:val="20"/>
          <w:szCs w:val="20"/>
        </w:rPr>
      </w:pPr>
      <w:r w:rsidRPr="00C40F63">
        <w:rPr>
          <w:color w:val="000000"/>
          <w:sz w:val="20"/>
          <w:szCs w:val="20"/>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5570C8" w:rsidRPr="00C40F63" w:rsidRDefault="005570C8" w:rsidP="00B676ED">
      <w:pPr>
        <w:pStyle w:val="Default"/>
        <w:ind w:firstLine="709"/>
        <w:contextualSpacing/>
        <w:jc w:val="both"/>
        <w:rPr>
          <w:sz w:val="20"/>
          <w:szCs w:val="20"/>
        </w:rPr>
      </w:pPr>
      <w:r w:rsidRPr="00C40F63">
        <w:rPr>
          <w:sz w:val="20"/>
          <w:szCs w:val="20"/>
        </w:rPr>
        <w:t>1</w:t>
      </w:r>
      <w:r w:rsidR="001B0C21" w:rsidRPr="00C40F63">
        <w:rPr>
          <w:sz w:val="20"/>
          <w:szCs w:val="20"/>
        </w:rPr>
        <w:t>4</w:t>
      </w:r>
      <w:r w:rsidRPr="00C40F63">
        <w:rPr>
          <w:sz w:val="20"/>
          <w:szCs w:val="20"/>
        </w:rPr>
        <w:t xml:space="preserve">.7.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5570C8" w:rsidRPr="00C40F63" w:rsidRDefault="005570C8" w:rsidP="00B676ED">
      <w:pPr>
        <w:pStyle w:val="Default"/>
        <w:ind w:firstLine="709"/>
        <w:contextualSpacing/>
        <w:jc w:val="both"/>
        <w:rPr>
          <w:sz w:val="20"/>
          <w:szCs w:val="20"/>
        </w:rPr>
      </w:pPr>
      <w:r w:rsidRPr="00C40F63">
        <w:rPr>
          <w:sz w:val="20"/>
          <w:szCs w:val="20"/>
        </w:rPr>
        <w:t>1</w:t>
      </w:r>
      <w:r w:rsidR="001B0C21" w:rsidRPr="00C40F63">
        <w:rPr>
          <w:sz w:val="20"/>
          <w:szCs w:val="20"/>
        </w:rPr>
        <w:t>4</w:t>
      </w:r>
      <w:r w:rsidRPr="00C40F63">
        <w:rPr>
          <w:sz w:val="20"/>
          <w:szCs w:val="20"/>
        </w:rPr>
        <w:t xml:space="preserve">.8.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5570C8" w:rsidRPr="00C40F63" w:rsidRDefault="005570C8" w:rsidP="00B676ED">
      <w:pPr>
        <w:pStyle w:val="Default"/>
        <w:ind w:firstLine="709"/>
        <w:contextualSpacing/>
        <w:jc w:val="both"/>
        <w:rPr>
          <w:sz w:val="20"/>
          <w:szCs w:val="20"/>
        </w:rPr>
      </w:pPr>
      <w:r w:rsidRPr="00C40F63">
        <w:rPr>
          <w:sz w:val="20"/>
          <w:szCs w:val="20"/>
        </w:rPr>
        <w:t>1</w:t>
      </w:r>
      <w:r w:rsidR="001B0C21" w:rsidRPr="00C40F63">
        <w:rPr>
          <w:sz w:val="20"/>
          <w:szCs w:val="20"/>
        </w:rPr>
        <w:t>4</w:t>
      </w:r>
      <w:r w:rsidRPr="00C40F63">
        <w:rPr>
          <w:sz w:val="20"/>
          <w:szCs w:val="20"/>
        </w:rPr>
        <w:t>.9.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5570C8" w:rsidRPr="00C40F63" w:rsidRDefault="005570C8" w:rsidP="00B676ED">
      <w:pPr>
        <w:pStyle w:val="Default"/>
        <w:ind w:firstLine="709"/>
        <w:contextualSpacing/>
        <w:jc w:val="both"/>
        <w:rPr>
          <w:sz w:val="20"/>
          <w:szCs w:val="20"/>
        </w:rPr>
      </w:pPr>
      <w:r w:rsidRPr="00C40F63">
        <w:rPr>
          <w:sz w:val="20"/>
          <w:szCs w:val="20"/>
        </w:rPr>
        <w:t>1</w:t>
      </w:r>
      <w:r w:rsidR="001B0C21" w:rsidRPr="00C40F63">
        <w:rPr>
          <w:sz w:val="20"/>
          <w:szCs w:val="20"/>
        </w:rPr>
        <w:t>4</w:t>
      </w:r>
      <w:r w:rsidRPr="00C40F63">
        <w:rPr>
          <w:sz w:val="20"/>
          <w:szCs w:val="20"/>
        </w:rPr>
        <w:t>.10. При ликвидации образовательной организации коллективный договор сохраняет свое действие в течение всего срока проведения ликвидации.</w:t>
      </w:r>
    </w:p>
    <w:p w:rsidR="005570C8" w:rsidRPr="00C40F63" w:rsidRDefault="005570C8" w:rsidP="00B676ED">
      <w:pPr>
        <w:pStyle w:val="Default"/>
        <w:ind w:firstLine="709"/>
        <w:contextualSpacing/>
        <w:jc w:val="both"/>
        <w:rPr>
          <w:color w:val="auto"/>
          <w:sz w:val="20"/>
          <w:szCs w:val="20"/>
        </w:rPr>
      </w:pPr>
      <w:r w:rsidRPr="00C40F63">
        <w:rPr>
          <w:sz w:val="20"/>
          <w:szCs w:val="20"/>
        </w:rPr>
        <w:t>1</w:t>
      </w:r>
      <w:r w:rsidR="001B0C21" w:rsidRPr="00C40F63">
        <w:rPr>
          <w:sz w:val="20"/>
          <w:szCs w:val="20"/>
        </w:rPr>
        <w:t>4</w:t>
      </w:r>
      <w:r w:rsidRPr="00C40F63">
        <w:rPr>
          <w:sz w:val="20"/>
          <w:szCs w:val="20"/>
        </w:rPr>
        <w:t>.11. Коллективный договор (изменения и дополнения в коллекти</w:t>
      </w:r>
      <w:r w:rsidRPr="00C40F63">
        <w:rPr>
          <w:color w:val="auto"/>
          <w:sz w:val="20"/>
          <w:szCs w:val="20"/>
        </w:rPr>
        <w:t xml:space="preserve">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5570C8" w:rsidRPr="00C40F63" w:rsidRDefault="005570C8" w:rsidP="00B676ED">
      <w:pPr>
        <w:pStyle w:val="Default"/>
        <w:ind w:firstLine="709"/>
        <w:contextualSpacing/>
        <w:jc w:val="both"/>
        <w:rPr>
          <w:color w:val="auto"/>
          <w:sz w:val="20"/>
          <w:szCs w:val="20"/>
        </w:rPr>
      </w:pPr>
      <w:r w:rsidRPr="00C40F63">
        <w:rPr>
          <w:color w:val="auto"/>
          <w:sz w:val="20"/>
          <w:szCs w:val="20"/>
        </w:rPr>
        <w:t>1</w:t>
      </w:r>
      <w:r w:rsidR="001B0C21" w:rsidRPr="00C40F63">
        <w:rPr>
          <w:color w:val="auto"/>
          <w:sz w:val="20"/>
          <w:szCs w:val="20"/>
        </w:rPr>
        <w:t>4</w:t>
      </w:r>
      <w:r w:rsidRPr="00C40F63">
        <w:rPr>
          <w:color w:val="auto"/>
          <w:sz w:val="20"/>
          <w:szCs w:val="20"/>
        </w:rPr>
        <w:t xml:space="preserve">.12.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5570C8" w:rsidRPr="00C40F63" w:rsidRDefault="005570C8" w:rsidP="00B676ED">
      <w:pPr>
        <w:pStyle w:val="Default"/>
        <w:ind w:left="709"/>
        <w:contextualSpacing/>
        <w:rPr>
          <w:b/>
          <w:color w:val="auto"/>
          <w:sz w:val="20"/>
          <w:szCs w:val="20"/>
        </w:rPr>
      </w:pPr>
    </w:p>
    <w:p w:rsidR="00D56F3D" w:rsidRPr="00C40F63" w:rsidRDefault="0086536D" w:rsidP="00B676ED">
      <w:pPr>
        <w:pStyle w:val="Default"/>
        <w:ind w:left="709"/>
        <w:contextualSpacing/>
        <w:rPr>
          <w:sz w:val="20"/>
          <w:szCs w:val="20"/>
        </w:rPr>
      </w:pPr>
      <w:r w:rsidRPr="00C40F63">
        <w:rPr>
          <w:b/>
          <w:color w:val="auto"/>
          <w:sz w:val="20"/>
          <w:szCs w:val="20"/>
        </w:rPr>
        <w:t xml:space="preserve"> </w:t>
      </w:r>
      <w:r w:rsidR="005570C8" w:rsidRPr="00C40F63">
        <w:rPr>
          <w:b/>
          <w:color w:val="auto"/>
          <w:sz w:val="20"/>
          <w:szCs w:val="20"/>
        </w:rPr>
        <w:t>приложение №</w:t>
      </w:r>
      <w:r w:rsidR="005570C8" w:rsidRPr="00C40F63">
        <w:rPr>
          <w:color w:val="auto"/>
          <w:sz w:val="20"/>
          <w:szCs w:val="20"/>
        </w:rPr>
        <w:t xml:space="preserve"> </w:t>
      </w:r>
      <w:r w:rsidR="005570C8" w:rsidRPr="00C40F63">
        <w:rPr>
          <w:b/>
          <w:color w:val="auto"/>
          <w:sz w:val="20"/>
          <w:szCs w:val="20"/>
        </w:rPr>
        <w:t>1</w:t>
      </w:r>
      <w:r w:rsidR="00D56F3D" w:rsidRPr="00C40F63">
        <w:rPr>
          <w:color w:val="auto"/>
          <w:sz w:val="20"/>
          <w:szCs w:val="20"/>
        </w:rPr>
        <w:t xml:space="preserve"> </w:t>
      </w:r>
      <w:r w:rsidR="005570C8" w:rsidRPr="00C40F63">
        <w:rPr>
          <w:color w:val="auto"/>
          <w:sz w:val="20"/>
          <w:szCs w:val="20"/>
        </w:rPr>
        <w:t xml:space="preserve"> </w:t>
      </w:r>
      <w:r w:rsidR="00D56F3D" w:rsidRPr="00C40F63">
        <w:rPr>
          <w:b/>
          <w:sz w:val="20"/>
          <w:szCs w:val="20"/>
        </w:rPr>
        <w:t>Смета о формирования и расходования средств</w:t>
      </w:r>
    </w:p>
    <w:p w:rsidR="005570C8" w:rsidRPr="00C40F63" w:rsidRDefault="0086536D" w:rsidP="00B676ED">
      <w:pPr>
        <w:pStyle w:val="Default"/>
        <w:ind w:left="709"/>
        <w:contextualSpacing/>
        <w:rPr>
          <w:color w:val="auto"/>
          <w:sz w:val="20"/>
          <w:szCs w:val="20"/>
        </w:rPr>
      </w:pPr>
      <w:r w:rsidRPr="00C40F63">
        <w:rPr>
          <w:b/>
          <w:color w:val="auto"/>
          <w:sz w:val="20"/>
          <w:szCs w:val="20"/>
        </w:rPr>
        <w:t xml:space="preserve"> </w:t>
      </w:r>
      <w:r w:rsidR="005570C8" w:rsidRPr="00C40F63">
        <w:rPr>
          <w:b/>
          <w:color w:val="auto"/>
          <w:sz w:val="20"/>
          <w:szCs w:val="20"/>
        </w:rPr>
        <w:t>приложение № 2</w:t>
      </w:r>
      <w:r w:rsidR="005570C8" w:rsidRPr="00C40F63">
        <w:rPr>
          <w:color w:val="auto"/>
          <w:sz w:val="20"/>
          <w:szCs w:val="20"/>
        </w:rPr>
        <w:t xml:space="preserve">  </w:t>
      </w:r>
      <w:r w:rsidR="005570C8" w:rsidRPr="00C40F63">
        <w:rPr>
          <w:b/>
          <w:bCs/>
          <w:color w:val="3C3C3C"/>
          <w:spacing w:val="2"/>
          <w:sz w:val="20"/>
          <w:szCs w:val="20"/>
        </w:rPr>
        <w:t>Положение об условиях оплаты труда работников детского сада</w:t>
      </w:r>
      <w:r w:rsidR="005570C8" w:rsidRPr="00C40F63">
        <w:rPr>
          <w:color w:val="auto"/>
          <w:sz w:val="20"/>
          <w:szCs w:val="20"/>
        </w:rPr>
        <w:t xml:space="preserve">; </w:t>
      </w:r>
    </w:p>
    <w:p w:rsidR="00D56F3D" w:rsidRPr="00C40F63" w:rsidRDefault="00D56F3D" w:rsidP="00D56F3D">
      <w:pPr>
        <w:rPr>
          <w:b/>
          <w:sz w:val="20"/>
          <w:szCs w:val="20"/>
        </w:rPr>
      </w:pPr>
      <w:r w:rsidRPr="00C40F63">
        <w:rPr>
          <w:b/>
          <w:sz w:val="20"/>
          <w:szCs w:val="20"/>
        </w:rPr>
        <w:t xml:space="preserve">          </w:t>
      </w:r>
      <w:r w:rsidR="0086536D" w:rsidRPr="00C40F63">
        <w:rPr>
          <w:b/>
          <w:sz w:val="20"/>
          <w:szCs w:val="20"/>
        </w:rPr>
        <w:t xml:space="preserve">    </w:t>
      </w:r>
      <w:r w:rsidRPr="00C40F63">
        <w:rPr>
          <w:b/>
          <w:sz w:val="20"/>
          <w:szCs w:val="20"/>
        </w:rPr>
        <w:t xml:space="preserve"> </w:t>
      </w:r>
      <w:r w:rsidR="005570C8" w:rsidRPr="00C40F63">
        <w:rPr>
          <w:b/>
          <w:sz w:val="20"/>
          <w:szCs w:val="20"/>
        </w:rPr>
        <w:t>приложение № 3</w:t>
      </w:r>
      <w:r w:rsidR="005570C8" w:rsidRPr="00C40F63">
        <w:rPr>
          <w:sz w:val="20"/>
          <w:szCs w:val="20"/>
        </w:rPr>
        <w:t xml:space="preserve"> </w:t>
      </w:r>
      <w:r w:rsidRPr="00C40F63">
        <w:rPr>
          <w:b/>
          <w:sz w:val="20"/>
          <w:szCs w:val="20"/>
        </w:rPr>
        <w:t>Положение о премирование работников</w:t>
      </w:r>
    </w:p>
    <w:p w:rsidR="0086536D" w:rsidRPr="00C40F63" w:rsidRDefault="0086536D" w:rsidP="00D56F3D">
      <w:pPr>
        <w:pStyle w:val="Default"/>
        <w:ind w:firstLine="709"/>
        <w:contextualSpacing/>
        <w:rPr>
          <w:sz w:val="20"/>
          <w:szCs w:val="20"/>
        </w:rPr>
      </w:pPr>
      <w:r w:rsidRPr="00C40F63">
        <w:rPr>
          <w:b/>
          <w:color w:val="auto"/>
          <w:sz w:val="20"/>
          <w:szCs w:val="20"/>
        </w:rPr>
        <w:t xml:space="preserve"> </w:t>
      </w:r>
      <w:r w:rsidR="005570C8" w:rsidRPr="00C40F63">
        <w:rPr>
          <w:b/>
          <w:color w:val="auto"/>
          <w:sz w:val="20"/>
          <w:szCs w:val="20"/>
        </w:rPr>
        <w:t>приложение № 4</w:t>
      </w:r>
      <w:r w:rsidR="005570C8" w:rsidRPr="00C40F63">
        <w:rPr>
          <w:b/>
          <w:sz w:val="20"/>
          <w:szCs w:val="20"/>
        </w:rPr>
        <w:t xml:space="preserve"> </w:t>
      </w:r>
      <w:r w:rsidRPr="00C40F63">
        <w:rPr>
          <w:b/>
          <w:sz w:val="20"/>
          <w:szCs w:val="20"/>
        </w:rPr>
        <w:t xml:space="preserve">Трудовой договор      </w:t>
      </w:r>
      <w:r w:rsidR="005570C8" w:rsidRPr="00C40F63">
        <w:rPr>
          <w:b/>
          <w:sz w:val="20"/>
          <w:szCs w:val="20"/>
        </w:rPr>
        <w:t xml:space="preserve">       </w:t>
      </w:r>
    </w:p>
    <w:p w:rsidR="0086536D" w:rsidRPr="00C40F63" w:rsidRDefault="005570C8" w:rsidP="0086536D">
      <w:pPr>
        <w:pStyle w:val="Default"/>
        <w:ind w:firstLine="709"/>
        <w:contextualSpacing/>
        <w:rPr>
          <w:sz w:val="20"/>
          <w:szCs w:val="20"/>
        </w:rPr>
      </w:pPr>
      <w:r w:rsidRPr="00C40F63">
        <w:rPr>
          <w:sz w:val="20"/>
          <w:szCs w:val="20"/>
        </w:rPr>
        <w:t xml:space="preserve"> </w:t>
      </w:r>
      <w:r w:rsidR="0086536D" w:rsidRPr="00C40F63">
        <w:rPr>
          <w:b/>
          <w:color w:val="auto"/>
          <w:sz w:val="20"/>
          <w:szCs w:val="20"/>
        </w:rPr>
        <w:t>приложение № 5</w:t>
      </w:r>
      <w:r w:rsidR="0086536D" w:rsidRPr="00C40F63">
        <w:rPr>
          <w:b/>
          <w:sz w:val="20"/>
          <w:szCs w:val="20"/>
        </w:rPr>
        <w:t xml:space="preserve"> Тарификационный список</w:t>
      </w:r>
    </w:p>
    <w:p w:rsidR="0086536D" w:rsidRPr="00C40F63" w:rsidRDefault="0086536D" w:rsidP="0086536D">
      <w:pPr>
        <w:pStyle w:val="Default"/>
        <w:ind w:firstLine="709"/>
        <w:contextualSpacing/>
        <w:rPr>
          <w:sz w:val="20"/>
          <w:szCs w:val="20"/>
        </w:rPr>
      </w:pPr>
      <w:r w:rsidRPr="00C40F63">
        <w:rPr>
          <w:sz w:val="20"/>
          <w:szCs w:val="20"/>
        </w:rPr>
        <w:t xml:space="preserve"> </w:t>
      </w:r>
      <w:r w:rsidRPr="00C40F63">
        <w:rPr>
          <w:b/>
          <w:color w:val="auto"/>
          <w:sz w:val="20"/>
          <w:szCs w:val="20"/>
        </w:rPr>
        <w:t>приложение № 6</w:t>
      </w:r>
      <w:r w:rsidRPr="00C40F63">
        <w:rPr>
          <w:b/>
          <w:sz w:val="20"/>
          <w:szCs w:val="20"/>
        </w:rPr>
        <w:t xml:space="preserve"> Положение о порядке распределения выплат работников      </w:t>
      </w:r>
    </w:p>
    <w:p w:rsidR="00251FDB" w:rsidRPr="00C40F63" w:rsidRDefault="0086536D" w:rsidP="0086536D">
      <w:pPr>
        <w:pStyle w:val="Default"/>
        <w:ind w:firstLine="709"/>
        <w:contextualSpacing/>
        <w:rPr>
          <w:b/>
          <w:sz w:val="20"/>
          <w:szCs w:val="20"/>
        </w:rPr>
      </w:pPr>
      <w:r w:rsidRPr="00C40F63">
        <w:rPr>
          <w:sz w:val="20"/>
          <w:szCs w:val="20"/>
        </w:rPr>
        <w:t xml:space="preserve"> </w:t>
      </w:r>
      <w:r w:rsidRPr="00C40F63">
        <w:rPr>
          <w:b/>
          <w:color w:val="auto"/>
          <w:sz w:val="20"/>
          <w:szCs w:val="20"/>
        </w:rPr>
        <w:t>приложение № 7</w:t>
      </w:r>
      <w:r w:rsidRPr="00C40F63">
        <w:rPr>
          <w:b/>
          <w:sz w:val="20"/>
          <w:szCs w:val="20"/>
        </w:rPr>
        <w:t xml:space="preserve"> Положение о внутреннего трудового распорядка</w:t>
      </w:r>
    </w:p>
    <w:p w:rsidR="0086536D" w:rsidRPr="00C40F63" w:rsidRDefault="00251FDB" w:rsidP="00251FDB">
      <w:pPr>
        <w:pStyle w:val="Default"/>
        <w:contextualSpacing/>
        <w:rPr>
          <w:sz w:val="20"/>
          <w:szCs w:val="20"/>
        </w:rPr>
      </w:pPr>
      <w:r w:rsidRPr="00C40F63">
        <w:rPr>
          <w:b/>
          <w:sz w:val="20"/>
          <w:szCs w:val="20"/>
        </w:rPr>
        <w:t xml:space="preserve">         </w:t>
      </w:r>
      <w:r w:rsidR="0086536D" w:rsidRPr="00C40F63">
        <w:rPr>
          <w:b/>
          <w:sz w:val="20"/>
          <w:szCs w:val="20"/>
        </w:rPr>
        <w:t xml:space="preserve">  </w:t>
      </w:r>
      <w:r w:rsidRPr="00C40F63">
        <w:rPr>
          <w:sz w:val="20"/>
          <w:szCs w:val="20"/>
        </w:rPr>
        <w:t xml:space="preserve">   </w:t>
      </w:r>
      <w:r w:rsidR="004A7F5F" w:rsidRPr="00C40F63">
        <w:rPr>
          <w:sz w:val="20"/>
          <w:szCs w:val="20"/>
        </w:rPr>
        <w:t xml:space="preserve"> </w:t>
      </w:r>
      <w:r w:rsidRPr="00C40F63">
        <w:rPr>
          <w:b/>
          <w:color w:val="auto"/>
          <w:sz w:val="20"/>
          <w:szCs w:val="20"/>
        </w:rPr>
        <w:t xml:space="preserve">приложение № </w:t>
      </w:r>
      <w:r w:rsidR="004A7F5F" w:rsidRPr="00C40F63">
        <w:rPr>
          <w:b/>
          <w:color w:val="auto"/>
          <w:sz w:val="20"/>
          <w:szCs w:val="20"/>
        </w:rPr>
        <w:t>8</w:t>
      </w:r>
      <w:r w:rsidRPr="00C40F63">
        <w:rPr>
          <w:b/>
          <w:sz w:val="20"/>
          <w:szCs w:val="20"/>
        </w:rPr>
        <w:t xml:space="preserve"> </w:t>
      </w:r>
      <w:r w:rsidR="0086536D" w:rsidRPr="00C40F63">
        <w:rPr>
          <w:b/>
          <w:sz w:val="20"/>
          <w:szCs w:val="20"/>
        </w:rPr>
        <w:t xml:space="preserve"> </w:t>
      </w:r>
      <w:r w:rsidRPr="00C40F63">
        <w:rPr>
          <w:b/>
          <w:sz w:val="20"/>
          <w:szCs w:val="20"/>
        </w:rPr>
        <w:t>План мероприятий по охране труда</w:t>
      </w:r>
      <w:r w:rsidR="0086536D" w:rsidRPr="00C40F63">
        <w:rPr>
          <w:b/>
          <w:sz w:val="20"/>
          <w:szCs w:val="20"/>
        </w:rPr>
        <w:t xml:space="preserve"> </w:t>
      </w:r>
      <w:r w:rsidR="0086536D" w:rsidRPr="00C40F63">
        <w:rPr>
          <w:sz w:val="20"/>
          <w:szCs w:val="20"/>
        </w:rPr>
        <w:t xml:space="preserve">                                                                                                       </w:t>
      </w:r>
    </w:p>
    <w:p w:rsidR="004A7F5F" w:rsidRPr="00C40F63" w:rsidRDefault="0086536D" w:rsidP="004A7F5F">
      <w:pPr>
        <w:pStyle w:val="Default"/>
        <w:ind w:firstLine="709"/>
        <w:contextualSpacing/>
        <w:rPr>
          <w:b/>
          <w:sz w:val="20"/>
          <w:szCs w:val="20"/>
        </w:rPr>
      </w:pPr>
      <w:r w:rsidRPr="00C40F63">
        <w:rPr>
          <w:sz w:val="20"/>
          <w:szCs w:val="20"/>
        </w:rPr>
        <w:t xml:space="preserve"> </w:t>
      </w:r>
      <w:r w:rsidR="004A7F5F" w:rsidRPr="00C40F63">
        <w:rPr>
          <w:b/>
          <w:color w:val="auto"/>
          <w:sz w:val="20"/>
          <w:szCs w:val="20"/>
        </w:rPr>
        <w:t>приложение № 9</w:t>
      </w:r>
      <w:r w:rsidR="004A7F5F" w:rsidRPr="00C40F63">
        <w:rPr>
          <w:b/>
          <w:sz w:val="20"/>
          <w:szCs w:val="20"/>
        </w:rPr>
        <w:t xml:space="preserve"> Положение о  комиссии по трудовым спорам</w:t>
      </w:r>
    </w:p>
    <w:p w:rsidR="004A7F5F" w:rsidRPr="00C40F63" w:rsidRDefault="0086536D" w:rsidP="004A7F5F">
      <w:pPr>
        <w:pStyle w:val="Default"/>
        <w:ind w:firstLine="709"/>
        <w:contextualSpacing/>
        <w:rPr>
          <w:b/>
          <w:sz w:val="20"/>
          <w:szCs w:val="20"/>
        </w:rPr>
      </w:pPr>
      <w:r w:rsidRPr="00C40F63">
        <w:rPr>
          <w:sz w:val="20"/>
          <w:szCs w:val="20"/>
        </w:rPr>
        <w:t xml:space="preserve"> </w:t>
      </w:r>
      <w:r w:rsidR="004A7F5F" w:rsidRPr="00C40F63">
        <w:rPr>
          <w:b/>
          <w:color w:val="auto"/>
          <w:sz w:val="20"/>
          <w:szCs w:val="20"/>
        </w:rPr>
        <w:t>приложение № 10</w:t>
      </w:r>
      <w:r w:rsidR="004A7F5F" w:rsidRPr="00C40F63">
        <w:rPr>
          <w:b/>
          <w:sz w:val="20"/>
          <w:szCs w:val="20"/>
        </w:rPr>
        <w:t xml:space="preserve"> Перечень  выдаваемых  средств индивидуальной защиты</w:t>
      </w:r>
    </w:p>
    <w:p w:rsidR="004A7F5F" w:rsidRPr="00C40F63" w:rsidRDefault="0086536D" w:rsidP="004A7F5F">
      <w:pPr>
        <w:pStyle w:val="Default"/>
        <w:ind w:firstLine="709"/>
        <w:contextualSpacing/>
        <w:rPr>
          <w:b/>
          <w:sz w:val="20"/>
          <w:szCs w:val="20"/>
        </w:rPr>
      </w:pPr>
      <w:r w:rsidRPr="00C40F63">
        <w:rPr>
          <w:sz w:val="20"/>
          <w:szCs w:val="20"/>
        </w:rPr>
        <w:t xml:space="preserve"> </w:t>
      </w:r>
      <w:r w:rsidR="004A7F5F" w:rsidRPr="00C40F63">
        <w:rPr>
          <w:b/>
          <w:color w:val="auto"/>
          <w:sz w:val="20"/>
          <w:szCs w:val="20"/>
        </w:rPr>
        <w:t>приложение № 11</w:t>
      </w:r>
      <w:r w:rsidR="004A7F5F" w:rsidRPr="00C40F63">
        <w:rPr>
          <w:b/>
          <w:sz w:val="20"/>
          <w:szCs w:val="20"/>
        </w:rPr>
        <w:t xml:space="preserve">Соглашение администрации и профсоюзной организации </w:t>
      </w:r>
      <w:r w:rsidR="004A7F5F" w:rsidRPr="00C40F63">
        <w:rPr>
          <w:b/>
          <w:bCs/>
          <w:sz w:val="20"/>
          <w:szCs w:val="20"/>
        </w:rPr>
        <w:t xml:space="preserve">муниципального бюджетного дошкольного образовательного учреждения </w:t>
      </w:r>
      <w:r w:rsidR="004A7F5F" w:rsidRPr="00C40F63">
        <w:rPr>
          <w:b/>
          <w:sz w:val="20"/>
          <w:szCs w:val="20"/>
          <w:u w:val="single"/>
        </w:rPr>
        <w:t>МБДОУ</w:t>
      </w:r>
      <w:r w:rsidR="004A7F5F" w:rsidRPr="00C40F63">
        <w:rPr>
          <w:sz w:val="20"/>
          <w:szCs w:val="20"/>
          <w:u w:val="single"/>
        </w:rPr>
        <w:t xml:space="preserve"> </w:t>
      </w:r>
      <w:r w:rsidR="004A7F5F" w:rsidRPr="00C40F63">
        <w:rPr>
          <w:b/>
          <w:sz w:val="20"/>
          <w:szCs w:val="20"/>
          <w:u w:val="single"/>
        </w:rPr>
        <w:t xml:space="preserve">«Красноотябрьский детский сад «Солнышко» </w:t>
      </w:r>
      <w:r w:rsidR="004A7F5F" w:rsidRPr="00C40F63">
        <w:rPr>
          <w:b/>
          <w:sz w:val="20"/>
          <w:szCs w:val="20"/>
        </w:rPr>
        <w:t xml:space="preserve"> Новошешминского муниципального района  Республики Татарстан</w:t>
      </w:r>
    </w:p>
    <w:p w:rsidR="0086536D" w:rsidRPr="00C40F63" w:rsidRDefault="0086536D" w:rsidP="004A7F5F">
      <w:pPr>
        <w:pStyle w:val="Default"/>
        <w:ind w:firstLine="709"/>
        <w:contextualSpacing/>
        <w:rPr>
          <w:sz w:val="20"/>
          <w:szCs w:val="20"/>
        </w:rPr>
      </w:pPr>
      <w:r w:rsidRPr="00C40F63">
        <w:rPr>
          <w:sz w:val="20"/>
          <w:szCs w:val="20"/>
        </w:rPr>
        <w:t xml:space="preserve"> </w:t>
      </w:r>
      <w:r w:rsidR="004A7F5F" w:rsidRPr="00C40F63">
        <w:rPr>
          <w:b/>
          <w:color w:val="auto"/>
          <w:sz w:val="20"/>
          <w:szCs w:val="20"/>
        </w:rPr>
        <w:t>приложение № 12</w:t>
      </w:r>
      <w:r w:rsidR="004A7F5F" w:rsidRPr="00C40F63">
        <w:rPr>
          <w:b/>
          <w:sz w:val="20"/>
          <w:szCs w:val="20"/>
        </w:rPr>
        <w:t xml:space="preserve"> Положение об условиях проведения профессиональной  подготовки, переподготовки , повышения квалификации работников.  </w:t>
      </w:r>
    </w:p>
    <w:p w:rsidR="005570C8" w:rsidRPr="00C40F63" w:rsidRDefault="005570C8" w:rsidP="00AE5155">
      <w:pPr>
        <w:pStyle w:val="Default"/>
        <w:ind w:firstLine="709"/>
        <w:contextualSpacing/>
        <w:rPr>
          <w:color w:val="auto"/>
          <w:sz w:val="20"/>
          <w:szCs w:val="20"/>
        </w:rPr>
      </w:pPr>
      <w:r w:rsidRPr="00C40F63">
        <w:rPr>
          <w:sz w:val="20"/>
          <w:szCs w:val="20"/>
        </w:rPr>
        <w:t xml:space="preserve">      </w:t>
      </w:r>
    </w:p>
    <w:tbl>
      <w:tblPr>
        <w:tblW w:w="10784" w:type="dxa"/>
        <w:tblLayout w:type="fixed"/>
        <w:tblLook w:val="0000"/>
      </w:tblPr>
      <w:tblGrid>
        <w:gridCol w:w="4903"/>
        <w:gridCol w:w="5881"/>
      </w:tblGrid>
      <w:tr w:rsidR="005570C8" w:rsidRPr="0059540F" w:rsidTr="00A15BC2">
        <w:trPr>
          <w:trHeight w:val="1525"/>
        </w:trPr>
        <w:tc>
          <w:tcPr>
            <w:tcW w:w="4903" w:type="dxa"/>
          </w:tcPr>
          <w:p w:rsidR="005570C8" w:rsidRPr="0059540F" w:rsidRDefault="005570C8" w:rsidP="0059540F">
            <w:pPr>
              <w:pStyle w:val="Default"/>
              <w:ind w:firstLine="709"/>
              <w:contextualSpacing/>
              <w:rPr>
                <w:sz w:val="20"/>
                <w:szCs w:val="20"/>
              </w:rPr>
            </w:pPr>
            <w:r w:rsidRPr="0059540F">
              <w:rPr>
                <w:b/>
                <w:bCs/>
                <w:sz w:val="20"/>
                <w:szCs w:val="20"/>
              </w:rPr>
              <w:t xml:space="preserve">От работодателя: </w:t>
            </w:r>
          </w:p>
          <w:p w:rsidR="00A15BC2" w:rsidRPr="0059540F" w:rsidRDefault="005570C8" w:rsidP="0059540F">
            <w:pPr>
              <w:pStyle w:val="Default"/>
              <w:ind w:firstLine="709"/>
              <w:contextualSpacing/>
              <w:rPr>
                <w:sz w:val="20"/>
                <w:szCs w:val="20"/>
              </w:rPr>
            </w:pPr>
            <w:r w:rsidRPr="0059540F">
              <w:rPr>
                <w:sz w:val="20"/>
                <w:szCs w:val="20"/>
              </w:rPr>
              <w:t>Руководитель о</w:t>
            </w:r>
            <w:r w:rsidR="00A15BC2" w:rsidRPr="0059540F">
              <w:rPr>
                <w:sz w:val="20"/>
                <w:szCs w:val="20"/>
              </w:rPr>
              <w:t>бразовательной организации</w:t>
            </w:r>
          </w:p>
          <w:p w:rsidR="00CA1F4D" w:rsidRPr="0059540F" w:rsidRDefault="00CA1F4D" w:rsidP="0059540F">
            <w:pPr>
              <w:pStyle w:val="Default"/>
              <w:ind w:firstLine="709"/>
              <w:contextualSpacing/>
              <w:rPr>
                <w:sz w:val="20"/>
                <w:szCs w:val="20"/>
              </w:rPr>
            </w:pPr>
          </w:p>
          <w:p w:rsidR="00A15BC2" w:rsidRPr="0059540F" w:rsidRDefault="00A15BC2" w:rsidP="00B676ED">
            <w:pPr>
              <w:pStyle w:val="Default"/>
              <w:contextualSpacing/>
              <w:rPr>
                <w:sz w:val="20"/>
                <w:szCs w:val="20"/>
              </w:rPr>
            </w:pPr>
            <w:r w:rsidRPr="0059540F">
              <w:rPr>
                <w:sz w:val="20"/>
                <w:szCs w:val="20"/>
              </w:rPr>
              <w:t xml:space="preserve">___________       </w:t>
            </w:r>
            <w:r w:rsidR="005C07B2" w:rsidRPr="0059540F">
              <w:rPr>
                <w:sz w:val="20"/>
                <w:szCs w:val="20"/>
              </w:rPr>
              <w:t xml:space="preserve">Карунина </w:t>
            </w:r>
            <w:r w:rsidR="00CA1F4D" w:rsidRPr="0059540F">
              <w:rPr>
                <w:sz w:val="20"/>
                <w:szCs w:val="20"/>
              </w:rPr>
              <w:t xml:space="preserve"> М.</w:t>
            </w:r>
            <w:r w:rsidR="005C07B2" w:rsidRPr="0059540F">
              <w:rPr>
                <w:sz w:val="20"/>
                <w:szCs w:val="20"/>
              </w:rPr>
              <w:t>В</w:t>
            </w:r>
            <w:r w:rsidR="00CA1F4D" w:rsidRPr="0059540F">
              <w:rPr>
                <w:sz w:val="20"/>
                <w:szCs w:val="20"/>
              </w:rPr>
              <w:t>.</w:t>
            </w:r>
            <w:r w:rsidRPr="0059540F">
              <w:rPr>
                <w:sz w:val="20"/>
                <w:szCs w:val="20"/>
              </w:rPr>
              <w:t xml:space="preserve">                                                                                                                                          </w:t>
            </w:r>
          </w:p>
          <w:p w:rsidR="005570C8" w:rsidRPr="0059540F" w:rsidRDefault="00CA1F4D" w:rsidP="00B676ED">
            <w:pPr>
              <w:pStyle w:val="Default"/>
              <w:contextualSpacing/>
              <w:rPr>
                <w:sz w:val="20"/>
                <w:szCs w:val="20"/>
              </w:rPr>
            </w:pPr>
            <w:r w:rsidRPr="0059540F">
              <w:rPr>
                <w:sz w:val="20"/>
                <w:szCs w:val="20"/>
              </w:rPr>
              <w:t xml:space="preserve">(подпись)  </w:t>
            </w:r>
            <w:r w:rsidR="00A15BC2" w:rsidRPr="0059540F">
              <w:rPr>
                <w:sz w:val="20"/>
                <w:szCs w:val="20"/>
              </w:rPr>
              <w:t xml:space="preserve">                                    </w:t>
            </w:r>
            <w:r w:rsidRPr="0059540F">
              <w:rPr>
                <w:sz w:val="20"/>
                <w:szCs w:val="20"/>
              </w:rPr>
              <w:t xml:space="preserve">    </w:t>
            </w:r>
            <w:r w:rsidR="005570C8" w:rsidRPr="0059540F">
              <w:rPr>
                <w:sz w:val="20"/>
                <w:szCs w:val="20"/>
              </w:rPr>
              <w:t xml:space="preserve">(Ф.И.О.) </w:t>
            </w:r>
          </w:p>
          <w:p w:rsidR="00A15BC2" w:rsidRPr="0059540F" w:rsidRDefault="00A15BC2" w:rsidP="0059540F">
            <w:pPr>
              <w:pStyle w:val="Default"/>
              <w:ind w:firstLine="709"/>
              <w:contextualSpacing/>
              <w:rPr>
                <w:sz w:val="20"/>
                <w:szCs w:val="20"/>
              </w:rPr>
            </w:pPr>
          </w:p>
          <w:p w:rsidR="005570C8" w:rsidRPr="0059540F" w:rsidRDefault="005570C8" w:rsidP="0059540F">
            <w:pPr>
              <w:pStyle w:val="Default"/>
              <w:ind w:firstLine="709"/>
              <w:contextualSpacing/>
              <w:rPr>
                <w:sz w:val="20"/>
                <w:szCs w:val="20"/>
              </w:rPr>
            </w:pPr>
            <w:r w:rsidRPr="0059540F">
              <w:rPr>
                <w:sz w:val="20"/>
                <w:szCs w:val="20"/>
              </w:rPr>
              <w:t xml:space="preserve">М.П. </w:t>
            </w:r>
          </w:p>
          <w:p w:rsidR="005570C8" w:rsidRPr="0059540F" w:rsidRDefault="005570C8" w:rsidP="0059540F">
            <w:pPr>
              <w:pStyle w:val="Default"/>
              <w:ind w:firstLine="709"/>
              <w:contextualSpacing/>
              <w:rPr>
                <w:sz w:val="20"/>
                <w:szCs w:val="20"/>
              </w:rPr>
            </w:pPr>
            <w:r w:rsidRPr="0059540F">
              <w:rPr>
                <w:sz w:val="20"/>
                <w:szCs w:val="20"/>
              </w:rPr>
              <w:t>« __ » _________________ 202</w:t>
            </w:r>
            <w:r w:rsidR="00CA0AF6" w:rsidRPr="0059540F">
              <w:rPr>
                <w:sz w:val="20"/>
                <w:szCs w:val="20"/>
              </w:rPr>
              <w:t>4</w:t>
            </w:r>
            <w:r w:rsidRPr="0059540F">
              <w:rPr>
                <w:sz w:val="20"/>
                <w:szCs w:val="20"/>
              </w:rPr>
              <w:t xml:space="preserve"> г. </w:t>
            </w:r>
          </w:p>
        </w:tc>
        <w:tc>
          <w:tcPr>
            <w:tcW w:w="5881" w:type="dxa"/>
          </w:tcPr>
          <w:p w:rsidR="005570C8" w:rsidRPr="0059540F" w:rsidRDefault="005570C8" w:rsidP="0059540F">
            <w:pPr>
              <w:pStyle w:val="Default"/>
              <w:ind w:firstLine="709"/>
              <w:contextualSpacing/>
              <w:rPr>
                <w:sz w:val="20"/>
                <w:szCs w:val="20"/>
              </w:rPr>
            </w:pPr>
            <w:r w:rsidRPr="0059540F">
              <w:rPr>
                <w:b/>
                <w:bCs/>
                <w:sz w:val="20"/>
                <w:szCs w:val="20"/>
              </w:rPr>
              <w:t xml:space="preserve">От работников: </w:t>
            </w:r>
          </w:p>
          <w:p w:rsidR="00A15BC2" w:rsidRPr="0059540F" w:rsidRDefault="00A15BC2" w:rsidP="0059540F">
            <w:pPr>
              <w:pStyle w:val="Default"/>
              <w:ind w:firstLine="709"/>
              <w:contextualSpacing/>
              <w:rPr>
                <w:sz w:val="20"/>
                <w:szCs w:val="20"/>
              </w:rPr>
            </w:pPr>
            <w:r w:rsidRPr="0059540F">
              <w:rPr>
                <w:sz w:val="20"/>
                <w:szCs w:val="20"/>
              </w:rPr>
              <w:t xml:space="preserve">Председатель </w:t>
            </w:r>
            <w:r w:rsidR="005570C8" w:rsidRPr="0059540F">
              <w:rPr>
                <w:sz w:val="20"/>
                <w:szCs w:val="20"/>
              </w:rPr>
              <w:t xml:space="preserve">профсоюзной организации </w:t>
            </w:r>
          </w:p>
          <w:p w:rsidR="00A15BC2" w:rsidRPr="0059540F" w:rsidRDefault="00A15BC2" w:rsidP="0059540F">
            <w:pPr>
              <w:pStyle w:val="Default"/>
              <w:ind w:firstLine="709"/>
              <w:contextualSpacing/>
              <w:rPr>
                <w:sz w:val="20"/>
                <w:szCs w:val="20"/>
              </w:rPr>
            </w:pPr>
          </w:p>
          <w:p w:rsidR="005570C8" w:rsidRPr="0059540F" w:rsidRDefault="00A15BC2" w:rsidP="0059540F">
            <w:pPr>
              <w:pStyle w:val="Default"/>
              <w:ind w:firstLine="709"/>
              <w:contextualSpacing/>
              <w:rPr>
                <w:sz w:val="20"/>
                <w:szCs w:val="20"/>
              </w:rPr>
            </w:pPr>
            <w:r w:rsidRPr="0059540F">
              <w:rPr>
                <w:sz w:val="20"/>
                <w:szCs w:val="20"/>
              </w:rPr>
              <w:t xml:space="preserve">_______________  </w:t>
            </w:r>
            <w:r w:rsidR="005C07B2" w:rsidRPr="0059540F">
              <w:rPr>
                <w:sz w:val="20"/>
                <w:szCs w:val="20"/>
              </w:rPr>
              <w:t>Егорова Н.А.</w:t>
            </w:r>
          </w:p>
          <w:p w:rsidR="005570C8" w:rsidRPr="0059540F" w:rsidRDefault="005570C8" w:rsidP="0059540F">
            <w:pPr>
              <w:pStyle w:val="Default"/>
              <w:ind w:firstLine="709"/>
              <w:contextualSpacing/>
              <w:rPr>
                <w:sz w:val="20"/>
                <w:szCs w:val="20"/>
              </w:rPr>
            </w:pPr>
            <w:r w:rsidRPr="0059540F">
              <w:rPr>
                <w:sz w:val="20"/>
                <w:szCs w:val="20"/>
              </w:rPr>
              <w:t xml:space="preserve">(подпись) </w:t>
            </w:r>
            <w:r w:rsidR="00A15BC2" w:rsidRPr="0059540F">
              <w:rPr>
                <w:sz w:val="20"/>
                <w:szCs w:val="20"/>
              </w:rPr>
              <w:t xml:space="preserve">                                                         </w:t>
            </w:r>
            <w:r w:rsidRPr="0059540F">
              <w:rPr>
                <w:sz w:val="20"/>
                <w:szCs w:val="20"/>
              </w:rPr>
              <w:t xml:space="preserve">(Ф.И.О.) </w:t>
            </w:r>
          </w:p>
          <w:p w:rsidR="00A15BC2" w:rsidRPr="0059540F" w:rsidRDefault="00A15BC2" w:rsidP="0059540F">
            <w:pPr>
              <w:pStyle w:val="Default"/>
              <w:ind w:firstLine="709"/>
              <w:contextualSpacing/>
              <w:rPr>
                <w:sz w:val="20"/>
                <w:szCs w:val="20"/>
              </w:rPr>
            </w:pPr>
          </w:p>
          <w:p w:rsidR="00A15BC2" w:rsidRPr="0059540F" w:rsidRDefault="00A15BC2" w:rsidP="0059540F">
            <w:pPr>
              <w:pStyle w:val="Default"/>
              <w:ind w:firstLine="709"/>
              <w:contextualSpacing/>
              <w:rPr>
                <w:sz w:val="20"/>
                <w:szCs w:val="20"/>
              </w:rPr>
            </w:pPr>
          </w:p>
          <w:p w:rsidR="005570C8" w:rsidRPr="0059540F" w:rsidRDefault="005570C8" w:rsidP="0059540F">
            <w:pPr>
              <w:pStyle w:val="Default"/>
              <w:ind w:firstLine="709"/>
              <w:contextualSpacing/>
              <w:rPr>
                <w:sz w:val="20"/>
                <w:szCs w:val="20"/>
              </w:rPr>
            </w:pPr>
            <w:r w:rsidRPr="0059540F">
              <w:rPr>
                <w:sz w:val="20"/>
                <w:szCs w:val="20"/>
              </w:rPr>
              <w:t xml:space="preserve">М.П. </w:t>
            </w:r>
          </w:p>
          <w:p w:rsidR="005570C8" w:rsidRPr="0059540F" w:rsidRDefault="005570C8" w:rsidP="0059540F">
            <w:pPr>
              <w:pStyle w:val="Default"/>
              <w:ind w:firstLine="709"/>
              <w:contextualSpacing/>
              <w:rPr>
                <w:sz w:val="20"/>
                <w:szCs w:val="20"/>
              </w:rPr>
            </w:pPr>
            <w:r w:rsidRPr="0059540F">
              <w:rPr>
                <w:sz w:val="20"/>
                <w:szCs w:val="20"/>
              </w:rPr>
              <w:t>« __ » _________________ 202</w:t>
            </w:r>
            <w:r w:rsidR="00CA0AF6" w:rsidRPr="0059540F">
              <w:rPr>
                <w:sz w:val="20"/>
                <w:szCs w:val="20"/>
              </w:rPr>
              <w:t>4</w:t>
            </w:r>
            <w:r w:rsidRPr="0059540F">
              <w:rPr>
                <w:sz w:val="20"/>
                <w:szCs w:val="20"/>
              </w:rPr>
              <w:t xml:space="preserve"> г. </w:t>
            </w:r>
          </w:p>
        </w:tc>
      </w:tr>
    </w:tbl>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890F50" w:rsidRDefault="00890F50" w:rsidP="00AE5155">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D8501C" w:rsidRDefault="00D8501C" w:rsidP="00CA0AF6">
      <w:pPr>
        <w:jc w:val="right"/>
        <w:rPr>
          <w:b/>
          <w:i/>
          <w:sz w:val="20"/>
          <w:szCs w:val="20"/>
        </w:rPr>
      </w:pPr>
    </w:p>
    <w:p w:rsidR="00890F50" w:rsidRDefault="00B676ED" w:rsidP="00CA0AF6">
      <w:pPr>
        <w:jc w:val="right"/>
        <w:rPr>
          <w:bCs/>
          <w:sz w:val="20"/>
          <w:szCs w:val="20"/>
        </w:rPr>
      </w:pPr>
      <w:r w:rsidRPr="00C40F63">
        <w:rPr>
          <w:b/>
          <w:i/>
          <w:sz w:val="20"/>
          <w:szCs w:val="20"/>
        </w:rPr>
        <w:t>Приложение  № 2</w:t>
      </w:r>
      <w:r w:rsidRPr="00C40F63">
        <w:rPr>
          <w:b/>
          <w:i/>
          <w:caps/>
          <w:sz w:val="20"/>
          <w:szCs w:val="20"/>
        </w:rPr>
        <w:t xml:space="preserve">  </w:t>
      </w:r>
    </w:p>
    <w:p w:rsidR="00B676ED" w:rsidRPr="00C40F63" w:rsidRDefault="00B676ED" w:rsidP="00B676ED">
      <w:pPr>
        <w:rPr>
          <w:b/>
          <w:caps/>
          <w:color w:val="000000"/>
          <w:sz w:val="20"/>
          <w:szCs w:val="20"/>
        </w:rPr>
      </w:pPr>
      <w:r w:rsidRPr="00C40F63">
        <w:rPr>
          <w:bCs/>
          <w:sz w:val="20"/>
          <w:szCs w:val="20"/>
        </w:rPr>
        <w:t xml:space="preserve">  </w:t>
      </w:r>
      <w:r w:rsidRPr="00C40F63">
        <w:rPr>
          <w:bCs/>
          <w:sz w:val="20"/>
          <w:szCs w:val="20"/>
          <w:lang w:val="en-US"/>
        </w:rPr>
        <w:t>«УТВЕРЖДЕНО»</w:t>
      </w:r>
    </w:p>
    <w:tbl>
      <w:tblPr>
        <w:tblW w:w="0" w:type="auto"/>
        <w:tblBorders>
          <w:top w:val="nil"/>
          <w:left w:val="nil"/>
          <w:bottom w:val="nil"/>
          <w:right w:val="nil"/>
        </w:tblBorders>
        <w:tblLayout w:type="fixed"/>
        <w:tblLook w:val="0000"/>
      </w:tblPr>
      <w:tblGrid>
        <w:gridCol w:w="4667"/>
        <w:gridCol w:w="4667"/>
      </w:tblGrid>
      <w:tr w:rsidR="00B676ED" w:rsidRPr="0059540F" w:rsidTr="00035395">
        <w:trPr>
          <w:trHeight w:val="1525"/>
        </w:trPr>
        <w:tc>
          <w:tcPr>
            <w:tcW w:w="4667" w:type="dxa"/>
          </w:tcPr>
          <w:p w:rsidR="00B676ED" w:rsidRPr="0059540F" w:rsidRDefault="00B676ED" w:rsidP="0059540F">
            <w:pPr>
              <w:pStyle w:val="Default"/>
              <w:ind w:firstLine="709"/>
              <w:contextualSpacing/>
              <w:rPr>
                <w:sz w:val="20"/>
                <w:szCs w:val="20"/>
              </w:rPr>
            </w:pPr>
            <w:r w:rsidRPr="0059540F">
              <w:rPr>
                <w:sz w:val="20"/>
                <w:szCs w:val="20"/>
              </w:rPr>
              <w:lastRenderedPageBreak/>
              <w:t>Заведующий МБДОУ  «Краснооктябрьский детский сад «Солнышко» НМР РТ</w:t>
            </w:r>
          </w:p>
          <w:p w:rsidR="00B676ED" w:rsidRPr="0059540F" w:rsidRDefault="00B676ED" w:rsidP="0059540F">
            <w:pPr>
              <w:pStyle w:val="Default"/>
              <w:ind w:firstLine="709"/>
              <w:contextualSpacing/>
              <w:rPr>
                <w:sz w:val="20"/>
                <w:szCs w:val="20"/>
              </w:rPr>
            </w:pPr>
            <w:r w:rsidRPr="0059540F">
              <w:rPr>
                <w:sz w:val="20"/>
                <w:szCs w:val="20"/>
              </w:rPr>
              <w:t>____________ Карунина М.В.</w:t>
            </w:r>
          </w:p>
          <w:p w:rsidR="00B676ED" w:rsidRPr="0059540F" w:rsidRDefault="00B676ED" w:rsidP="0059540F">
            <w:pPr>
              <w:pStyle w:val="Default"/>
              <w:ind w:firstLine="709"/>
              <w:contextualSpacing/>
              <w:rPr>
                <w:sz w:val="20"/>
                <w:szCs w:val="20"/>
              </w:rPr>
            </w:pPr>
            <w:r w:rsidRPr="0059540F">
              <w:rPr>
                <w:sz w:val="20"/>
                <w:szCs w:val="20"/>
              </w:rPr>
              <w:t xml:space="preserve"> « __ » _____________ 20</w:t>
            </w:r>
            <w:r w:rsidR="00CA0AF6" w:rsidRPr="0059540F">
              <w:rPr>
                <w:sz w:val="20"/>
                <w:szCs w:val="20"/>
              </w:rPr>
              <w:t>2___</w:t>
            </w:r>
            <w:r w:rsidRPr="0059540F">
              <w:rPr>
                <w:sz w:val="20"/>
                <w:szCs w:val="20"/>
              </w:rPr>
              <w:t xml:space="preserve"> г. </w:t>
            </w:r>
          </w:p>
        </w:tc>
        <w:tc>
          <w:tcPr>
            <w:tcW w:w="4667" w:type="dxa"/>
          </w:tcPr>
          <w:p w:rsidR="00B676ED" w:rsidRPr="0059540F" w:rsidRDefault="00B676ED" w:rsidP="0059540F">
            <w:pPr>
              <w:pStyle w:val="Default"/>
              <w:ind w:firstLine="709"/>
              <w:contextualSpacing/>
              <w:rPr>
                <w:bCs/>
                <w:sz w:val="20"/>
                <w:szCs w:val="20"/>
              </w:rPr>
            </w:pPr>
            <w:r w:rsidRPr="0059540F">
              <w:rPr>
                <w:bCs/>
                <w:sz w:val="20"/>
                <w:szCs w:val="20"/>
              </w:rPr>
              <w:t>«СОГЛАСОВАНО»</w:t>
            </w:r>
          </w:p>
          <w:p w:rsidR="00B676ED" w:rsidRPr="0059540F" w:rsidRDefault="00B676ED" w:rsidP="0059540F">
            <w:pPr>
              <w:pStyle w:val="Default"/>
              <w:ind w:firstLine="709"/>
              <w:contextualSpacing/>
              <w:rPr>
                <w:sz w:val="20"/>
                <w:szCs w:val="20"/>
              </w:rPr>
            </w:pPr>
            <w:r w:rsidRPr="0059540F">
              <w:rPr>
                <w:sz w:val="20"/>
                <w:szCs w:val="20"/>
              </w:rPr>
              <w:t xml:space="preserve">Председатель первичной профсоюзной               организации </w:t>
            </w:r>
          </w:p>
          <w:p w:rsidR="00B676ED" w:rsidRPr="0059540F" w:rsidRDefault="00B676ED" w:rsidP="0059540F">
            <w:pPr>
              <w:pStyle w:val="Default"/>
              <w:ind w:firstLine="709"/>
              <w:contextualSpacing/>
              <w:rPr>
                <w:sz w:val="20"/>
                <w:szCs w:val="20"/>
              </w:rPr>
            </w:pPr>
            <w:r w:rsidRPr="0059540F">
              <w:rPr>
                <w:sz w:val="20"/>
                <w:szCs w:val="20"/>
              </w:rPr>
              <w:t>Краснооктябрьской ООШ _______________Егорова Н.А._</w:t>
            </w:r>
          </w:p>
          <w:p w:rsidR="00B676ED" w:rsidRPr="0059540F" w:rsidRDefault="00B676ED" w:rsidP="0059540F">
            <w:pPr>
              <w:pStyle w:val="Default"/>
              <w:ind w:firstLine="709"/>
              <w:contextualSpacing/>
              <w:rPr>
                <w:sz w:val="20"/>
                <w:szCs w:val="20"/>
              </w:rPr>
            </w:pPr>
            <w:r w:rsidRPr="0059540F">
              <w:rPr>
                <w:sz w:val="20"/>
                <w:szCs w:val="20"/>
              </w:rPr>
              <w:t xml:space="preserve"> « __ » _____________ 20</w:t>
            </w:r>
            <w:r w:rsidR="00CA0AF6" w:rsidRPr="0059540F">
              <w:rPr>
                <w:sz w:val="20"/>
                <w:szCs w:val="20"/>
              </w:rPr>
              <w:t>2___</w:t>
            </w:r>
            <w:r w:rsidRPr="0059540F">
              <w:rPr>
                <w:sz w:val="20"/>
                <w:szCs w:val="20"/>
              </w:rPr>
              <w:t xml:space="preserve"> г. </w:t>
            </w:r>
          </w:p>
        </w:tc>
      </w:tr>
    </w:tbl>
    <w:p w:rsidR="00B676ED" w:rsidRPr="00C40F63" w:rsidRDefault="00B676ED" w:rsidP="00B676ED">
      <w:pPr>
        <w:jc w:val="right"/>
        <w:rPr>
          <w:b/>
          <w:i/>
          <w:sz w:val="20"/>
          <w:szCs w:val="20"/>
        </w:rPr>
      </w:pPr>
      <w:r w:rsidRPr="00C40F63">
        <w:rPr>
          <w:b/>
          <w:i/>
          <w:sz w:val="20"/>
          <w:szCs w:val="20"/>
          <w:lang w:val="tt-RU"/>
        </w:rPr>
        <w:t xml:space="preserve">                                                                                                                                                                                                                                  </w:t>
      </w:r>
    </w:p>
    <w:tbl>
      <w:tblPr>
        <w:tblW w:w="0" w:type="auto"/>
        <w:tblLook w:val="00A0"/>
      </w:tblPr>
      <w:tblGrid>
        <w:gridCol w:w="4981"/>
        <w:gridCol w:w="4590"/>
      </w:tblGrid>
      <w:tr w:rsidR="00B676ED" w:rsidRPr="0059540F" w:rsidTr="00035395">
        <w:trPr>
          <w:trHeight w:val="280"/>
        </w:trPr>
        <w:tc>
          <w:tcPr>
            <w:tcW w:w="4981" w:type="dxa"/>
          </w:tcPr>
          <w:p w:rsidR="00B676ED" w:rsidRPr="0059540F" w:rsidRDefault="00B676ED" w:rsidP="00035395">
            <w:pPr>
              <w:rPr>
                <w:sz w:val="20"/>
                <w:szCs w:val="20"/>
              </w:rPr>
            </w:pPr>
          </w:p>
        </w:tc>
        <w:tc>
          <w:tcPr>
            <w:tcW w:w="4590" w:type="dxa"/>
          </w:tcPr>
          <w:p w:rsidR="00B676ED" w:rsidRPr="0059540F" w:rsidRDefault="00B676ED" w:rsidP="0059540F">
            <w:pPr>
              <w:jc w:val="both"/>
              <w:rPr>
                <w:sz w:val="20"/>
                <w:szCs w:val="20"/>
              </w:rPr>
            </w:pPr>
          </w:p>
        </w:tc>
      </w:tr>
    </w:tbl>
    <w:p w:rsidR="00B676ED" w:rsidRPr="00C40F63" w:rsidRDefault="00B676ED" w:rsidP="00B676ED">
      <w:pPr>
        <w:jc w:val="both"/>
        <w:rPr>
          <w:sz w:val="20"/>
          <w:szCs w:val="20"/>
        </w:rPr>
      </w:pPr>
    </w:p>
    <w:p w:rsidR="00B676ED" w:rsidRPr="00CA0AF6" w:rsidRDefault="00B676ED" w:rsidP="00B676ED">
      <w:pPr>
        <w:jc w:val="center"/>
        <w:rPr>
          <w:b/>
          <w:sz w:val="20"/>
          <w:szCs w:val="20"/>
        </w:rPr>
      </w:pPr>
      <w:r w:rsidRPr="00CA0AF6">
        <w:rPr>
          <w:b/>
          <w:sz w:val="20"/>
          <w:szCs w:val="20"/>
        </w:rPr>
        <w:t>Положение об условиях оплаты труда работников образования</w:t>
      </w:r>
    </w:p>
    <w:p w:rsidR="00B676ED" w:rsidRPr="00CA0AF6" w:rsidRDefault="00B676ED" w:rsidP="00B676ED">
      <w:pPr>
        <w:jc w:val="center"/>
        <w:rPr>
          <w:b/>
          <w:sz w:val="20"/>
          <w:szCs w:val="20"/>
        </w:rPr>
      </w:pPr>
    </w:p>
    <w:p w:rsidR="00B676ED" w:rsidRPr="00CA0AF6" w:rsidRDefault="00B676ED" w:rsidP="00B676ED">
      <w:pPr>
        <w:jc w:val="both"/>
        <w:rPr>
          <w:iCs/>
          <w:sz w:val="20"/>
          <w:szCs w:val="20"/>
        </w:rPr>
      </w:pPr>
      <w:r w:rsidRPr="00CA0AF6">
        <w:rPr>
          <w:iCs/>
          <w:sz w:val="20"/>
          <w:szCs w:val="20"/>
        </w:rPr>
        <w:t>Муниципальное бюджетное дошкольное образовательное учреждение «</w:t>
      </w:r>
      <w:r w:rsidRPr="00CA0AF6">
        <w:rPr>
          <w:sz w:val="20"/>
          <w:szCs w:val="20"/>
        </w:rPr>
        <w:t>Краснооктябрьский детский сад «Солнышко</w:t>
      </w:r>
      <w:r w:rsidRPr="00CA0AF6">
        <w:rPr>
          <w:iCs/>
          <w:sz w:val="20"/>
          <w:szCs w:val="20"/>
        </w:rPr>
        <w:t>» Новошешминского муниципального района Республики Татарстан»</w:t>
      </w:r>
    </w:p>
    <w:p w:rsidR="00B676ED" w:rsidRPr="00CA0AF6" w:rsidRDefault="00B676ED" w:rsidP="00B676ED">
      <w:pPr>
        <w:ind w:firstLine="708"/>
        <w:jc w:val="both"/>
        <w:rPr>
          <w:b/>
          <w:iCs/>
          <w:sz w:val="20"/>
          <w:szCs w:val="20"/>
        </w:rPr>
      </w:pPr>
      <w:r w:rsidRPr="00CA0AF6">
        <w:rPr>
          <w:b/>
          <w:iCs/>
          <w:sz w:val="20"/>
          <w:szCs w:val="20"/>
        </w:rPr>
        <w:t>1.Общие положения</w:t>
      </w:r>
    </w:p>
    <w:p w:rsidR="00B676ED" w:rsidRPr="00CA0AF6" w:rsidRDefault="00B676ED" w:rsidP="00B676ED">
      <w:pPr>
        <w:jc w:val="both"/>
        <w:rPr>
          <w:iCs/>
          <w:sz w:val="20"/>
          <w:szCs w:val="20"/>
        </w:rPr>
      </w:pPr>
      <w:r w:rsidRPr="00CA0AF6">
        <w:rPr>
          <w:iCs/>
          <w:sz w:val="20"/>
          <w:szCs w:val="20"/>
        </w:rPr>
        <w:t>1.1. Положение об оплате труда работников  Муниципальное бюджетное дошкольное образовательное учреждение «</w:t>
      </w:r>
      <w:r w:rsidRPr="00CA0AF6">
        <w:rPr>
          <w:sz w:val="20"/>
          <w:szCs w:val="20"/>
        </w:rPr>
        <w:t>Краснооктябрьский детский сад «Солнышко</w:t>
      </w:r>
      <w:r w:rsidRPr="00CA0AF6">
        <w:rPr>
          <w:iCs/>
          <w:sz w:val="20"/>
          <w:szCs w:val="20"/>
        </w:rPr>
        <w:t>» Новошешминского муниципального района Республики Татарстан».</w:t>
      </w:r>
    </w:p>
    <w:p w:rsidR="00B676ED" w:rsidRPr="00CA0AF6" w:rsidRDefault="00B676ED" w:rsidP="00B676ED">
      <w:pPr>
        <w:jc w:val="both"/>
        <w:rPr>
          <w:iCs/>
          <w:sz w:val="20"/>
          <w:szCs w:val="20"/>
        </w:rPr>
      </w:pPr>
      <w:r w:rsidRPr="00CA0AF6">
        <w:rPr>
          <w:iCs/>
          <w:sz w:val="20"/>
          <w:szCs w:val="20"/>
        </w:rPr>
        <w:t xml:space="preserve"> Положение разработано в соответствии:</w:t>
      </w:r>
    </w:p>
    <w:p w:rsidR="00B676ED" w:rsidRPr="00CA0AF6" w:rsidRDefault="00B676ED" w:rsidP="00B676ED">
      <w:pPr>
        <w:jc w:val="both"/>
        <w:rPr>
          <w:iCs/>
          <w:sz w:val="20"/>
          <w:szCs w:val="20"/>
        </w:rPr>
      </w:pPr>
      <w:r w:rsidRPr="00CA0AF6">
        <w:rPr>
          <w:iCs/>
          <w:sz w:val="20"/>
          <w:szCs w:val="20"/>
        </w:rPr>
        <w:t>- Трудовым Кодексом Российской Федерации;</w:t>
      </w:r>
    </w:p>
    <w:p w:rsidR="00B676ED" w:rsidRPr="00CA0AF6" w:rsidRDefault="00B676ED" w:rsidP="00B676ED">
      <w:pPr>
        <w:jc w:val="both"/>
        <w:rPr>
          <w:iCs/>
          <w:sz w:val="20"/>
          <w:szCs w:val="20"/>
        </w:rPr>
      </w:pPr>
      <w:r w:rsidRPr="00CA0AF6">
        <w:rPr>
          <w:iCs/>
          <w:sz w:val="20"/>
          <w:szCs w:val="20"/>
        </w:rPr>
        <w:t xml:space="preserve">- постановлением Правительства Российской Федерации от 5 августа </w:t>
      </w:r>
      <w:smartTag w:uri="urn:schemas-microsoft-com:office:smarttags" w:element="metricconverter">
        <w:smartTagPr>
          <w:attr w:name="ProductID" w:val="2008 г"/>
        </w:smartTagPr>
        <w:r w:rsidRPr="00CA0AF6">
          <w:rPr>
            <w:iCs/>
            <w:sz w:val="20"/>
            <w:szCs w:val="20"/>
          </w:rPr>
          <w:t>2008 г</w:t>
        </w:r>
      </w:smartTag>
      <w:r w:rsidRPr="00CA0AF6">
        <w:rPr>
          <w:iCs/>
          <w:sz w:val="20"/>
          <w:szCs w:val="20"/>
        </w:rPr>
        <w:t xml:space="preserve">. </w:t>
      </w:r>
      <w:r w:rsidRPr="00CA0AF6">
        <w:rPr>
          <w:iCs/>
          <w:sz w:val="20"/>
          <w:szCs w:val="20"/>
          <w:lang w:val="en-US"/>
        </w:rPr>
        <w:t>N</w:t>
      </w:r>
      <w:r w:rsidRPr="00CA0AF6">
        <w:rPr>
          <w:iCs/>
          <w:sz w:val="20"/>
          <w:szCs w:val="20"/>
        </w:rPr>
        <w:t xml:space="preserve"> 583 "О введении новых систем оплаты труда работников бюджетных учреждений»;</w:t>
      </w:r>
    </w:p>
    <w:p w:rsidR="00B676ED" w:rsidRPr="00CA0AF6" w:rsidRDefault="00B676ED" w:rsidP="00B676ED">
      <w:pPr>
        <w:jc w:val="both"/>
        <w:rPr>
          <w:iCs/>
          <w:sz w:val="20"/>
          <w:szCs w:val="20"/>
        </w:rPr>
      </w:pPr>
      <w:r w:rsidRPr="00CA0AF6">
        <w:rPr>
          <w:iCs/>
          <w:sz w:val="20"/>
          <w:szCs w:val="20"/>
        </w:rPr>
        <w:t xml:space="preserve">- приказом Министерства здравоохранения и социального развития Российской Федерации от26.08.2010г. № 761н </w:t>
      </w:r>
      <w:r w:rsidRPr="00CA0AF6">
        <w:rPr>
          <w:sz w:val="20"/>
          <w:szCs w:val="20"/>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B676ED" w:rsidRPr="00CA0AF6" w:rsidRDefault="00B676ED" w:rsidP="00B676ED">
      <w:pPr>
        <w:jc w:val="both"/>
        <w:rPr>
          <w:iCs/>
          <w:sz w:val="20"/>
          <w:szCs w:val="20"/>
        </w:rPr>
      </w:pPr>
      <w:r w:rsidRPr="00CA0AF6">
        <w:rPr>
          <w:iCs/>
          <w:sz w:val="20"/>
          <w:szCs w:val="20"/>
        </w:rPr>
        <w:t>- постановлением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(в последующих редакциях);</w:t>
      </w:r>
    </w:p>
    <w:p w:rsidR="00B676ED" w:rsidRPr="00CA0AF6" w:rsidRDefault="00B676ED" w:rsidP="00B676ED">
      <w:pPr>
        <w:jc w:val="both"/>
        <w:rPr>
          <w:iCs/>
          <w:sz w:val="20"/>
          <w:szCs w:val="20"/>
        </w:rPr>
      </w:pPr>
      <w:r w:rsidRPr="00CA0AF6">
        <w:rPr>
          <w:iCs/>
          <w:sz w:val="20"/>
          <w:szCs w:val="20"/>
        </w:rPr>
        <w:t>- постановлением Кабинета Министров Республики Татарстан  от 24.08.2010 года № 678 «Об условиях оплаты труда работников государственных учреждений Республики Татарстан» и с  изменениями в последующих редакциях ;</w:t>
      </w:r>
    </w:p>
    <w:p w:rsidR="00B676ED" w:rsidRPr="00CA0AF6" w:rsidRDefault="00B676ED" w:rsidP="00B676ED">
      <w:pPr>
        <w:jc w:val="both"/>
        <w:rPr>
          <w:iCs/>
          <w:sz w:val="20"/>
          <w:szCs w:val="20"/>
        </w:rPr>
      </w:pPr>
      <w:r w:rsidRPr="00CA0AF6">
        <w:rPr>
          <w:iCs/>
          <w:sz w:val="20"/>
          <w:szCs w:val="20"/>
        </w:rPr>
        <w:t>- постановлением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B676ED" w:rsidRPr="00CA0AF6" w:rsidRDefault="00B676ED" w:rsidP="00B676ED">
      <w:pPr>
        <w:jc w:val="both"/>
        <w:rPr>
          <w:iCs/>
          <w:sz w:val="20"/>
          <w:szCs w:val="20"/>
        </w:rPr>
      </w:pPr>
      <w:r w:rsidRPr="00CA0AF6">
        <w:rPr>
          <w:iCs/>
          <w:sz w:val="20"/>
          <w:szCs w:val="20"/>
        </w:rPr>
        <w:t>- приказ МО и Н РФ от 24.12.2010г. №2075 «О продолжительности рабочего времени (норме часов педагогической работы за ставку заработной платы) педагогических работников»;</w:t>
      </w:r>
    </w:p>
    <w:p w:rsidR="00B676ED" w:rsidRPr="00CA0AF6" w:rsidRDefault="00B676ED" w:rsidP="00B676ED">
      <w:pPr>
        <w:jc w:val="both"/>
        <w:rPr>
          <w:iCs/>
          <w:sz w:val="20"/>
          <w:szCs w:val="20"/>
        </w:rPr>
      </w:pPr>
      <w:r w:rsidRPr="00CA0AF6">
        <w:rPr>
          <w:iCs/>
          <w:sz w:val="20"/>
          <w:szCs w:val="20"/>
        </w:rPr>
        <w:t>1.2. Оплата труда медицинских и других работников учреждения, не относящихся согласно ПКГ к работникам образования, осуществляется в учреждении применительно к ПКГ по соответствующим видам экономической деятельности.</w:t>
      </w:r>
    </w:p>
    <w:p w:rsidR="00B676ED" w:rsidRPr="00CA0AF6" w:rsidRDefault="00B676ED" w:rsidP="00B676ED">
      <w:pPr>
        <w:jc w:val="both"/>
        <w:rPr>
          <w:iCs/>
          <w:sz w:val="20"/>
          <w:szCs w:val="20"/>
        </w:rPr>
      </w:pPr>
      <w:r w:rsidRPr="00CA0AF6">
        <w:rPr>
          <w:iCs/>
          <w:sz w:val="20"/>
          <w:szCs w:val="20"/>
        </w:rPr>
        <w:t>1.3.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B676ED" w:rsidRPr="00CA0AF6" w:rsidRDefault="00B676ED" w:rsidP="00B676ED">
      <w:pPr>
        <w:jc w:val="both"/>
        <w:rPr>
          <w:iCs/>
          <w:sz w:val="20"/>
          <w:szCs w:val="20"/>
        </w:rPr>
      </w:pPr>
      <w:r w:rsidRPr="00CA0AF6">
        <w:rPr>
          <w:iCs/>
          <w:sz w:val="20"/>
          <w:szCs w:val="20"/>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B676ED" w:rsidRPr="00CA0AF6" w:rsidRDefault="00B676ED" w:rsidP="00B676ED">
      <w:pPr>
        <w:jc w:val="both"/>
        <w:rPr>
          <w:iCs/>
          <w:sz w:val="20"/>
          <w:szCs w:val="20"/>
        </w:rPr>
      </w:pPr>
      <w:r w:rsidRPr="00CA0AF6">
        <w:rPr>
          <w:iCs/>
          <w:sz w:val="20"/>
          <w:szCs w:val="20"/>
        </w:rPr>
        <w:t>1.5. Системы оплаты труда в учреждение устанавливаются коллективным договорам,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 МО Новошешминского муниципальный район содержащими нормы трудового права, и настоящим Положением.</w:t>
      </w:r>
    </w:p>
    <w:p w:rsidR="00B676ED" w:rsidRPr="00CA0AF6" w:rsidRDefault="00B676ED" w:rsidP="00B676ED">
      <w:pPr>
        <w:ind w:firstLine="708"/>
        <w:jc w:val="both"/>
        <w:rPr>
          <w:b/>
          <w:iCs/>
          <w:sz w:val="20"/>
          <w:szCs w:val="20"/>
        </w:rPr>
      </w:pPr>
      <w:r w:rsidRPr="00CA0AF6">
        <w:rPr>
          <w:b/>
          <w:iCs/>
          <w:sz w:val="20"/>
          <w:szCs w:val="20"/>
        </w:rPr>
        <w:t>2.Порядок и условия оплаты труда</w:t>
      </w:r>
    </w:p>
    <w:p w:rsidR="00B676ED" w:rsidRPr="00CA0AF6" w:rsidRDefault="00B676ED" w:rsidP="00B676ED">
      <w:pPr>
        <w:jc w:val="both"/>
        <w:rPr>
          <w:iCs/>
          <w:sz w:val="20"/>
          <w:szCs w:val="20"/>
        </w:rPr>
      </w:pPr>
      <w:r w:rsidRPr="00CA0AF6">
        <w:rPr>
          <w:iCs/>
          <w:sz w:val="20"/>
          <w:szCs w:val="20"/>
        </w:rPr>
        <w:t>2.1.Данное положение вступает в действие и регулирует порядок и правила оплаты труда работников  учреждения образования  со дня принятия положения.</w:t>
      </w:r>
    </w:p>
    <w:p w:rsidR="00B676ED" w:rsidRPr="00CA0AF6" w:rsidRDefault="00B676ED" w:rsidP="00B676ED">
      <w:pPr>
        <w:jc w:val="both"/>
        <w:rPr>
          <w:iCs/>
          <w:sz w:val="20"/>
          <w:szCs w:val="20"/>
        </w:rPr>
      </w:pPr>
      <w:r w:rsidRPr="00CA0AF6">
        <w:rPr>
          <w:iCs/>
          <w:sz w:val="20"/>
          <w:szCs w:val="20"/>
        </w:rPr>
        <w:t>2.2. Положение определяет порядок:</w:t>
      </w:r>
    </w:p>
    <w:p w:rsidR="00B676ED" w:rsidRPr="00CA0AF6" w:rsidRDefault="00B676ED" w:rsidP="00B676ED">
      <w:pPr>
        <w:jc w:val="both"/>
        <w:rPr>
          <w:iCs/>
          <w:sz w:val="20"/>
          <w:szCs w:val="20"/>
        </w:rPr>
      </w:pPr>
      <w:r w:rsidRPr="00CA0AF6">
        <w:rPr>
          <w:iCs/>
          <w:sz w:val="20"/>
          <w:szCs w:val="20"/>
        </w:rPr>
        <w:t>– формирования фонда оплаты труда работников МБДОУ за счет средств бюджета и внебюджетных средств от приносящей доход деятельности;</w:t>
      </w:r>
    </w:p>
    <w:p w:rsidR="00B676ED" w:rsidRPr="00CA0AF6" w:rsidRDefault="00B676ED" w:rsidP="00B676ED">
      <w:pPr>
        <w:jc w:val="both"/>
        <w:rPr>
          <w:sz w:val="20"/>
          <w:szCs w:val="20"/>
        </w:rPr>
      </w:pPr>
      <w:r w:rsidRPr="00CA0AF6">
        <w:rPr>
          <w:sz w:val="20"/>
          <w:szCs w:val="20"/>
        </w:rPr>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B676ED" w:rsidRPr="00CA0AF6" w:rsidRDefault="00B676ED" w:rsidP="00B676ED">
      <w:pPr>
        <w:jc w:val="both"/>
        <w:rPr>
          <w:sz w:val="20"/>
          <w:szCs w:val="20"/>
        </w:rPr>
      </w:pPr>
      <w:r w:rsidRPr="00CA0AF6">
        <w:rPr>
          <w:sz w:val="20"/>
          <w:szCs w:val="20"/>
        </w:rPr>
        <w:t>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на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согласно Постановления РТ, от фонда оплаты труда основного персонала по основному месту работы учреждения по должностным окладам (окладам, ставкам заработной платы).</w:t>
      </w:r>
    </w:p>
    <w:p w:rsidR="00B676ED" w:rsidRPr="00CA0AF6" w:rsidRDefault="00B676ED" w:rsidP="00B676ED">
      <w:pPr>
        <w:jc w:val="both"/>
        <w:rPr>
          <w:iCs/>
          <w:sz w:val="20"/>
          <w:szCs w:val="20"/>
        </w:rPr>
      </w:pPr>
      <w:r w:rsidRPr="00CA0AF6">
        <w:rPr>
          <w:iCs/>
          <w:sz w:val="20"/>
          <w:szCs w:val="20"/>
        </w:rPr>
        <w:lastRenderedPageBreak/>
        <w:t>– установления базовых окладов работников, с учетом межразрядного коэффициента четырехразрядной тарифной сетки по оплате труда работников образования и размеров должностных окладов (ставок) по профессиональным квалификационным группам (ПКГ) и квалификационным уровням;</w:t>
      </w:r>
    </w:p>
    <w:p w:rsidR="00B676ED" w:rsidRPr="00CA0AF6" w:rsidRDefault="00B676ED" w:rsidP="00B676ED">
      <w:pPr>
        <w:jc w:val="both"/>
        <w:rPr>
          <w:iCs/>
          <w:sz w:val="20"/>
          <w:szCs w:val="20"/>
        </w:rPr>
      </w:pPr>
      <w:r w:rsidRPr="00CA0AF6">
        <w:rPr>
          <w:iCs/>
          <w:sz w:val="20"/>
          <w:szCs w:val="20"/>
        </w:rPr>
        <w:t>– выплат компенсационного и стимулирующего характера.</w:t>
      </w:r>
    </w:p>
    <w:p w:rsidR="00B676ED" w:rsidRPr="00CA0AF6" w:rsidRDefault="00B676ED" w:rsidP="00B676ED">
      <w:pPr>
        <w:jc w:val="both"/>
        <w:rPr>
          <w:iCs/>
          <w:sz w:val="20"/>
          <w:szCs w:val="20"/>
        </w:rPr>
      </w:pPr>
      <w:r w:rsidRPr="00CA0AF6">
        <w:rPr>
          <w:iCs/>
          <w:sz w:val="20"/>
          <w:szCs w:val="20"/>
        </w:rPr>
        <w:t>2.1.1. Основные условия оплаты труда.</w:t>
      </w:r>
    </w:p>
    <w:p w:rsidR="00B676ED" w:rsidRPr="00CA0AF6" w:rsidRDefault="00B676ED" w:rsidP="00B676ED">
      <w:pPr>
        <w:jc w:val="both"/>
        <w:rPr>
          <w:iCs/>
          <w:sz w:val="20"/>
          <w:szCs w:val="20"/>
        </w:rPr>
      </w:pPr>
      <w:r w:rsidRPr="00CA0AF6">
        <w:rPr>
          <w:iCs/>
          <w:sz w:val="20"/>
          <w:szCs w:val="20"/>
        </w:rPr>
        <w:t xml:space="preserve">2.1.2. Фонд оплаты труда работников учреждения включают в себя размеры окладов (должностных окладов), ставок заработной платы, выплаты компенсационного и стимулирующего характера. </w:t>
      </w:r>
    </w:p>
    <w:p w:rsidR="00B676ED" w:rsidRPr="00CA0AF6" w:rsidRDefault="00B676ED" w:rsidP="00B676ED">
      <w:pPr>
        <w:jc w:val="both"/>
        <w:rPr>
          <w:iCs/>
          <w:sz w:val="20"/>
          <w:szCs w:val="20"/>
        </w:rPr>
      </w:pPr>
      <w:r w:rsidRPr="00CA0AF6">
        <w:rPr>
          <w:iCs/>
          <w:sz w:val="20"/>
          <w:szCs w:val="20"/>
        </w:rPr>
        <w:t>2.1.3. Фонд оплаты труда работников учреждения формируется на календарный год, исходя из объема лимитов бюджетных обязательств муниципального бюджета и внебюджетных средств, поступающих от приносящей доход деятельности.</w:t>
      </w:r>
    </w:p>
    <w:p w:rsidR="00B676ED" w:rsidRPr="00CA0AF6" w:rsidRDefault="00B676ED" w:rsidP="00B676ED">
      <w:pPr>
        <w:jc w:val="both"/>
        <w:rPr>
          <w:iCs/>
          <w:sz w:val="20"/>
          <w:szCs w:val="20"/>
        </w:rPr>
      </w:pPr>
      <w:r w:rsidRPr="00CA0AF6">
        <w:rPr>
          <w:iCs/>
          <w:sz w:val="20"/>
          <w:szCs w:val="20"/>
        </w:rPr>
        <w:t>2.2.1. Системы оплаты труда работников учреждения устанавливаются с учетом:</w:t>
      </w:r>
    </w:p>
    <w:p w:rsidR="00B676ED" w:rsidRPr="00CA0AF6" w:rsidRDefault="00B676ED" w:rsidP="00B676ED">
      <w:pPr>
        <w:jc w:val="both"/>
        <w:rPr>
          <w:iCs/>
          <w:sz w:val="20"/>
          <w:szCs w:val="20"/>
        </w:rPr>
      </w:pPr>
      <w:r w:rsidRPr="00CA0AF6">
        <w:rPr>
          <w:iCs/>
          <w:sz w:val="20"/>
          <w:szCs w:val="20"/>
        </w:rPr>
        <w:t>-единого тарифно-квалификационного справочника работ и профессий рабочих;</w:t>
      </w:r>
    </w:p>
    <w:p w:rsidR="00B676ED" w:rsidRPr="00CA0AF6" w:rsidRDefault="00B676ED" w:rsidP="00B676ED">
      <w:pPr>
        <w:jc w:val="both"/>
        <w:rPr>
          <w:iCs/>
          <w:sz w:val="20"/>
          <w:szCs w:val="20"/>
        </w:rPr>
      </w:pPr>
      <w:r w:rsidRPr="00CA0AF6">
        <w:rPr>
          <w:iCs/>
          <w:sz w:val="20"/>
          <w:szCs w:val="20"/>
        </w:rPr>
        <w:t>-единого квалификационного справочника должностей руководителей, специалистов и служащих;</w:t>
      </w:r>
    </w:p>
    <w:p w:rsidR="00B676ED" w:rsidRPr="00CA0AF6" w:rsidRDefault="00B676ED" w:rsidP="00B676ED">
      <w:pPr>
        <w:jc w:val="both"/>
        <w:rPr>
          <w:iCs/>
          <w:sz w:val="20"/>
          <w:szCs w:val="20"/>
        </w:rPr>
      </w:pPr>
      <w:r w:rsidRPr="00CA0AF6">
        <w:rPr>
          <w:iCs/>
          <w:sz w:val="20"/>
          <w:szCs w:val="20"/>
        </w:rPr>
        <w:t>-государственных гарантий по оплате труда;</w:t>
      </w:r>
    </w:p>
    <w:p w:rsidR="00B676ED" w:rsidRPr="00CA0AF6" w:rsidRDefault="00B676ED" w:rsidP="00B676ED">
      <w:pPr>
        <w:jc w:val="both"/>
        <w:rPr>
          <w:iCs/>
          <w:sz w:val="20"/>
          <w:szCs w:val="20"/>
        </w:rPr>
      </w:pPr>
      <w:r w:rsidRPr="00CA0AF6">
        <w:rPr>
          <w:iCs/>
          <w:sz w:val="20"/>
          <w:szCs w:val="20"/>
        </w:rPr>
        <w:t xml:space="preserve">-минимальных окладов (минимальных должностных окладов), минимальных ставок заработной платы по профессиональным квалификационным группам. </w:t>
      </w:r>
    </w:p>
    <w:p w:rsidR="00B676ED" w:rsidRPr="00CA0AF6" w:rsidRDefault="00B676ED" w:rsidP="00B676ED">
      <w:pPr>
        <w:jc w:val="both"/>
        <w:rPr>
          <w:iCs/>
          <w:sz w:val="20"/>
          <w:szCs w:val="20"/>
        </w:rPr>
      </w:pPr>
      <w:r w:rsidRPr="00CA0AF6">
        <w:rPr>
          <w:iCs/>
          <w:sz w:val="20"/>
          <w:szCs w:val="20"/>
        </w:rPr>
        <w:t>-перечня видов выплат компенсационного характера в образовательных учреждениях;</w:t>
      </w:r>
    </w:p>
    <w:p w:rsidR="00B676ED" w:rsidRPr="00CA0AF6" w:rsidRDefault="00B676ED" w:rsidP="00B676ED">
      <w:pPr>
        <w:jc w:val="both"/>
        <w:rPr>
          <w:iCs/>
          <w:sz w:val="20"/>
          <w:szCs w:val="20"/>
        </w:rPr>
      </w:pPr>
      <w:r w:rsidRPr="00CA0AF6">
        <w:rPr>
          <w:iCs/>
          <w:sz w:val="20"/>
          <w:szCs w:val="20"/>
        </w:rPr>
        <w:t>-перечня видов выплат стимулирующего характера в образовательных учреждениях;</w:t>
      </w:r>
    </w:p>
    <w:p w:rsidR="00B676ED" w:rsidRPr="00CA0AF6" w:rsidRDefault="00B676ED" w:rsidP="00B676ED">
      <w:pPr>
        <w:jc w:val="both"/>
        <w:rPr>
          <w:iCs/>
          <w:sz w:val="20"/>
          <w:szCs w:val="20"/>
        </w:rPr>
      </w:pPr>
      <w:r w:rsidRPr="00CA0AF6">
        <w:rPr>
          <w:iCs/>
          <w:sz w:val="20"/>
          <w:szCs w:val="20"/>
        </w:rPr>
        <w:t xml:space="preserve">-иных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 </w:t>
      </w:r>
    </w:p>
    <w:p w:rsidR="00B676ED" w:rsidRPr="00CA0AF6" w:rsidRDefault="00B676ED" w:rsidP="00B676ED">
      <w:pPr>
        <w:jc w:val="both"/>
        <w:rPr>
          <w:iCs/>
          <w:sz w:val="20"/>
          <w:szCs w:val="20"/>
        </w:rPr>
      </w:pPr>
      <w:r w:rsidRPr="00CA0AF6">
        <w:rPr>
          <w:iCs/>
          <w:sz w:val="20"/>
          <w:szCs w:val="20"/>
        </w:rPr>
        <w:t>-настоящего Положения;</w:t>
      </w:r>
    </w:p>
    <w:p w:rsidR="00B676ED" w:rsidRPr="00CA0AF6" w:rsidRDefault="00B676ED" w:rsidP="00B676ED">
      <w:pPr>
        <w:jc w:val="both"/>
        <w:rPr>
          <w:iCs/>
          <w:sz w:val="20"/>
          <w:szCs w:val="20"/>
        </w:rPr>
      </w:pPr>
      <w:r w:rsidRPr="00CA0AF6">
        <w:rPr>
          <w:iCs/>
          <w:sz w:val="20"/>
          <w:szCs w:val="20"/>
        </w:rPr>
        <w:t>-рекомендаций Российской трехсторонней комиссии по регулированию социально-трудовых отношений;</w:t>
      </w:r>
    </w:p>
    <w:p w:rsidR="00B676ED" w:rsidRPr="00CA0AF6" w:rsidRDefault="00B676ED" w:rsidP="00B676ED">
      <w:pPr>
        <w:jc w:val="both"/>
        <w:rPr>
          <w:iCs/>
          <w:sz w:val="20"/>
          <w:szCs w:val="20"/>
        </w:rPr>
      </w:pPr>
      <w:r w:rsidRPr="00CA0AF6">
        <w:rPr>
          <w:iCs/>
          <w:sz w:val="20"/>
          <w:szCs w:val="20"/>
        </w:rPr>
        <w:t>-мнения представительного (профсоюзного) органа работников.</w:t>
      </w:r>
    </w:p>
    <w:p w:rsidR="00B676ED" w:rsidRPr="00CA0AF6" w:rsidRDefault="00B676ED" w:rsidP="00B676ED">
      <w:pPr>
        <w:jc w:val="both"/>
        <w:rPr>
          <w:iCs/>
          <w:sz w:val="20"/>
          <w:szCs w:val="20"/>
        </w:rPr>
      </w:pPr>
      <w:r w:rsidRPr="00CA0AF6">
        <w:rPr>
          <w:iCs/>
          <w:sz w:val="20"/>
          <w:szCs w:val="20"/>
        </w:rPr>
        <w:t xml:space="preserve">2.3.1.Учреждение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без ограничения их максимальными размерами согласно 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и в  последующих редакциях и изменениях. </w:t>
      </w:r>
    </w:p>
    <w:p w:rsidR="00B676ED" w:rsidRPr="00CA0AF6" w:rsidRDefault="00B676ED" w:rsidP="00B676ED">
      <w:pPr>
        <w:jc w:val="both"/>
        <w:rPr>
          <w:iCs/>
          <w:sz w:val="20"/>
          <w:szCs w:val="20"/>
        </w:rPr>
      </w:pPr>
      <w:r w:rsidRPr="00CA0AF6">
        <w:rPr>
          <w:iCs/>
          <w:sz w:val="20"/>
          <w:szCs w:val="20"/>
        </w:rPr>
        <w:t>2.3.2.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 к соответствующему квалификационному уровню ПКГ (далее - повышающий коэффициент). Оклады по</w:t>
      </w:r>
      <w:r w:rsidR="00173F2D" w:rsidRPr="00CA0AF6">
        <w:rPr>
          <w:iCs/>
          <w:sz w:val="20"/>
          <w:szCs w:val="20"/>
        </w:rPr>
        <w:t xml:space="preserve"> </w:t>
      </w:r>
      <w:r w:rsidRPr="00CA0AF6">
        <w:rPr>
          <w:iCs/>
          <w:sz w:val="20"/>
          <w:szCs w:val="20"/>
        </w:rPr>
        <w:t>соответствующим ПКГ  устанавливается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B676ED" w:rsidRPr="00CA0AF6" w:rsidRDefault="00B676ED" w:rsidP="00B676ED">
      <w:pPr>
        <w:jc w:val="both"/>
        <w:rPr>
          <w:iCs/>
          <w:sz w:val="20"/>
          <w:szCs w:val="20"/>
        </w:rPr>
      </w:pPr>
      <w:r w:rsidRPr="00CA0AF6">
        <w:rPr>
          <w:iCs/>
          <w:sz w:val="20"/>
          <w:szCs w:val="20"/>
        </w:rPr>
        <w:t>2.3.3. 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
    <w:p w:rsidR="00B676ED" w:rsidRPr="00CA0AF6" w:rsidRDefault="00B676ED" w:rsidP="00B676ED">
      <w:pPr>
        <w:jc w:val="both"/>
        <w:rPr>
          <w:iCs/>
          <w:sz w:val="20"/>
          <w:szCs w:val="20"/>
        </w:rPr>
      </w:pPr>
      <w:r w:rsidRPr="00CA0AF6">
        <w:rPr>
          <w:iCs/>
          <w:sz w:val="20"/>
          <w:szCs w:val="20"/>
        </w:rPr>
        <w:t>2.3.4. 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B676ED" w:rsidRPr="00CA0AF6" w:rsidRDefault="00B676ED" w:rsidP="00B676ED">
      <w:pPr>
        <w:jc w:val="both"/>
        <w:rPr>
          <w:iCs/>
          <w:sz w:val="20"/>
          <w:szCs w:val="20"/>
        </w:rPr>
      </w:pPr>
      <w:r w:rsidRPr="00CA0AF6">
        <w:rPr>
          <w:iCs/>
          <w:sz w:val="20"/>
          <w:szCs w:val="20"/>
        </w:rPr>
        <w:t>2.3.5.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квалификационным уровням ПКГ.</w:t>
      </w:r>
    </w:p>
    <w:p w:rsidR="00B676ED" w:rsidRPr="00CA0AF6" w:rsidRDefault="00B676ED" w:rsidP="00B676ED">
      <w:pPr>
        <w:jc w:val="both"/>
        <w:rPr>
          <w:iCs/>
          <w:sz w:val="20"/>
          <w:szCs w:val="20"/>
        </w:rPr>
      </w:pPr>
      <w:r w:rsidRPr="00CA0AF6">
        <w:rPr>
          <w:iCs/>
          <w:sz w:val="20"/>
          <w:szCs w:val="20"/>
        </w:rPr>
        <w:t xml:space="preserve">2.3.6.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rsidR="00B676ED" w:rsidRPr="00CA0AF6" w:rsidRDefault="00B676ED" w:rsidP="00B676ED">
      <w:pPr>
        <w:jc w:val="both"/>
        <w:rPr>
          <w:iCs/>
          <w:sz w:val="20"/>
          <w:szCs w:val="20"/>
        </w:rPr>
      </w:pPr>
      <w:r w:rsidRPr="00CA0AF6">
        <w:rPr>
          <w:iCs/>
          <w:sz w:val="20"/>
          <w:szCs w:val="20"/>
        </w:rPr>
        <w:t>- в связи с тяжелыми заболеваниями работника или его детей, требующих значительных финансовых средств на лечение;</w:t>
      </w:r>
    </w:p>
    <w:p w:rsidR="00B676ED" w:rsidRPr="00CA0AF6" w:rsidRDefault="00B676ED" w:rsidP="00B676ED">
      <w:pPr>
        <w:jc w:val="both"/>
        <w:rPr>
          <w:iCs/>
          <w:sz w:val="20"/>
          <w:szCs w:val="20"/>
        </w:rPr>
      </w:pPr>
      <w:r w:rsidRPr="00CA0AF6">
        <w:rPr>
          <w:iCs/>
          <w:sz w:val="20"/>
          <w:szCs w:val="20"/>
        </w:rPr>
        <w:t>- потере имущества в результате пожара;</w:t>
      </w:r>
    </w:p>
    <w:p w:rsidR="00B676ED" w:rsidRPr="00CA0AF6" w:rsidRDefault="00B676ED" w:rsidP="00B676ED">
      <w:pPr>
        <w:jc w:val="both"/>
        <w:rPr>
          <w:iCs/>
          <w:sz w:val="20"/>
          <w:szCs w:val="20"/>
        </w:rPr>
      </w:pPr>
      <w:r w:rsidRPr="00CA0AF6">
        <w:rPr>
          <w:iCs/>
          <w:sz w:val="20"/>
          <w:szCs w:val="20"/>
        </w:rPr>
        <w:t>- семье воспитывающих более 3-х детей.</w:t>
      </w:r>
    </w:p>
    <w:p w:rsidR="00B676ED" w:rsidRPr="00CA0AF6" w:rsidRDefault="00B676ED" w:rsidP="00B676ED">
      <w:pPr>
        <w:jc w:val="both"/>
        <w:rPr>
          <w:iCs/>
          <w:sz w:val="20"/>
          <w:szCs w:val="20"/>
        </w:rPr>
      </w:pPr>
      <w:r w:rsidRPr="00CA0AF6">
        <w:rPr>
          <w:iCs/>
          <w:sz w:val="20"/>
          <w:szCs w:val="20"/>
        </w:rPr>
        <w:t>Размер выплат зависит от суммы экономии. Выплачивается по приказу руководителя, по согласованию с профсоюзным комитетом.</w:t>
      </w:r>
    </w:p>
    <w:p w:rsidR="00B676ED" w:rsidRPr="00CA0AF6" w:rsidRDefault="00B676ED" w:rsidP="00B676ED">
      <w:pPr>
        <w:ind w:firstLine="708"/>
        <w:jc w:val="both"/>
        <w:rPr>
          <w:b/>
          <w:iCs/>
          <w:sz w:val="20"/>
          <w:szCs w:val="20"/>
        </w:rPr>
      </w:pPr>
      <w:r w:rsidRPr="00CA0AF6">
        <w:rPr>
          <w:b/>
          <w:iCs/>
          <w:sz w:val="20"/>
          <w:szCs w:val="20"/>
        </w:rPr>
        <w:t>3.Условия оплаты труда руководителя учреждения, заместителей руководителя и главного бухгалтера</w:t>
      </w:r>
    </w:p>
    <w:p w:rsidR="00B676ED" w:rsidRPr="00CA0AF6" w:rsidRDefault="00B676ED" w:rsidP="00B676ED">
      <w:pPr>
        <w:jc w:val="both"/>
        <w:rPr>
          <w:iCs/>
          <w:sz w:val="20"/>
          <w:szCs w:val="20"/>
        </w:rPr>
      </w:pPr>
      <w:r w:rsidRPr="00CA0AF6">
        <w:rPr>
          <w:iCs/>
          <w:sz w:val="20"/>
          <w:szCs w:val="20"/>
        </w:rPr>
        <w:lastRenderedPageBreak/>
        <w:t>Заработная плата руководителя учреждения, их заместителей состоит из должностного оклада, выплат компенсационного и стимулирующего характера.</w:t>
      </w:r>
    </w:p>
    <w:p w:rsidR="00B676ED" w:rsidRPr="00CA0AF6" w:rsidRDefault="00B676ED" w:rsidP="00B676ED">
      <w:pPr>
        <w:jc w:val="both"/>
        <w:rPr>
          <w:sz w:val="20"/>
          <w:szCs w:val="20"/>
        </w:rPr>
      </w:pPr>
      <w:r w:rsidRPr="00CA0AF6">
        <w:rPr>
          <w:sz w:val="20"/>
          <w:szCs w:val="20"/>
        </w:rPr>
        <w:t>Должностной оклад руководителя, заместителя руководителя образовательного учреждения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и компенсационного характера работников (персонала) за календарный год, предшествующий году установления должностного оклада руководителю.</w:t>
      </w:r>
    </w:p>
    <w:p w:rsidR="00B676ED" w:rsidRPr="00CA0AF6" w:rsidRDefault="00B676ED" w:rsidP="00B676ED">
      <w:pPr>
        <w:jc w:val="both"/>
        <w:rPr>
          <w:iCs/>
          <w:sz w:val="20"/>
          <w:szCs w:val="20"/>
        </w:rPr>
      </w:pPr>
      <w:r w:rsidRPr="00CA0AF6">
        <w:rPr>
          <w:iCs/>
          <w:sz w:val="20"/>
          <w:szCs w:val="20"/>
        </w:rP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B676ED" w:rsidRPr="00CA0AF6" w:rsidRDefault="00B676ED" w:rsidP="00B676ED">
      <w:pPr>
        <w:jc w:val="both"/>
        <w:rPr>
          <w:iCs/>
          <w:sz w:val="20"/>
          <w:szCs w:val="20"/>
        </w:rPr>
      </w:pPr>
      <w:r w:rsidRPr="00CA0AF6">
        <w:rPr>
          <w:iCs/>
          <w:sz w:val="20"/>
          <w:szCs w:val="20"/>
        </w:rPr>
        <w:t xml:space="preserve">Перечни должностей и профессий работников учреждений, которые относятся к основному персоналу по видам экономической деятельности «Образование», указанных в Едином квалификационном справочнике должностей руководителей, специалистов и служащих и Едином тарифно-квалификационном справочнике работ и профессий рабочих, утвержденных Правительством РФ (Приказ Министерства здравоохранения и социального развития РФ от 14 августа </w:t>
      </w:r>
      <w:smartTag w:uri="urn:schemas-microsoft-com:office:smarttags" w:element="metricconverter">
        <w:smartTagPr>
          <w:attr w:name="ProductID" w:val="2009 г"/>
        </w:smartTagPr>
        <w:r w:rsidRPr="00CA0AF6">
          <w:rPr>
            <w:iCs/>
            <w:sz w:val="20"/>
            <w:szCs w:val="20"/>
          </w:rPr>
          <w:t>2009 г</w:t>
        </w:r>
      </w:smartTag>
      <w:r w:rsidRPr="00CA0AF6">
        <w:rPr>
          <w:iCs/>
          <w:sz w:val="20"/>
          <w:szCs w:val="20"/>
        </w:rPr>
        <w:t xml:space="preserve">. </w:t>
      </w:r>
      <w:r w:rsidRPr="00CA0AF6">
        <w:rPr>
          <w:iCs/>
          <w:sz w:val="20"/>
          <w:szCs w:val="20"/>
          <w:lang w:val="en-US"/>
        </w:rPr>
        <w:t>N</w:t>
      </w:r>
      <w:r w:rsidRPr="00CA0AF6">
        <w:rPr>
          <w:iCs/>
          <w:sz w:val="20"/>
          <w:szCs w:val="20"/>
        </w:rPr>
        <w:t xml:space="preserve"> 593"Об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B676ED" w:rsidRPr="00CA0AF6" w:rsidRDefault="00B676ED" w:rsidP="00B676ED">
      <w:pPr>
        <w:jc w:val="both"/>
        <w:rPr>
          <w:iCs/>
          <w:sz w:val="20"/>
          <w:szCs w:val="20"/>
        </w:rPr>
      </w:pPr>
      <w:r w:rsidRPr="00CA0AF6">
        <w:rPr>
          <w:iCs/>
          <w:sz w:val="20"/>
          <w:szCs w:val="20"/>
        </w:rPr>
        <w:t xml:space="preserve">Порядок исчисления размера средней заработной платы для определения размера должностного оклада руководителя  бюджетного учреждения утверждены приказом Министерства здравоохранения и социального развития Российской Федерации от 8 апреля </w:t>
      </w:r>
      <w:smartTag w:uri="urn:schemas-microsoft-com:office:smarttags" w:element="metricconverter">
        <w:smartTagPr>
          <w:attr w:name="ProductID" w:val="2008 г"/>
        </w:smartTagPr>
        <w:r w:rsidRPr="00CA0AF6">
          <w:rPr>
            <w:iCs/>
            <w:sz w:val="20"/>
            <w:szCs w:val="20"/>
          </w:rPr>
          <w:t>2008 г</w:t>
        </w:r>
      </w:smartTag>
      <w:r w:rsidRPr="00CA0AF6">
        <w:rPr>
          <w:iCs/>
          <w:sz w:val="20"/>
          <w:szCs w:val="20"/>
        </w:rPr>
        <w:t xml:space="preserve">. </w:t>
      </w:r>
      <w:r w:rsidRPr="00CA0AF6">
        <w:rPr>
          <w:iCs/>
          <w:sz w:val="20"/>
          <w:szCs w:val="20"/>
          <w:lang w:val="en-US"/>
        </w:rPr>
        <w:t>N</w:t>
      </w:r>
      <w:r w:rsidRPr="00CA0AF6">
        <w:rPr>
          <w:iCs/>
          <w:sz w:val="20"/>
          <w:szCs w:val="20"/>
        </w:rPr>
        <w:t xml:space="preserve"> 167н (зарегистрирован Министерством юстиции Российской Федерации 5 мая </w:t>
      </w:r>
      <w:smartTag w:uri="urn:schemas-microsoft-com:office:smarttags" w:element="metricconverter">
        <w:smartTagPr>
          <w:attr w:name="ProductID" w:val="2008 г"/>
        </w:smartTagPr>
        <w:r w:rsidRPr="00CA0AF6">
          <w:rPr>
            <w:iCs/>
            <w:sz w:val="20"/>
            <w:szCs w:val="20"/>
          </w:rPr>
          <w:t>2008 г</w:t>
        </w:r>
      </w:smartTag>
      <w:r w:rsidRPr="00CA0AF6">
        <w:rPr>
          <w:iCs/>
          <w:sz w:val="20"/>
          <w:szCs w:val="20"/>
        </w:rPr>
        <w:t xml:space="preserve">., регистрационный </w:t>
      </w:r>
      <w:r w:rsidRPr="00CA0AF6">
        <w:rPr>
          <w:iCs/>
          <w:sz w:val="20"/>
          <w:szCs w:val="20"/>
          <w:lang w:val="en-US"/>
        </w:rPr>
        <w:t>N</w:t>
      </w:r>
      <w:r w:rsidRPr="00CA0AF6">
        <w:rPr>
          <w:iCs/>
          <w:sz w:val="20"/>
          <w:szCs w:val="20"/>
        </w:rPr>
        <w:t xml:space="preserve"> 11624) и приказами МОИН РТ. </w:t>
      </w:r>
    </w:p>
    <w:p w:rsidR="00B676ED" w:rsidRPr="00CA0AF6" w:rsidRDefault="00B676ED" w:rsidP="00B676ED">
      <w:pPr>
        <w:ind w:firstLine="708"/>
        <w:jc w:val="both"/>
        <w:rPr>
          <w:b/>
          <w:iCs/>
          <w:sz w:val="20"/>
          <w:szCs w:val="20"/>
        </w:rPr>
      </w:pPr>
      <w:r w:rsidRPr="00CA0AF6">
        <w:rPr>
          <w:b/>
          <w:iCs/>
          <w:sz w:val="20"/>
          <w:szCs w:val="20"/>
        </w:rPr>
        <w:t>4. Стимулирующие выплаты</w:t>
      </w:r>
    </w:p>
    <w:p w:rsidR="00B676ED" w:rsidRPr="00CA0AF6" w:rsidRDefault="00B676ED" w:rsidP="00B676ED">
      <w:pPr>
        <w:jc w:val="both"/>
        <w:rPr>
          <w:iCs/>
          <w:sz w:val="20"/>
          <w:szCs w:val="20"/>
        </w:rPr>
      </w:pPr>
      <w:r w:rsidRPr="00CA0AF6">
        <w:rPr>
          <w:iCs/>
          <w:sz w:val="20"/>
          <w:szCs w:val="20"/>
        </w:rPr>
        <w:t>4.1.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B676ED" w:rsidRPr="00CA0AF6" w:rsidRDefault="00B676ED" w:rsidP="00B676ED">
      <w:pPr>
        <w:jc w:val="both"/>
        <w:rPr>
          <w:iCs/>
          <w:sz w:val="20"/>
          <w:szCs w:val="20"/>
        </w:rPr>
      </w:pPr>
      <w:r w:rsidRPr="00CA0AF6">
        <w:rPr>
          <w:iCs/>
          <w:sz w:val="20"/>
          <w:szCs w:val="20"/>
        </w:rPr>
        <w:t>4.2. Выплаты стимулирующего характера включают в себя:</w:t>
      </w:r>
    </w:p>
    <w:p w:rsidR="00B676ED" w:rsidRPr="00CA0AF6" w:rsidRDefault="00B676ED" w:rsidP="00B676ED">
      <w:pPr>
        <w:jc w:val="both"/>
        <w:rPr>
          <w:iCs/>
          <w:sz w:val="20"/>
          <w:szCs w:val="20"/>
        </w:rPr>
      </w:pPr>
      <w:r w:rsidRPr="00CA0AF6">
        <w:rPr>
          <w:iCs/>
          <w:sz w:val="20"/>
          <w:szCs w:val="20"/>
        </w:rPr>
        <w:t>-выплаты за интенсивность и высокие результаты работы;</w:t>
      </w:r>
    </w:p>
    <w:p w:rsidR="00B676ED" w:rsidRPr="00CA0AF6" w:rsidRDefault="00B676ED" w:rsidP="00B676ED">
      <w:pPr>
        <w:jc w:val="both"/>
        <w:rPr>
          <w:iCs/>
          <w:sz w:val="20"/>
          <w:szCs w:val="20"/>
        </w:rPr>
      </w:pPr>
      <w:r w:rsidRPr="00CA0AF6">
        <w:rPr>
          <w:iCs/>
          <w:sz w:val="20"/>
          <w:szCs w:val="20"/>
        </w:rPr>
        <w:t>-выплаты за стаж работы по профилю;</w:t>
      </w:r>
    </w:p>
    <w:p w:rsidR="00B676ED" w:rsidRPr="00CA0AF6" w:rsidRDefault="00B676ED" w:rsidP="00B676ED">
      <w:pPr>
        <w:jc w:val="both"/>
        <w:rPr>
          <w:iCs/>
          <w:sz w:val="20"/>
          <w:szCs w:val="20"/>
        </w:rPr>
      </w:pPr>
      <w:r w:rsidRPr="00CA0AF6">
        <w:rPr>
          <w:iCs/>
          <w:sz w:val="20"/>
          <w:szCs w:val="20"/>
        </w:rPr>
        <w:t>-выплаты за квалификационную категорию;</w:t>
      </w:r>
    </w:p>
    <w:p w:rsidR="00B676ED" w:rsidRPr="00CA0AF6" w:rsidRDefault="00B676ED" w:rsidP="00B676ED">
      <w:pPr>
        <w:jc w:val="both"/>
        <w:rPr>
          <w:iCs/>
          <w:sz w:val="20"/>
          <w:szCs w:val="20"/>
        </w:rPr>
      </w:pPr>
      <w:r w:rsidRPr="00CA0AF6">
        <w:rPr>
          <w:iCs/>
          <w:sz w:val="20"/>
          <w:szCs w:val="20"/>
        </w:rPr>
        <w:t>-выплаты за качество выполняемых работ;</w:t>
      </w:r>
    </w:p>
    <w:p w:rsidR="00B676ED" w:rsidRPr="00CA0AF6" w:rsidRDefault="00B676ED" w:rsidP="00B676ED">
      <w:pPr>
        <w:jc w:val="both"/>
        <w:rPr>
          <w:iCs/>
          <w:sz w:val="20"/>
          <w:szCs w:val="20"/>
        </w:rPr>
      </w:pPr>
      <w:r w:rsidRPr="00CA0AF6">
        <w:rPr>
          <w:iCs/>
          <w:sz w:val="20"/>
          <w:szCs w:val="20"/>
        </w:rPr>
        <w:t>-премиальные и иные поощрительные выплаты.</w:t>
      </w:r>
    </w:p>
    <w:p w:rsidR="00B676ED" w:rsidRPr="00CA0AF6" w:rsidRDefault="00B676ED" w:rsidP="00B676ED">
      <w:pPr>
        <w:jc w:val="both"/>
        <w:rPr>
          <w:iCs/>
          <w:sz w:val="20"/>
          <w:szCs w:val="20"/>
        </w:rPr>
      </w:pPr>
      <w:r w:rsidRPr="00CA0AF6">
        <w:rPr>
          <w:iCs/>
          <w:sz w:val="20"/>
          <w:szCs w:val="20"/>
        </w:rPr>
        <w:t>4.3. Выплаты за интенсивность и высокие результаты работы подразделяются на:</w:t>
      </w:r>
    </w:p>
    <w:p w:rsidR="00B676ED" w:rsidRPr="00CA0AF6" w:rsidRDefault="00B676ED" w:rsidP="00B676ED">
      <w:pPr>
        <w:jc w:val="both"/>
        <w:rPr>
          <w:iCs/>
          <w:sz w:val="20"/>
          <w:szCs w:val="20"/>
        </w:rPr>
      </w:pPr>
      <w:r w:rsidRPr="00CA0AF6">
        <w:rPr>
          <w:iCs/>
          <w:sz w:val="20"/>
          <w:szCs w:val="20"/>
        </w:rPr>
        <w:t>-выплаты за специфику образовательной программы (устанавливается согласно специфике образовательных программ и статуса учреждения);</w:t>
      </w:r>
    </w:p>
    <w:p w:rsidR="00B676ED" w:rsidRPr="00CA0AF6" w:rsidRDefault="00B676ED" w:rsidP="00B676ED">
      <w:pPr>
        <w:jc w:val="both"/>
        <w:rPr>
          <w:iCs/>
          <w:sz w:val="20"/>
          <w:szCs w:val="20"/>
        </w:rPr>
      </w:pPr>
      <w:r w:rsidRPr="00CA0AF6">
        <w:rPr>
          <w:iCs/>
          <w:sz w:val="20"/>
          <w:szCs w:val="20"/>
        </w:rPr>
        <w:t>4.4. Размеры стимулирующих выплат для основного персонала устанавливается  согласно  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и с последующими изменениями и  приказа МО и Н РТ № 2441/13 от 25 июня 2013 года «Примерные критерии оценки эффективности деятельности руководителей  и работников образовательных учреждений Республики Татарстан» и настоящего Положения.</w:t>
      </w:r>
    </w:p>
    <w:p w:rsidR="00B676ED" w:rsidRPr="00CA0AF6" w:rsidRDefault="00B676ED" w:rsidP="00B676ED">
      <w:pPr>
        <w:jc w:val="both"/>
        <w:rPr>
          <w:iCs/>
          <w:sz w:val="20"/>
          <w:szCs w:val="20"/>
        </w:rPr>
      </w:pPr>
      <w:r w:rsidRPr="00CA0AF6">
        <w:rPr>
          <w:iCs/>
          <w:sz w:val="20"/>
          <w:szCs w:val="20"/>
        </w:rPr>
        <w:t>4.5. Выплаты стимулирующего характера производятся в соответствии с Положением о критериях оценки эффективности деятельности педагогов, по решению комиссии и приказу руководителя учреждения в пределах бюджетных ассигнований на оплату труда работников учреждения, а также средств, поступающих от приносящей доход деятельности, направленных учреждением на оплату труда работников, по согласованию с представительным (профсоюзным) органом работников.</w:t>
      </w:r>
    </w:p>
    <w:p w:rsidR="00B676ED" w:rsidRPr="00CA0AF6" w:rsidRDefault="00B676ED" w:rsidP="00B676ED">
      <w:pPr>
        <w:jc w:val="both"/>
        <w:rPr>
          <w:iCs/>
          <w:sz w:val="20"/>
          <w:szCs w:val="20"/>
        </w:rPr>
      </w:pPr>
      <w:r w:rsidRPr="00CA0AF6">
        <w:rPr>
          <w:iCs/>
          <w:sz w:val="20"/>
          <w:szCs w:val="20"/>
        </w:rPr>
        <w:t>4.6. Установить одним из критериев оценки эффективности деятельности работников за выполнение социально значимой общественной работы (председателю первичной профсоюзной организации, уполномоченному по охране труда, ответственному за делопроизводство, за работу с пенсионным фондом, страхование сотрудников и т.д.).</w:t>
      </w:r>
    </w:p>
    <w:p w:rsidR="00B676ED" w:rsidRPr="00CA0AF6" w:rsidRDefault="00B676ED" w:rsidP="00B676ED">
      <w:pPr>
        <w:jc w:val="both"/>
        <w:rPr>
          <w:iCs/>
          <w:sz w:val="20"/>
          <w:szCs w:val="20"/>
        </w:rPr>
      </w:pPr>
      <w:r w:rsidRPr="00CA0AF6">
        <w:rPr>
          <w:iCs/>
          <w:sz w:val="20"/>
          <w:szCs w:val="20"/>
        </w:rPr>
        <w:t>4.7.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w:t>
      </w:r>
    </w:p>
    <w:p w:rsidR="00B676ED" w:rsidRPr="00CA0AF6" w:rsidRDefault="00B676ED" w:rsidP="00B676ED">
      <w:pPr>
        <w:jc w:val="both"/>
        <w:rPr>
          <w:sz w:val="20"/>
          <w:szCs w:val="20"/>
        </w:rPr>
      </w:pPr>
      <w:r w:rsidRPr="00CA0AF6">
        <w:rPr>
          <w:iCs/>
          <w:sz w:val="20"/>
          <w:szCs w:val="20"/>
        </w:rPr>
        <w:t>4.8.</w:t>
      </w:r>
      <w:r w:rsidRPr="00CA0AF6">
        <w:rPr>
          <w:sz w:val="20"/>
          <w:szCs w:val="20"/>
        </w:rPr>
        <w:t xml:space="preserve"> Критерии оценки эффективности деятельности работников учреждения разрабатываются на основании типовых критериев обсуждаются на заседании педагогического совета, утверждаются директором, по согласованию с профсоюзным комитетом учреждения.</w:t>
      </w:r>
    </w:p>
    <w:p w:rsidR="00B676ED" w:rsidRPr="00CA0AF6" w:rsidRDefault="00B676ED" w:rsidP="00B676ED">
      <w:pPr>
        <w:jc w:val="both"/>
        <w:rPr>
          <w:iCs/>
          <w:sz w:val="20"/>
          <w:szCs w:val="20"/>
        </w:rPr>
      </w:pPr>
      <w:r w:rsidRPr="00CA0AF6">
        <w:rPr>
          <w:iCs/>
          <w:sz w:val="20"/>
          <w:szCs w:val="20"/>
        </w:rPr>
        <w:t>4.9. Значение критериев и условия осуществления выплат определяется ежегодно на основании задач, поставленных перед учреждением.</w:t>
      </w:r>
    </w:p>
    <w:p w:rsidR="00B676ED" w:rsidRPr="00CA0AF6" w:rsidRDefault="00B676ED" w:rsidP="00B676ED">
      <w:pPr>
        <w:jc w:val="both"/>
        <w:rPr>
          <w:iCs/>
          <w:sz w:val="20"/>
          <w:szCs w:val="20"/>
        </w:rPr>
      </w:pPr>
      <w:r w:rsidRPr="00CA0AF6">
        <w:rPr>
          <w:iCs/>
          <w:sz w:val="20"/>
          <w:szCs w:val="20"/>
        </w:rPr>
        <w:t>4.10. Размер выплат за стаж работы по профилю и квалификационную категорию определяется постановлением КМ РТ.</w:t>
      </w:r>
    </w:p>
    <w:p w:rsidR="00B676ED" w:rsidRPr="00CA0AF6" w:rsidRDefault="00B676ED" w:rsidP="00B676ED">
      <w:pPr>
        <w:ind w:firstLine="708"/>
        <w:jc w:val="both"/>
        <w:rPr>
          <w:b/>
          <w:iCs/>
          <w:sz w:val="20"/>
          <w:szCs w:val="20"/>
        </w:rPr>
      </w:pPr>
      <w:r w:rsidRPr="00CA0AF6">
        <w:rPr>
          <w:b/>
          <w:iCs/>
          <w:sz w:val="20"/>
          <w:szCs w:val="20"/>
        </w:rPr>
        <w:t>5. Компенсационные выплаты</w:t>
      </w:r>
    </w:p>
    <w:p w:rsidR="00B676ED" w:rsidRPr="00CA0AF6" w:rsidRDefault="00B676ED" w:rsidP="00B676ED">
      <w:pPr>
        <w:jc w:val="both"/>
        <w:rPr>
          <w:iCs/>
          <w:sz w:val="20"/>
          <w:szCs w:val="20"/>
        </w:rPr>
      </w:pPr>
      <w:r w:rsidRPr="00CA0AF6">
        <w:rPr>
          <w:iCs/>
          <w:sz w:val="20"/>
          <w:szCs w:val="20"/>
        </w:rPr>
        <w:t>5.1. К выплатам компенсационного характера в учреждениях относятся:</w:t>
      </w:r>
    </w:p>
    <w:p w:rsidR="00B676ED" w:rsidRPr="00CA0AF6" w:rsidRDefault="00B676ED" w:rsidP="00B676ED">
      <w:pPr>
        <w:jc w:val="both"/>
        <w:rPr>
          <w:iCs/>
          <w:sz w:val="20"/>
          <w:szCs w:val="20"/>
        </w:rPr>
      </w:pPr>
      <w:r w:rsidRPr="00CA0AF6">
        <w:rPr>
          <w:iCs/>
          <w:sz w:val="20"/>
          <w:szCs w:val="20"/>
        </w:rPr>
        <w:t>- выплаты работникам, занятым на тяжелых работах, работах с вредными и  опасными либо иными особыми условиями труда;</w:t>
      </w:r>
    </w:p>
    <w:p w:rsidR="00B676ED" w:rsidRPr="00CA0AF6" w:rsidRDefault="00B676ED" w:rsidP="00B676ED">
      <w:pPr>
        <w:jc w:val="both"/>
        <w:rPr>
          <w:iCs/>
          <w:sz w:val="20"/>
          <w:szCs w:val="20"/>
        </w:rPr>
      </w:pPr>
      <w:r w:rsidRPr="00CA0AF6">
        <w:rPr>
          <w:iCs/>
          <w:sz w:val="20"/>
          <w:szCs w:val="20"/>
        </w:rPr>
        <w:t xml:space="preserve">-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Выплаты компенсационного характера устанавливаются в процентах к окладам (должностным окладам), ставкам заработной платы или в абсолютных </w:t>
      </w:r>
      <w:r w:rsidRPr="00CA0AF6">
        <w:rPr>
          <w:iCs/>
          <w:sz w:val="20"/>
          <w:szCs w:val="20"/>
        </w:rPr>
        <w:lastRenderedPageBreak/>
        <w:t>размерах, если иное не установлено федеральными  законами, законами Республики Татарстан и указами Президента Российской Федерации и Республики Татарстан.</w:t>
      </w:r>
    </w:p>
    <w:p w:rsidR="00B676ED" w:rsidRPr="00CA0AF6" w:rsidRDefault="00B676ED" w:rsidP="00B676ED">
      <w:pPr>
        <w:jc w:val="both"/>
        <w:rPr>
          <w:iCs/>
          <w:sz w:val="20"/>
          <w:szCs w:val="20"/>
        </w:rPr>
      </w:pPr>
      <w:r w:rsidRPr="00CA0AF6">
        <w:rPr>
          <w:iCs/>
          <w:sz w:val="20"/>
          <w:szCs w:val="20"/>
        </w:rPr>
        <w:t>5.2. В учреждение устанавливаются следующие виды выплат компенсационного характера:</w:t>
      </w:r>
    </w:p>
    <w:p w:rsidR="00B676ED" w:rsidRPr="00CA0AF6" w:rsidRDefault="00B676ED" w:rsidP="00B676ED">
      <w:pPr>
        <w:jc w:val="both"/>
        <w:rPr>
          <w:iCs/>
          <w:sz w:val="20"/>
          <w:szCs w:val="20"/>
        </w:rPr>
      </w:pPr>
      <w:r w:rsidRPr="00CA0AF6">
        <w:rPr>
          <w:iCs/>
          <w:sz w:val="20"/>
          <w:szCs w:val="20"/>
        </w:rPr>
        <w:t>- выплаты работникам, занятым на тяжелых работах, работах с вредными и  опасными и иными особыми условиями труда;</w:t>
      </w:r>
    </w:p>
    <w:p w:rsidR="00B676ED" w:rsidRPr="00CA0AF6" w:rsidRDefault="00B676ED" w:rsidP="00B676ED">
      <w:pPr>
        <w:jc w:val="both"/>
        <w:rPr>
          <w:iCs/>
          <w:sz w:val="20"/>
          <w:szCs w:val="20"/>
        </w:rPr>
      </w:pPr>
      <w:r w:rsidRPr="00CA0AF6">
        <w:rPr>
          <w:iCs/>
          <w:sz w:val="20"/>
          <w:szCs w:val="20"/>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B676ED" w:rsidRPr="00CA0AF6" w:rsidRDefault="00B676ED" w:rsidP="00B676ED">
      <w:pPr>
        <w:jc w:val="both"/>
        <w:rPr>
          <w:iCs/>
          <w:sz w:val="20"/>
          <w:szCs w:val="20"/>
        </w:rPr>
      </w:pPr>
      <w:r w:rsidRPr="00CA0AF6">
        <w:rPr>
          <w:iCs/>
          <w:sz w:val="20"/>
          <w:szCs w:val="20"/>
        </w:rPr>
        <w:t>5.3.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rsidR="00B676ED" w:rsidRPr="00CA0AF6" w:rsidRDefault="00B676ED" w:rsidP="00B676ED">
      <w:pPr>
        <w:jc w:val="both"/>
        <w:rPr>
          <w:iCs/>
          <w:sz w:val="20"/>
          <w:szCs w:val="20"/>
        </w:rPr>
      </w:pPr>
      <w:r w:rsidRPr="00CA0AF6">
        <w:rPr>
          <w:iCs/>
          <w:sz w:val="20"/>
          <w:szCs w:val="20"/>
        </w:rPr>
        <w:t>5.4. Руководитель учреждения проводит аттестацию рабочих мест по условиям труда в порядке, установленном трудовым законодательством.</w:t>
      </w:r>
    </w:p>
    <w:p w:rsidR="00B676ED" w:rsidRPr="00CA0AF6" w:rsidRDefault="00B676ED" w:rsidP="00B676ED">
      <w:pPr>
        <w:jc w:val="both"/>
        <w:rPr>
          <w:iCs/>
          <w:sz w:val="20"/>
          <w:szCs w:val="20"/>
        </w:rPr>
      </w:pPr>
      <w:r w:rsidRPr="00CA0AF6">
        <w:rPr>
          <w:iCs/>
          <w:sz w:val="20"/>
          <w:szCs w:val="20"/>
        </w:rPr>
        <w:t>5.5.Выплаты компенсационного характера работникам, занятым на тяжелых работах, работах с вредными и опасными и иными особыми условиями труда, устанавливаются в соответствии со статьей 147 Трудового кодекса Российской Федерации.</w:t>
      </w:r>
    </w:p>
    <w:p w:rsidR="00B676ED" w:rsidRPr="00CA0AF6" w:rsidRDefault="00B676ED" w:rsidP="00B676ED">
      <w:pPr>
        <w:jc w:val="both"/>
        <w:rPr>
          <w:iCs/>
          <w:sz w:val="20"/>
          <w:szCs w:val="20"/>
        </w:rPr>
      </w:pPr>
      <w:r w:rsidRPr="00CA0AF6">
        <w:rPr>
          <w:iCs/>
          <w:sz w:val="20"/>
          <w:szCs w:val="20"/>
        </w:rPr>
        <w:t>5.6.Выплаты компенсационного характера работникам, в других случаях выполнения работ в условиях, отклоняющихся от нормальных, устанавливаются с учетом статей 149, 150, 151, 152, 153, 154 Трудового кодекса Российской Федерации.</w:t>
      </w:r>
    </w:p>
    <w:p w:rsidR="00B676ED" w:rsidRPr="00CA0AF6" w:rsidRDefault="00B676ED" w:rsidP="00B676ED">
      <w:pPr>
        <w:jc w:val="both"/>
        <w:rPr>
          <w:iCs/>
          <w:sz w:val="20"/>
          <w:szCs w:val="20"/>
        </w:rPr>
      </w:pPr>
      <w:r w:rsidRPr="00CA0AF6">
        <w:rPr>
          <w:iCs/>
          <w:sz w:val="20"/>
          <w:szCs w:val="20"/>
        </w:rPr>
        <w:t>5.7. Размеры и условия осуществления выплат компенсационного характера конкретизируются в трудовых договорах работников и в коллективном договоре.</w:t>
      </w:r>
    </w:p>
    <w:p w:rsidR="00B676ED" w:rsidRPr="00CA0AF6" w:rsidRDefault="00B676ED" w:rsidP="00B676ED">
      <w:pPr>
        <w:ind w:firstLine="708"/>
        <w:jc w:val="both"/>
        <w:rPr>
          <w:b/>
          <w:iCs/>
          <w:sz w:val="20"/>
          <w:szCs w:val="20"/>
        </w:rPr>
      </w:pPr>
      <w:r w:rsidRPr="00CA0AF6">
        <w:rPr>
          <w:b/>
          <w:iCs/>
          <w:sz w:val="20"/>
          <w:szCs w:val="20"/>
        </w:rPr>
        <w:t>6.Премиальные и иные поощрительные выплаты педагогическим работникам и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rsidR="00B676ED" w:rsidRPr="00CA0AF6" w:rsidRDefault="00B676ED" w:rsidP="00B676ED">
      <w:pPr>
        <w:jc w:val="both"/>
        <w:rPr>
          <w:iCs/>
          <w:sz w:val="20"/>
          <w:szCs w:val="20"/>
        </w:rPr>
      </w:pPr>
      <w:r w:rsidRPr="00CA0AF6">
        <w:rPr>
          <w:iCs/>
          <w:sz w:val="20"/>
          <w:szCs w:val="20"/>
        </w:rPr>
        <w:t xml:space="preserve">Премиальные и иные поощрительные выплаты устанавливаются педагогическим работникам  единовременно или ежеквартально. </w:t>
      </w:r>
    </w:p>
    <w:p w:rsidR="00B676ED" w:rsidRPr="00CA0AF6" w:rsidRDefault="00B676ED" w:rsidP="00B676ED">
      <w:pPr>
        <w:jc w:val="both"/>
        <w:rPr>
          <w:iCs/>
          <w:sz w:val="20"/>
          <w:szCs w:val="20"/>
        </w:rPr>
      </w:pPr>
      <w:r w:rsidRPr="00CA0AF6">
        <w:rPr>
          <w:iCs/>
          <w:sz w:val="20"/>
          <w:szCs w:val="20"/>
        </w:rPr>
        <w:t>Размеры и порядок условия премирования устанавливается Положением учреждения образования, протоколом комиссии и утверждается приказом руководителя по согласованию с органом первичной профсоюзной организации.</w:t>
      </w:r>
    </w:p>
    <w:p w:rsidR="00B676ED" w:rsidRPr="00CA0AF6" w:rsidRDefault="00B676ED" w:rsidP="00B676ED">
      <w:pPr>
        <w:jc w:val="both"/>
        <w:rPr>
          <w:iCs/>
          <w:sz w:val="20"/>
          <w:szCs w:val="20"/>
        </w:rPr>
      </w:pPr>
      <w:r w:rsidRPr="00CA0AF6">
        <w:rPr>
          <w:iCs/>
          <w:sz w:val="20"/>
          <w:szCs w:val="20"/>
        </w:rPr>
        <w:t>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неаудиторную занятость и выплат стимулирующего характера.</w:t>
      </w:r>
    </w:p>
    <w:p w:rsidR="00B676ED" w:rsidRPr="00CA0AF6" w:rsidRDefault="00B676ED" w:rsidP="00B676ED">
      <w:pPr>
        <w:jc w:val="right"/>
        <w:rPr>
          <w:b/>
          <w:i/>
          <w:spacing w:val="2"/>
          <w:sz w:val="20"/>
          <w:szCs w:val="20"/>
        </w:rPr>
      </w:pPr>
    </w:p>
    <w:p w:rsidR="00B676ED" w:rsidRPr="00CA0AF6" w:rsidRDefault="00B676ED" w:rsidP="00B676ED">
      <w:pPr>
        <w:jc w:val="right"/>
        <w:rPr>
          <w:b/>
          <w:i/>
          <w:spacing w:val="2"/>
          <w:sz w:val="20"/>
          <w:szCs w:val="20"/>
        </w:rPr>
      </w:pPr>
    </w:p>
    <w:p w:rsidR="00B676ED" w:rsidRPr="00CA0AF6" w:rsidRDefault="00B676ED" w:rsidP="00B676ED">
      <w:pPr>
        <w:jc w:val="right"/>
        <w:rPr>
          <w:b/>
          <w:i/>
          <w:spacing w:val="2"/>
          <w:sz w:val="20"/>
          <w:szCs w:val="20"/>
        </w:rPr>
      </w:pPr>
    </w:p>
    <w:p w:rsidR="00B676ED" w:rsidRPr="00CA0AF6" w:rsidRDefault="00B676ED" w:rsidP="00B676ED">
      <w:pPr>
        <w:jc w:val="right"/>
        <w:rPr>
          <w:b/>
          <w:i/>
          <w:spacing w:val="2"/>
          <w:sz w:val="20"/>
          <w:szCs w:val="20"/>
        </w:rPr>
      </w:pPr>
    </w:p>
    <w:p w:rsidR="00B676ED" w:rsidRPr="00CA0AF6" w:rsidRDefault="00B676ED" w:rsidP="00B676ED">
      <w:pPr>
        <w:jc w:val="right"/>
        <w:rPr>
          <w:b/>
          <w:i/>
          <w:spacing w:val="2"/>
          <w:sz w:val="20"/>
          <w:szCs w:val="20"/>
        </w:rPr>
      </w:pPr>
    </w:p>
    <w:p w:rsidR="00173F2D" w:rsidRPr="00CA0AF6" w:rsidRDefault="00173F2D" w:rsidP="00B676ED">
      <w:pPr>
        <w:jc w:val="right"/>
        <w:rPr>
          <w:b/>
          <w:i/>
          <w:spacing w:val="2"/>
          <w:sz w:val="20"/>
          <w:szCs w:val="20"/>
        </w:rPr>
      </w:pPr>
    </w:p>
    <w:p w:rsidR="00173F2D" w:rsidRDefault="00173F2D" w:rsidP="00B676ED">
      <w:pPr>
        <w:jc w:val="right"/>
        <w:rPr>
          <w:b/>
          <w:i/>
          <w:spacing w:val="2"/>
          <w:sz w:val="20"/>
          <w:szCs w:val="20"/>
        </w:rPr>
      </w:pPr>
    </w:p>
    <w:p w:rsidR="00684053" w:rsidRDefault="00684053" w:rsidP="00B676ED">
      <w:pPr>
        <w:jc w:val="right"/>
        <w:rPr>
          <w:b/>
          <w:i/>
          <w:spacing w:val="2"/>
          <w:sz w:val="20"/>
          <w:szCs w:val="20"/>
        </w:rPr>
      </w:pPr>
    </w:p>
    <w:p w:rsidR="00684053" w:rsidRDefault="00684053" w:rsidP="00B676ED">
      <w:pPr>
        <w:jc w:val="right"/>
        <w:rPr>
          <w:b/>
          <w:i/>
          <w:spacing w:val="2"/>
          <w:sz w:val="20"/>
          <w:szCs w:val="20"/>
        </w:rPr>
      </w:pPr>
    </w:p>
    <w:p w:rsidR="00684053" w:rsidRDefault="00684053" w:rsidP="00B676ED">
      <w:pPr>
        <w:jc w:val="right"/>
        <w:rPr>
          <w:b/>
          <w:i/>
          <w:spacing w:val="2"/>
          <w:sz w:val="20"/>
          <w:szCs w:val="20"/>
        </w:rPr>
      </w:pPr>
    </w:p>
    <w:p w:rsidR="00684053" w:rsidRDefault="00684053" w:rsidP="00B676ED">
      <w:pPr>
        <w:jc w:val="right"/>
        <w:rPr>
          <w:b/>
          <w:i/>
          <w:spacing w:val="2"/>
          <w:sz w:val="20"/>
          <w:szCs w:val="20"/>
        </w:rPr>
      </w:pPr>
    </w:p>
    <w:p w:rsidR="00684053" w:rsidRDefault="00684053" w:rsidP="00B676ED">
      <w:pPr>
        <w:jc w:val="right"/>
        <w:rPr>
          <w:b/>
          <w:i/>
          <w:spacing w:val="2"/>
          <w:sz w:val="20"/>
          <w:szCs w:val="20"/>
        </w:rPr>
      </w:pPr>
    </w:p>
    <w:p w:rsidR="00684053" w:rsidRDefault="00684053" w:rsidP="00B676ED">
      <w:pPr>
        <w:jc w:val="right"/>
        <w:rPr>
          <w:b/>
          <w:i/>
          <w:spacing w:val="2"/>
          <w:sz w:val="20"/>
          <w:szCs w:val="20"/>
        </w:rPr>
      </w:pPr>
    </w:p>
    <w:p w:rsidR="00684053" w:rsidRDefault="00684053" w:rsidP="00B676ED">
      <w:pPr>
        <w:jc w:val="right"/>
        <w:rPr>
          <w:b/>
          <w:i/>
          <w:spacing w:val="2"/>
          <w:sz w:val="20"/>
          <w:szCs w:val="20"/>
        </w:rPr>
      </w:pPr>
    </w:p>
    <w:p w:rsidR="00684053" w:rsidRDefault="00684053" w:rsidP="00B676ED">
      <w:pPr>
        <w:jc w:val="right"/>
        <w:rPr>
          <w:b/>
          <w:i/>
          <w:spacing w:val="2"/>
          <w:sz w:val="20"/>
          <w:szCs w:val="20"/>
        </w:rPr>
      </w:pPr>
    </w:p>
    <w:p w:rsidR="00684053" w:rsidRDefault="00684053" w:rsidP="00B676ED">
      <w:pPr>
        <w:jc w:val="right"/>
        <w:rPr>
          <w:b/>
          <w:i/>
          <w:spacing w:val="2"/>
          <w:sz w:val="20"/>
          <w:szCs w:val="20"/>
        </w:rPr>
      </w:pPr>
    </w:p>
    <w:p w:rsidR="00684053" w:rsidRDefault="00684053" w:rsidP="00B676ED">
      <w:pPr>
        <w:jc w:val="right"/>
        <w:rPr>
          <w:b/>
          <w:i/>
          <w:spacing w:val="2"/>
          <w:sz w:val="20"/>
          <w:szCs w:val="20"/>
        </w:rPr>
      </w:pPr>
    </w:p>
    <w:p w:rsidR="00684053" w:rsidRDefault="00684053" w:rsidP="00B676ED">
      <w:pPr>
        <w:jc w:val="right"/>
        <w:rPr>
          <w:b/>
          <w:i/>
          <w:spacing w:val="2"/>
          <w:sz w:val="20"/>
          <w:szCs w:val="20"/>
        </w:rPr>
      </w:pPr>
    </w:p>
    <w:p w:rsidR="00684053" w:rsidRDefault="00684053" w:rsidP="00B676ED">
      <w:pPr>
        <w:jc w:val="right"/>
        <w:rPr>
          <w:b/>
          <w:i/>
          <w:spacing w:val="2"/>
          <w:sz w:val="20"/>
          <w:szCs w:val="20"/>
        </w:rPr>
      </w:pPr>
    </w:p>
    <w:p w:rsidR="00684053" w:rsidRDefault="00684053" w:rsidP="00B676ED">
      <w:pPr>
        <w:jc w:val="right"/>
        <w:rPr>
          <w:b/>
          <w:i/>
          <w:spacing w:val="2"/>
          <w:sz w:val="20"/>
          <w:szCs w:val="20"/>
        </w:rPr>
      </w:pPr>
    </w:p>
    <w:p w:rsidR="00684053" w:rsidRDefault="00684053" w:rsidP="00B676ED">
      <w:pPr>
        <w:jc w:val="right"/>
        <w:rPr>
          <w:b/>
          <w:i/>
          <w:spacing w:val="2"/>
          <w:sz w:val="20"/>
          <w:szCs w:val="20"/>
        </w:rPr>
      </w:pPr>
    </w:p>
    <w:p w:rsidR="00684053" w:rsidRDefault="00684053" w:rsidP="00B676ED">
      <w:pPr>
        <w:jc w:val="right"/>
        <w:rPr>
          <w:b/>
          <w:i/>
          <w:spacing w:val="2"/>
          <w:sz w:val="20"/>
          <w:szCs w:val="20"/>
        </w:rPr>
      </w:pPr>
    </w:p>
    <w:p w:rsidR="00684053" w:rsidRDefault="00684053" w:rsidP="00B676ED">
      <w:pPr>
        <w:jc w:val="right"/>
        <w:rPr>
          <w:b/>
          <w:i/>
          <w:spacing w:val="2"/>
          <w:sz w:val="20"/>
          <w:szCs w:val="20"/>
        </w:rPr>
      </w:pPr>
    </w:p>
    <w:p w:rsidR="00684053" w:rsidRDefault="00684053" w:rsidP="00B676ED">
      <w:pPr>
        <w:jc w:val="right"/>
        <w:rPr>
          <w:b/>
          <w:i/>
          <w:spacing w:val="2"/>
          <w:sz w:val="20"/>
          <w:szCs w:val="20"/>
        </w:rPr>
      </w:pPr>
    </w:p>
    <w:p w:rsidR="00684053" w:rsidRPr="00CA0AF6" w:rsidRDefault="00684053" w:rsidP="00B676ED">
      <w:pPr>
        <w:jc w:val="right"/>
        <w:rPr>
          <w:b/>
          <w:i/>
          <w:spacing w:val="2"/>
          <w:sz w:val="20"/>
          <w:szCs w:val="20"/>
        </w:rPr>
      </w:pPr>
    </w:p>
    <w:p w:rsidR="00173F2D" w:rsidRPr="00CA0AF6" w:rsidRDefault="00173F2D" w:rsidP="00B676ED">
      <w:pPr>
        <w:jc w:val="right"/>
        <w:rPr>
          <w:b/>
          <w:i/>
          <w:spacing w:val="2"/>
          <w:sz w:val="20"/>
          <w:szCs w:val="20"/>
        </w:rPr>
      </w:pPr>
    </w:p>
    <w:p w:rsidR="00173F2D" w:rsidRPr="00CA0AF6" w:rsidRDefault="00173F2D" w:rsidP="00B676ED">
      <w:pPr>
        <w:jc w:val="right"/>
        <w:rPr>
          <w:b/>
          <w:i/>
          <w:spacing w:val="2"/>
          <w:sz w:val="20"/>
          <w:szCs w:val="20"/>
        </w:rPr>
      </w:pPr>
    </w:p>
    <w:p w:rsidR="00173F2D" w:rsidRPr="00CA0AF6" w:rsidRDefault="00173F2D" w:rsidP="00B676ED">
      <w:pPr>
        <w:jc w:val="right"/>
        <w:rPr>
          <w:b/>
          <w:i/>
          <w:spacing w:val="2"/>
          <w:sz w:val="20"/>
          <w:szCs w:val="20"/>
        </w:rPr>
      </w:pPr>
    </w:p>
    <w:p w:rsidR="00173F2D" w:rsidRPr="00CA0AF6" w:rsidRDefault="00173F2D" w:rsidP="00B676ED">
      <w:pPr>
        <w:jc w:val="right"/>
        <w:rPr>
          <w:b/>
          <w:i/>
          <w:spacing w:val="2"/>
          <w:sz w:val="20"/>
          <w:szCs w:val="20"/>
        </w:rPr>
      </w:pPr>
    </w:p>
    <w:p w:rsidR="00292C0F" w:rsidRPr="00CA0AF6" w:rsidRDefault="00292C0F" w:rsidP="00F94A50">
      <w:pPr>
        <w:pStyle w:val="31"/>
        <w:ind w:firstLine="709"/>
        <w:contextualSpacing/>
        <w:jc w:val="right"/>
        <w:rPr>
          <w:b/>
          <w:i/>
          <w:sz w:val="20"/>
          <w:szCs w:val="20"/>
        </w:rPr>
      </w:pPr>
    </w:p>
    <w:p w:rsidR="00F94A50" w:rsidRPr="00CA0AF6" w:rsidRDefault="00F94A50" w:rsidP="00F94A50">
      <w:pPr>
        <w:pStyle w:val="31"/>
        <w:ind w:firstLine="709"/>
        <w:contextualSpacing/>
        <w:jc w:val="right"/>
        <w:rPr>
          <w:b/>
          <w:i/>
          <w:sz w:val="20"/>
          <w:szCs w:val="20"/>
        </w:rPr>
      </w:pPr>
      <w:r w:rsidRPr="00CA0AF6">
        <w:rPr>
          <w:b/>
          <w:i/>
          <w:sz w:val="20"/>
          <w:szCs w:val="20"/>
        </w:rPr>
        <w:t>приложение № 3</w:t>
      </w:r>
    </w:p>
    <w:p w:rsidR="00F94A50" w:rsidRPr="00CA0AF6" w:rsidRDefault="00F94A50" w:rsidP="00F94A50">
      <w:pPr>
        <w:pStyle w:val="31"/>
        <w:ind w:firstLine="709"/>
        <w:contextualSpacing/>
        <w:rPr>
          <w:sz w:val="20"/>
          <w:szCs w:val="20"/>
        </w:rPr>
      </w:pPr>
    </w:p>
    <w:p w:rsidR="00F94A50" w:rsidRPr="00CA0AF6" w:rsidRDefault="00F94A50" w:rsidP="00F94A50">
      <w:pPr>
        <w:rPr>
          <w:sz w:val="20"/>
          <w:szCs w:val="20"/>
        </w:rPr>
      </w:pPr>
      <w:r w:rsidRPr="00CA0AF6">
        <w:rPr>
          <w:sz w:val="20"/>
          <w:szCs w:val="20"/>
        </w:rPr>
        <w:t>Принято</w:t>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t xml:space="preserve">   Утверждено</w:t>
      </w:r>
    </w:p>
    <w:p w:rsidR="00F94A50" w:rsidRPr="00CA0AF6" w:rsidRDefault="00F94A50" w:rsidP="00F94A50">
      <w:pPr>
        <w:rPr>
          <w:sz w:val="20"/>
          <w:szCs w:val="20"/>
        </w:rPr>
      </w:pPr>
      <w:r w:rsidRPr="00CA0AF6">
        <w:rPr>
          <w:sz w:val="20"/>
          <w:szCs w:val="20"/>
        </w:rPr>
        <w:t xml:space="preserve">общим собранием трудового                                                       Заведующая МБДОУ                                                                                                   </w:t>
      </w:r>
    </w:p>
    <w:p w:rsidR="00F94A50" w:rsidRPr="00CA0AF6" w:rsidRDefault="00F94A50" w:rsidP="00F94A50">
      <w:pPr>
        <w:rPr>
          <w:sz w:val="20"/>
          <w:szCs w:val="20"/>
        </w:rPr>
      </w:pPr>
      <w:r w:rsidRPr="00CA0AF6">
        <w:rPr>
          <w:sz w:val="20"/>
          <w:szCs w:val="20"/>
        </w:rPr>
        <w:t xml:space="preserve">коллектива МБДОУ «Краснооктябрьский                                 «Краснооктябрьский  детский </w:t>
      </w:r>
    </w:p>
    <w:p w:rsidR="00F94A50" w:rsidRPr="00CA0AF6" w:rsidRDefault="00F94A50" w:rsidP="00F94A50">
      <w:pPr>
        <w:rPr>
          <w:sz w:val="20"/>
          <w:szCs w:val="20"/>
        </w:rPr>
      </w:pPr>
      <w:r w:rsidRPr="00CA0AF6">
        <w:rPr>
          <w:sz w:val="20"/>
          <w:szCs w:val="20"/>
        </w:rPr>
        <w:t xml:space="preserve">детский сад «Солнышко»                                                             «Солнышко»                                                               </w:t>
      </w:r>
      <w:r w:rsidRPr="00CA0AF6">
        <w:rPr>
          <w:color w:val="FF0000"/>
          <w:sz w:val="20"/>
          <w:szCs w:val="20"/>
        </w:rPr>
        <w:t xml:space="preserve">                                       </w:t>
      </w:r>
    </w:p>
    <w:p w:rsidR="00F94A50" w:rsidRPr="00CA0AF6" w:rsidRDefault="00F94A50" w:rsidP="00F94A50">
      <w:pPr>
        <w:ind w:right="-850"/>
        <w:rPr>
          <w:sz w:val="20"/>
          <w:szCs w:val="20"/>
        </w:rPr>
      </w:pPr>
      <w:r w:rsidRPr="00CA0AF6">
        <w:rPr>
          <w:sz w:val="20"/>
          <w:szCs w:val="20"/>
        </w:rPr>
        <w:t xml:space="preserve">Протокол № __ от "__"_________ г.                                            __________  М.В.Карунина   </w:t>
      </w:r>
    </w:p>
    <w:p w:rsidR="00F94A50" w:rsidRPr="00CA0AF6" w:rsidRDefault="00F94A50" w:rsidP="00F94A50">
      <w:pPr>
        <w:ind w:right="-850"/>
        <w:rPr>
          <w:sz w:val="20"/>
          <w:szCs w:val="20"/>
        </w:rPr>
      </w:pPr>
      <w:r w:rsidRPr="00CA0AF6">
        <w:rPr>
          <w:sz w:val="20"/>
          <w:szCs w:val="20"/>
        </w:rPr>
        <w:t xml:space="preserve">                               </w:t>
      </w:r>
    </w:p>
    <w:p w:rsidR="00F94A50" w:rsidRPr="00CA0AF6" w:rsidRDefault="00F94A50" w:rsidP="00F94A50">
      <w:pPr>
        <w:tabs>
          <w:tab w:val="right" w:pos="9355"/>
        </w:tabs>
        <w:rPr>
          <w:sz w:val="20"/>
          <w:szCs w:val="20"/>
        </w:rPr>
      </w:pPr>
      <w:r w:rsidRPr="00CA0AF6">
        <w:rPr>
          <w:sz w:val="20"/>
          <w:szCs w:val="20"/>
        </w:rPr>
        <w:t>Председатель профсоюзного комитета</w:t>
      </w:r>
    </w:p>
    <w:p w:rsidR="00F94A50" w:rsidRPr="00CA0AF6" w:rsidRDefault="00F94A50" w:rsidP="00F94A50">
      <w:pPr>
        <w:tabs>
          <w:tab w:val="right" w:pos="9355"/>
        </w:tabs>
        <w:rPr>
          <w:sz w:val="20"/>
          <w:szCs w:val="20"/>
        </w:rPr>
      </w:pPr>
      <w:r w:rsidRPr="00CA0AF6">
        <w:rPr>
          <w:sz w:val="20"/>
          <w:szCs w:val="20"/>
        </w:rPr>
        <w:t xml:space="preserve"> МБОУ «Краснооктябрьская ООШ»</w:t>
      </w:r>
    </w:p>
    <w:p w:rsidR="00F94A50" w:rsidRPr="00CA0AF6" w:rsidRDefault="00F94A50" w:rsidP="00F94A50">
      <w:pPr>
        <w:tabs>
          <w:tab w:val="right" w:pos="9355"/>
        </w:tabs>
        <w:rPr>
          <w:sz w:val="20"/>
          <w:szCs w:val="20"/>
        </w:rPr>
      </w:pPr>
      <w:r w:rsidRPr="00CA0AF6">
        <w:rPr>
          <w:sz w:val="20"/>
          <w:szCs w:val="20"/>
        </w:rPr>
        <w:t xml:space="preserve">              ________Егорова Н.А.    </w:t>
      </w:r>
      <w:r w:rsidRPr="00CA0AF6">
        <w:rPr>
          <w:sz w:val="20"/>
          <w:szCs w:val="20"/>
        </w:rPr>
        <w:tab/>
      </w:r>
    </w:p>
    <w:p w:rsidR="00F94A50" w:rsidRPr="00CA0AF6" w:rsidRDefault="00F94A50" w:rsidP="00F94A50">
      <w:pPr>
        <w:tabs>
          <w:tab w:val="right" w:pos="9355"/>
        </w:tabs>
        <w:rPr>
          <w:sz w:val="20"/>
          <w:szCs w:val="20"/>
        </w:rPr>
      </w:pPr>
      <w:r w:rsidRPr="00CA0AF6">
        <w:rPr>
          <w:sz w:val="20"/>
          <w:szCs w:val="20"/>
        </w:rPr>
        <w:t xml:space="preserve">г.                                       </w:t>
      </w:r>
    </w:p>
    <w:p w:rsidR="00F94A50" w:rsidRPr="00CA0AF6" w:rsidRDefault="00F94A50" w:rsidP="00F94A50">
      <w:pPr>
        <w:pStyle w:val="2"/>
        <w:shd w:val="clear" w:color="auto" w:fill="FFFFFF"/>
        <w:spacing w:before="0" w:after="0"/>
        <w:jc w:val="center"/>
        <w:textAlignment w:val="baseline"/>
        <w:rPr>
          <w:rFonts w:ascii="Times New Roman" w:hAnsi="Times New Roman" w:cs="Times New Roman"/>
          <w:bCs w:val="0"/>
          <w:i w:val="0"/>
          <w:color w:val="3C3C3C"/>
          <w:spacing w:val="2"/>
          <w:sz w:val="20"/>
          <w:szCs w:val="20"/>
        </w:rPr>
      </w:pPr>
      <w:r w:rsidRPr="00CA0AF6">
        <w:rPr>
          <w:rFonts w:ascii="Times New Roman" w:hAnsi="Times New Roman" w:cs="Times New Roman"/>
          <w:bCs w:val="0"/>
          <w:i w:val="0"/>
          <w:color w:val="3C3C3C"/>
          <w:spacing w:val="2"/>
          <w:sz w:val="20"/>
          <w:szCs w:val="20"/>
        </w:rPr>
        <w:t>Положение об условиях оплаты труда работников детского сада</w:t>
      </w:r>
    </w:p>
    <w:p w:rsidR="00F94A50" w:rsidRPr="00CA0AF6" w:rsidRDefault="00F94A50" w:rsidP="00F94A50">
      <w:pPr>
        <w:pStyle w:val="formattexttopleveltext"/>
        <w:shd w:val="clear" w:color="auto" w:fill="FFFFFF"/>
        <w:spacing w:before="0" w:beforeAutospacing="0" w:after="0" w:afterAutospacing="0" w:line="315" w:lineRule="atLeast"/>
        <w:jc w:val="right"/>
        <w:textAlignment w:val="baseline"/>
        <w:rPr>
          <w:color w:val="2D2D2D"/>
          <w:spacing w:val="2"/>
          <w:sz w:val="20"/>
          <w:szCs w:val="20"/>
        </w:rPr>
      </w:pPr>
      <w:r w:rsidRPr="00CA0AF6">
        <w:rPr>
          <w:color w:val="2D2D2D"/>
          <w:spacing w:val="2"/>
          <w:sz w:val="20"/>
          <w:szCs w:val="20"/>
        </w:rPr>
        <w:t>разработан в соответствии с постановлением</w:t>
      </w:r>
      <w:r w:rsidRPr="00CA0AF6">
        <w:rPr>
          <w:color w:val="2D2D2D"/>
          <w:spacing w:val="2"/>
          <w:sz w:val="20"/>
          <w:szCs w:val="20"/>
        </w:rPr>
        <w:br/>
        <w:t>Кабинета Министров Республики Татарстан</w:t>
      </w:r>
      <w:r w:rsidRPr="00CA0AF6">
        <w:rPr>
          <w:color w:val="2D2D2D"/>
          <w:spacing w:val="2"/>
          <w:sz w:val="20"/>
          <w:szCs w:val="20"/>
        </w:rPr>
        <w:br/>
        <w:t xml:space="preserve">от 31 мая </w:t>
      </w:r>
      <w:smartTag w:uri="urn:schemas-microsoft-com:office:smarttags" w:element="metricconverter">
        <w:smartTagPr>
          <w:attr w:name="ProductID" w:val="2018 г"/>
        </w:smartTagPr>
        <w:r w:rsidRPr="00CA0AF6">
          <w:rPr>
            <w:color w:val="2D2D2D"/>
            <w:spacing w:val="2"/>
            <w:sz w:val="20"/>
            <w:szCs w:val="20"/>
          </w:rPr>
          <w:t>2018 г</w:t>
        </w:r>
      </w:smartTag>
      <w:r w:rsidRPr="00CA0AF6">
        <w:rPr>
          <w:color w:val="2D2D2D"/>
          <w:spacing w:val="2"/>
          <w:sz w:val="20"/>
          <w:szCs w:val="20"/>
        </w:rPr>
        <w:t>. N 412</w:t>
      </w:r>
    </w:p>
    <w:p w:rsidR="00F94A50" w:rsidRPr="00CA0AF6" w:rsidRDefault="00F94A50" w:rsidP="00F94A50">
      <w:pPr>
        <w:pStyle w:val="formattexttopleveltextcentertext"/>
        <w:shd w:val="clear" w:color="auto" w:fill="FFFFFF"/>
        <w:spacing w:before="0" w:beforeAutospacing="0" w:after="0" w:afterAutospacing="0" w:line="315" w:lineRule="atLeast"/>
        <w:jc w:val="center"/>
        <w:textAlignment w:val="baseline"/>
        <w:rPr>
          <w:color w:val="2D2D2D"/>
          <w:spacing w:val="2"/>
          <w:sz w:val="20"/>
          <w:szCs w:val="20"/>
        </w:rPr>
      </w:pPr>
      <w:r w:rsidRPr="00CA0AF6">
        <w:rPr>
          <w:color w:val="2D2D2D"/>
          <w:spacing w:val="2"/>
          <w:sz w:val="20"/>
          <w:szCs w:val="20"/>
        </w:rPr>
        <w:t>(в ред. Постановлений КМ РТ</w:t>
      </w:r>
      <w:r w:rsidRPr="00CA0AF6">
        <w:rPr>
          <w:rStyle w:val="apple-converted-space"/>
          <w:color w:val="2D2D2D"/>
          <w:spacing w:val="2"/>
          <w:sz w:val="20"/>
          <w:szCs w:val="20"/>
        </w:rPr>
        <w:t> </w:t>
      </w:r>
      <w:hyperlink r:id="rId15" w:history="1">
        <w:r w:rsidRPr="00CA0AF6">
          <w:rPr>
            <w:rStyle w:val="a9"/>
            <w:color w:val="00466E"/>
            <w:spacing w:val="2"/>
            <w:sz w:val="20"/>
            <w:szCs w:val="20"/>
          </w:rPr>
          <w:t>от 31.10.2018 N 965</w:t>
        </w:r>
      </w:hyperlink>
      <w:r w:rsidRPr="00CA0AF6">
        <w:rPr>
          <w:color w:val="2D2D2D"/>
          <w:spacing w:val="2"/>
          <w:sz w:val="20"/>
          <w:szCs w:val="20"/>
        </w:rPr>
        <w:t>,</w:t>
      </w:r>
      <w:r w:rsidRPr="00CA0AF6">
        <w:rPr>
          <w:rStyle w:val="apple-converted-space"/>
          <w:color w:val="2D2D2D"/>
          <w:spacing w:val="2"/>
          <w:sz w:val="20"/>
          <w:szCs w:val="20"/>
        </w:rPr>
        <w:t> </w:t>
      </w:r>
      <w:hyperlink r:id="rId16" w:history="1">
        <w:r w:rsidRPr="00CA0AF6">
          <w:rPr>
            <w:rStyle w:val="a9"/>
            <w:color w:val="00466E"/>
            <w:spacing w:val="2"/>
            <w:sz w:val="20"/>
            <w:szCs w:val="20"/>
          </w:rPr>
          <w:t>от 29.12.2018 N 1262</w:t>
        </w:r>
      </w:hyperlink>
      <w:r w:rsidRPr="00CA0AF6">
        <w:rPr>
          <w:color w:val="2D2D2D"/>
          <w:spacing w:val="2"/>
          <w:sz w:val="20"/>
          <w:szCs w:val="20"/>
        </w:rPr>
        <w:t>,</w:t>
      </w:r>
      <w:r w:rsidRPr="00CA0AF6">
        <w:rPr>
          <w:rStyle w:val="apple-converted-space"/>
          <w:color w:val="2D2D2D"/>
          <w:spacing w:val="2"/>
          <w:sz w:val="20"/>
          <w:szCs w:val="20"/>
        </w:rPr>
        <w:t> </w:t>
      </w:r>
      <w:hyperlink r:id="rId17" w:history="1">
        <w:r w:rsidRPr="00CA0AF6">
          <w:rPr>
            <w:rStyle w:val="a9"/>
            <w:color w:val="00466E"/>
            <w:spacing w:val="2"/>
            <w:sz w:val="20"/>
            <w:szCs w:val="20"/>
          </w:rPr>
          <w:t>от 02.11.2019 N 1008</w:t>
        </w:r>
      </w:hyperlink>
      <w:r w:rsidRPr="00CA0AF6">
        <w:rPr>
          <w:color w:val="2D2D2D"/>
          <w:spacing w:val="2"/>
          <w:sz w:val="20"/>
          <w:szCs w:val="20"/>
        </w:rPr>
        <w:t>,</w:t>
      </w:r>
      <w:hyperlink r:id="rId18" w:history="1">
        <w:r w:rsidRPr="00CA0AF6">
          <w:rPr>
            <w:rStyle w:val="a9"/>
            <w:color w:val="00466E"/>
            <w:spacing w:val="2"/>
            <w:sz w:val="20"/>
            <w:szCs w:val="20"/>
          </w:rPr>
          <w:t>от 30.12.2019 N 1278</w:t>
        </w:r>
      </w:hyperlink>
      <w:r w:rsidRPr="00CA0AF6">
        <w:rPr>
          <w:color w:val="2D2D2D"/>
          <w:spacing w:val="2"/>
          <w:sz w:val="20"/>
          <w:szCs w:val="20"/>
        </w:rPr>
        <w:t>,</w:t>
      </w:r>
      <w:r w:rsidRPr="00CA0AF6">
        <w:rPr>
          <w:rStyle w:val="apple-converted-space"/>
          <w:color w:val="2D2D2D"/>
          <w:spacing w:val="2"/>
          <w:sz w:val="20"/>
          <w:szCs w:val="20"/>
        </w:rPr>
        <w:t> </w:t>
      </w:r>
      <w:hyperlink r:id="rId19" w:history="1">
        <w:r w:rsidRPr="00CA0AF6">
          <w:rPr>
            <w:rStyle w:val="a9"/>
            <w:color w:val="00466E"/>
            <w:spacing w:val="2"/>
            <w:sz w:val="20"/>
            <w:szCs w:val="20"/>
          </w:rPr>
          <w:t>от 21.05.2020 N 413</w:t>
        </w:r>
      </w:hyperlink>
      <w:r w:rsidRPr="00CA0AF6">
        <w:rPr>
          <w:color w:val="2D2D2D"/>
          <w:spacing w:val="2"/>
          <w:sz w:val="20"/>
          <w:szCs w:val="20"/>
        </w:rPr>
        <w:t>,</w:t>
      </w:r>
      <w:r w:rsidRPr="00CA0AF6">
        <w:rPr>
          <w:rStyle w:val="apple-converted-space"/>
          <w:color w:val="2D2D2D"/>
          <w:spacing w:val="2"/>
          <w:sz w:val="20"/>
          <w:szCs w:val="20"/>
        </w:rPr>
        <w:t> </w:t>
      </w:r>
      <w:hyperlink r:id="rId20" w:history="1">
        <w:r w:rsidRPr="00CA0AF6">
          <w:rPr>
            <w:rStyle w:val="a9"/>
            <w:color w:val="00466E"/>
            <w:spacing w:val="2"/>
            <w:sz w:val="20"/>
            <w:szCs w:val="20"/>
          </w:rPr>
          <w:t>от 01.09.2020 N 772</w:t>
        </w:r>
      </w:hyperlink>
      <w:r w:rsidRPr="00CA0AF6">
        <w:rPr>
          <w:color w:val="2D2D2D"/>
          <w:spacing w:val="2"/>
          <w:sz w:val="20"/>
          <w:szCs w:val="20"/>
        </w:rPr>
        <w:t>)</w:t>
      </w:r>
    </w:p>
    <w:p w:rsidR="00F94A50" w:rsidRPr="00CA0AF6" w:rsidRDefault="00F94A50" w:rsidP="00F94A50">
      <w:pPr>
        <w:pStyle w:val="3"/>
        <w:shd w:val="clear" w:color="auto" w:fill="FFFFFF"/>
        <w:spacing w:before="0" w:after="0"/>
        <w:jc w:val="center"/>
        <w:textAlignment w:val="baseline"/>
        <w:rPr>
          <w:rFonts w:ascii="Times New Roman" w:hAnsi="Times New Roman" w:cs="Times New Roman"/>
          <w:b w:val="0"/>
          <w:bCs w:val="0"/>
          <w:color w:val="4C4C4C"/>
          <w:spacing w:val="2"/>
          <w:sz w:val="20"/>
          <w:szCs w:val="20"/>
        </w:rPr>
      </w:pPr>
      <w:r w:rsidRPr="00CA0AF6">
        <w:rPr>
          <w:rFonts w:ascii="Times New Roman" w:hAnsi="Times New Roman" w:cs="Times New Roman"/>
          <w:b w:val="0"/>
          <w:bCs w:val="0"/>
          <w:color w:val="4C4C4C"/>
          <w:spacing w:val="2"/>
          <w:sz w:val="20"/>
          <w:szCs w:val="20"/>
        </w:rPr>
        <w:t>I. Общие положения</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1. Настоящее Положение об условиях оплаты труда работников МБДОУ «</w:t>
      </w:r>
      <w:r w:rsidRPr="00CA0AF6">
        <w:rPr>
          <w:sz w:val="20"/>
          <w:szCs w:val="20"/>
        </w:rPr>
        <w:t>Краснооктябрьский</w:t>
      </w:r>
      <w:r w:rsidRPr="00CA0AF6">
        <w:rPr>
          <w:color w:val="2D2D2D"/>
          <w:spacing w:val="2"/>
          <w:sz w:val="20"/>
          <w:szCs w:val="20"/>
        </w:rPr>
        <w:t xml:space="preserve"> детский сад «Солнышко»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2. В настоящем Положении используются следующие понятия и определения:</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b/>
          <w:color w:val="2D2D2D"/>
          <w:spacing w:val="2"/>
          <w:sz w:val="20"/>
          <w:szCs w:val="20"/>
        </w:rPr>
        <w:t>базовый оклад</w:t>
      </w:r>
      <w:r w:rsidRPr="00CA0AF6">
        <w:rPr>
          <w:color w:val="2D2D2D"/>
          <w:spacing w:val="2"/>
          <w:sz w:val="20"/>
          <w:szCs w:val="20"/>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r w:rsidRPr="00CA0AF6">
        <w:rPr>
          <w:color w:val="2D2D2D"/>
          <w:spacing w:val="2"/>
          <w:sz w:val="20"/>
          <w:szCs w:val="20"/>
        </w:rPr>
        <w:br/>
      </w:r>
      <w:r w:rsidRPr="00CA0AF6">
        <w:rPr>
          <w:b/>
          <w:color w:val="2D2D2D"/>
          <w:spacing w:val="2"/>
          <w:sz w:val="20"/>
          <w:szCs w:val="20"/>
        </w:rPr>
        <w:t>должностной оклад</w:t>
      </w:r>
      <w:r w:rsidRPr="00CA0AF6">
        <w:rPr>
          <w:color w:val="2D2D2D"/>
          <w:spacing w:val="2"/>
          <w:sz w:val="20"/>
          <w:szCs w:val="20"/>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b/>
          <w:color w:val="2D2D2D"/>
          <w:spacing w:val="2"/>
          <w:sz w:val="20"/>
          <w:szCs w:val="20"/>
        </w:rPr>
        <w:t>заработная плата</w:t>
      </w:r>
      <w:r w:rsidRPr="00CA0AF6">
        <w:rPr>
          <w:color w:val="2D2D2D"/>
          <w:spacing w:val="2"/>
          <w:sz w:val="20"/>
          <w:szCs w:val="20"/>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b/>
          <w:color w:val="2D2D2D"/>
          <w:spacing w:val="2"/>
          <w:sz w:val="20"/>
          <w:szCs w:val="20"/>
        </w:rPr>
        <w:t>выплаты компенсационного характера</w:t>
      </w:r>
      <w:r w:rsidRPr="00CA0AF6">
        <w:rPr>
          <w:color w:val="2D2D2D"/>
          <w:spacing w:val="2"/>
          <w:sz w:val="20"/>
          <w:szCs w:val="20"/>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r w:rsidRPr="00CA0AF6">
        <w:rPr>
          <w:color w:val="2D2D2D"/>
          <w:spacing w:val="2"/>
          <w:sz w:val="20"/>
          <w:szCs w:val="20"/>
        </w:rPr>
        <w:br/>
      </w:r>
      <w:r w:rsidRPr="00CA0AF6">
        <w:rPr>
          <w:b/>
          <w:color w:val="2D2D2D"/>
          <w:spacing w:val="2"/>
          <w:sz w:val="20"/>
          <w:szCs w:val="20"/>
        </w:rPr>
        <w:t>выплаты стимулирующего характера</w:t>
      </w:r>
      <w:r w:rsidRPr="00CA0AF6">
        <w:rPr>
          <w:color w:val="2D2D2D"/>
          <w:spacing w:val="2"/>
          <w:sz w:val="20"/>
          <w:szCs w:val="20"/>
        </w:rPr>
        <w:t xml:space="preserve"> - доплаты и надбавки стимулирующего характера, премии и иные поощрительные выплаты.</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3. Заработная плата (оплата труда работника) работников профессиональных квалификационных групп должностей работников образования, работников профессиональных квалификационных групп должностей медицинских и фармацевтических работников (далее - работники образования, медицинские работники) в дошкольных образовательных организациях Республики Татарстан (далее - дошкольные образовательные организации) определяется исходя из:</w:t>
      </w:r>
      <w:r w:rsidRPr="00CA0AF6">
        <w:rPr>
          <w:color w:val="2D2D2D"/>
          <w:spacing w:val="2"/>
          <w:sz w:val="20"/>
          <w:szCs w:val="20"/>
        </w:rPr>
        <w:br/>
        <w:t>должностных окладов;</w:t>
      </w:r>
      <w:r w:rsidRPr="00CA0AF6">
        <w:rPr>
          <w:color w:val="2D2D2D"/>
          <w:spacing w:val="2"/>
          <w:sz w:val="20"/>
          <w:szCs w:val="20"/>
        </w:rPr>
        <w:br/>
        <w:t>выплат компенсационного характера;</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выплат стимулирующего характера.</w:t>
      </w:r>
      <w:r w:rsidRPr="00CA0AF6">
        <w:rPr>
          <w:color w:val="2D2D2D"/>
          <w:spacing w:val="2"/>
          <w:sz w:val="20"/>
          <w:szCs w:val="20"/>
        </w:rPr>
        <w:br/>
        <w:t xml:space="preserve">4. При наступлении у работника права на изменение размера оплаты труда в связи с увеличением стажа </w:t>
      </w:r>
      <w:r w:rsidRPr="00CA0AF6">
        <w:rPr>
          <w:color w:val="2D2D2D"/>
          <w:spacing w:val="2"/>
          <w:sz w:val="20"/>
          <w:szCs w:val="20"/>
        </w:rPr>
        <w:lastRenderedPageBreak/>
        <w:t>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r w:rsidRPr="00CA0AF6">
        <w:rPr>
          <w:color w:val="2D2D2D"/>
          <w:spacing w:val="2"/>
          <w:sz w:val="20"/>
          <w:szCs w:val="20"/>
        </w:rPr>
        <w:br/>
        <w:t>5. Руководители дошкольных образовательных организаций:</w:t>
      </w:r>
      <w:r w:rsidRPr="00CA0AF6">
        <w:rPr>
          <w:color w:val="2D2D2D"/>
          <w:spacing w:val="2"/>
          <w:sz w:val="20"/>
          <w:szCs w:val="20"/>
        </w:rPr>
        <w:br/>
        <w:t>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r w:rsidRPr="00CA0AF6">
        <w:rPr>
          <w:color w:val="2D2D2D"/>
          <w:spacing w:val="2"/>
          <w:sz w:val="20"/>
          <w:szCs w:val="20"/>
        </w:rPr>
        <w:br/>
        <w:t>ежегодно составляют и утверждают на работников дошкольных образовательных организаций тарификационные списки;</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lang w:val="tt-RU"/>
        </w:rPr>
      </w:pPr>
      <w:r w:rsidRPr="00CA0AF6">
        <w:rPr>
          <w:color w:val="2D2D2D"/>
          <w:spacing w:val="2"/>
          <w:sz w:val="20"/>
          <w:szCs w:val="20"/>
        </w:rPr>
        <w:t>несут ответственность за своевременное и правильное определение размеров заработной платы работников дошкольных образовательных организаций.</w:t>
      </w:r>
      <w:r w:rsidRPr="00CA0AF6">
        <w:rPr>
          <w:color w:val="2D2D2D"/>
          <w:spacing w:val="2"/>
          <w:sz w:val="20"/>
          <w:szCs w:val="20"/>
        </w:rPr>
        <w:br/>
        <w:t>6. Учредители дошкольных образовательных организаций:</w:t>
      </w:r>
      <w:r w:rsidRPr="00CA0AF6">
        <w:rPr>
          <w:color w:val="2D2D2D"/>
          <w:spacing w:val="2"/>
          <w:sz w:val="20"/>
          <w:szCs w:val="20"/>
        </w:rPr>
        <w:br/>
        <w:t>ежегодно утверждают должностные оклады руководителям дошкольных образовательных организаций на начало учебного года;</w:t>
      </w:r>
      <w:r w:rsidRPr="00CA0AF6">
        <w:rPr>
          <w:color w:val="2D2D2D"/>
          <w:spacing w:val="2"/>
          <w:sz w:val="20"/>
          <w:szCs w:val="20"/>
        </w:rPr>
        <w:br/>
        <w:t>осуществляют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w:t>
      </w:r>
      <w:r w:rsidRPr="00CA0AF6">
        <w:rPr>
          <w:color w:val="2D2D2D"/>
          <w:spacing w:val="2"/>
          <w:sz w:val="20"/>
          <w:szCs w:val="20"/>
          <w:lang w:val="tt-RU"/>
        </w:rPr>
        <w:t xml:space="preserve">                                                                                                                                                                      </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b/>
          <w:color w:val="2D2D2D"/>
          <w:spacing w:val="2"/>
          <w:sz w:val="20"/>
          <w:szCs w:val="20"/>
        </w:rPr>
      </w:pPr>
      <w:r w:rsidRPr="00CA0AF6">
        <w:rPr>
          <w:b/>
          <w:bCs/>
          <w:color w:val="4C4C4C"/>
          <w:spacing w:val="2"/>
          <w:sz w:val="20"/>
          <w:szCs w:val="20"/>
        </w:rPr>
        <w:t>II. Определение базовых окладов работников в дошкольных образовательных организациях</w:t>
      </w:r>
      <w:r w:rsidRPr="00CA0AF6">
        <w:rPr>
          <w:b/>
          <w:color w:val="2D2D2D"/>
          <w:spacing w:val="2"/>
          <w:sz w:val="20"/>
          <w:szCs w:val="20"/>
        </w:rPr>
        <w:br/>
      </w:r>
      <w:r w:rsidRPr="00CA0AF6">
        <w:rPr>
          <w:color w:val="2D2D2D"/>
          <w:spacing w:val="2"/>
          <w:sz w:val="20"/>
          <w:szCs w:val="20"/>
        </w:rPr>
        <w:t>1. Базовые оклады работников профессиональных квалификационных групп должностей работников образования в дошкольных образовательных организациях устанавливаются в следующих размерах:</w:t>
      </w:r>
    </w:p>
    <w:tbl>
      <w:tblPr>
        <w:tblW w:w="10206" w:type="dxa"/>
        <w:tblLayout w:type="fixed"/>
        <w:tblCellMar>
          <w:left w:w="0" w:type="dxa"/>
          <w:right w:w="0" w:type="dxa"/>
        </w:tblCellMar>
        <w:tblLook w:val="0000"/>
      </w:tblPr>
      <w:tblGrid>
        <w:gridCol w:w="851"/>
        <w:gridCol w:w="1134"/>
        <w:gridCol w:w="200"/>
        <w:gridCol w:w="1217"/>
        <w:gridCol w:w="454"/>
        <w:gridCol w:w="1515"/>
        <w:gridCol w:w="1433"/>
        <w:gridCol w:w="812"/>
        <w:gridCol w:w="2590"/>
      </w:tblGrid>
      <w:tr w:rsidR="00F94A50" w:rsidRPr="0059540F" w:rsidTr="00684053">
        <w:trPr>
          <w:trHeight w:val="15"/>
        </w:trPr>
        <w:tc>
          <w:tcPr>
            <w:tcW w:w="851" w:type="dxa"/>
          </w:tcPr>
          <w:p w:rsidR="00F94A50" w:rsidRPr="0059540F" w:rsidRDefault="00F94A50" w:rsidP="00F94A50">
            <w:pPr>
              <w:rPr>
                <w:sz w:val="20"/>
                <w:szCs w:val="20"/>
              </w:rPr>
            </w:pPr>
          </w:p>
        </w:tc>
        <w:tc>
          <w:tcPr>
            <w:tcW w:w="1134" w:type="dxa"/>
          </w:tcPr>
          <w:p w:rsidR="00F94A50" w:rsidRPr="0059540F" w:rsidRDefault="00F94A50" w:rsidP="00F94A50">
            <w:pPr>
              <w:rPr>
                <w:sz w:val="20"/>
                <w:szCs w:val="20"/>
              </w:rPr>
            </w:pPr>
          </w:p>
        </w:tc>
        <w:tc>
          <w:tcPr>
            <w:tcW w:w="3386" w:type="dxa"/>
            <w:gridSpan w:val="4"/>
          </w:tcPr>
          <w:p w:rsidR="00F94A50" w:rsidRPr="0059540F" w:rsidRDefault="00F94A50" w:rsidP="00F94A50">
            <w:pPr>
              <w:rPr>
                <w:sz w:val="20"/>
                <w:szCs w:val="20"/>
              </w:rPr>
            </w:pPr>
          </w:p>
        </w:tc>
        <w:tc>
          <w:tcPr>
            <w:tcW w:w="2245" w:type="dxa"/>
            <w:gridSpan w:val="2"/>
          </w:tcPr>
          <w:p w:rsidR="00F94A50" w:rsidRPr="0059540F" w:rsidRDefault="00F94A50" w:rsidP="00F94A50">
            <w:pPr>
              <w:rPr>
                <w:sz w:val="20"/>
                <w:szCs w:val="20"/>
              </w:rPr>
            </w:pPr>
          </w:p>
        </w:tc>
        <w:tc>
          <w:tcPr>
            <w:tcW w:w="2590" w:type="dxa"/>
          </w:tcPr>
          <w:p w:rsidR="00F94A50" w:rsidRPr="0059540F" w:rsidRDefault="00F94A50" w:rsidP="00F94A50">
            <w:pPr>
              <w:rPr>
                <w:sz w:val="20"/>
                <w:szCs w:val="20"/>
              </w:rPr>
            </w:pPr>
          </w:p>
        </w:tc>
      </w:tr>
      <w:tr w:rsidR="00F94A50" w:rsidRPr="0059540F" w:rsidTr="00684053">
        <w:trPr>
          <w:trHeight w:val="562"/>
        </w:trPr>
        <w:tc>
          <w:tcPr>
            <w:tcW w:w="851"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Квалификационный уровень</w:t>
            </w:r>
          </w:p>
        </w:tc>
        <w:tc>
          <w:tcPr>
            <w:tcW w:w="1134"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Наименование должности</w:t>
            </w:r>
          </w:p>
        </w:tc>
        <w:tc>
          <w:tcPr>
            <w:tcW w:w="8221"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Размер базового оклада в месяц, рублей</w:t>
            </w:r>
          </w:p>
        </w:tc>
      </w:tr>
      <w:tr w:rsidR="00F94A50" w:rsidRPr="0059540F" w:rsidTr="00684053">
        <w:tc>
          <w:tcPr>
            <w:tcW w:w="851"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4455BD">
            <w:pPr>
              <w:rPr>
                <w:sz w:val="20"/>
                <w:szCs w:val="20"/>
              </w:rPr>
            </w:pPr>
          </w:p>
        </w:tc>
        <w:tc>
          <w:tcPr>
            <w:tcW w:w="1134"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4455BD">
            <w:pPr>
              <w:rPr>
                <w:sz w:val="20"/>
                <w:szCs w:val="20"/>
              </w:rPr>
            </w:pP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основное общее образование, среднее общее образование</w:t>
            </w:r>
          </w:p>
        </w:tc>
        <w:tc>
          <w:tcPr>
            <w:tcW w:w="340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F94A50" w:rsidRPr="0059540F" w:rsidTr="00684053">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w:t>
            </w:r>
          </w:p>
        </w:tc>
        <w:tc>
          <w:tcPr>
            <w:tcW w:w="340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4</w:t>
            </w:r>
          </w:p>
        </w:tc>
        <w:tc>
          <w:tcPr>
            <w:tcW w:w="3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5</w:t>
            </w:r>
          </w:p>
        </w:tc>
      </w:tr>
      <w:tr w:rsidR="00F94A50" w:rsidRPr="0059540F" w:rsidTr="00684053">
        <w:tc>
          <w:tcPr>
            <w:tcW w:w="10206"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Профессиональная квалификационная группа должностей работников учебно-вспомогательного персонала первого уровня</w:t>
            </w:r>
          </w:p>
        </w:tc>
      </w:tr>
      <w:tr w:rsidR="00F94A50" w:rsidRPr="0059540F" w:rsidTr="00684053">
        <w:tc>
          <w:tcPr>
            <w:tcW w:w="10206"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Профессиональная квалификационная группа должностей работников учебно-вспомогательного персонала второго уровня</w:t>
            </w:r>
          </w:p>
        </w:tc>
      </w:tr>
      <w:tr w:rsidR="00F94A50" w:rsidRPr="0059540F" w:rsidTr="00684053">
        <w:tc>
          <w:tcPr>
            <w:tcW w:w="218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Первый квалификационный уровень</w:t>
            </w:r>
          </w:p>
        </w:tc>
        <w:tc>
          <w:tcPr>
            <w:tcW w:w="167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Младший воспитатель</w:t>
            </w:r>
          </w:p>
        </w:tc>
        <w:tc>
          <w:tcPr>
            <w:tcW w:w="151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4455BD"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15362</w:t>
            </w:r>
          </w:p>
        </w:tc>
        <w:tc>
          <w:tcPr>
            <w:tcW w:w="224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p>
        </w:tc>
        <w:tc>
          <w:tcPr>
            <w:tcW w:w="25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w:t>
            </w:r>
          </w:p>
        </w:tc>
      </w:tr>
    </w:tbl>
    <w:p w:rsidR="00F94A50" w:rsidRPr="00CA0AF6" w:rsidRDefault="00F94A50" w:rsidP="00F94A50">
      <w:pPr>
        <w:pStyle w:val="3"/>
        <w:shd w:val="clear" w:color="auto" w:fill="FFFFFF"/>
        <w:spacing w:before="0" w:after="0"/>
        <w:jc w:val="center"/>
        <w:textAlignment w:val="baseline"/>
        <w:rPr>
          <w:rFonts w:ascii="Times New Roman" w:hAnsi="Times New Roman" w:cs="Times New Roman"/>
          <w:bCs w:val="0"/>
          <w:color w:val="4C4C4C"/>
          <w:spacing w:val="2"/>
          <w:sz w:val="20"/>
          <w:szCs w:val="20"/>
        </w:rPr>
      </w:pPr>
      <w:r w:rsidRPr="00CA0AF6">
        <w:rPr>
          <w:rFonts w:ascii="Times New Roman" w:hAnsi="Times New Roman" w:cs="Times New Roman"/>
          <w:bCs w:val="0"/>
          <w:color w:val="4C4C4C"/>
          <w:spacing w:val="2"/>
          <w:sz w:val="20"/>
          <w:szCs w:val="20"/>
        </w:rPr>
        <w:lastRenderedPageBreak/>
        <w:t>III. Норма часов и нормативное количество услуг за базовую ставку заработной платы (базовый оклад) работников в дошкольных образовательных организациях</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1. Продолжительность рабочего времени (нормы часов педагогической работы за ставку заработной платы) определена</w:t>
      </w:r>
      <w:r w:rsidRPr="00CA0AF6">
        <w:rPr>
          <w:rStyle w:val="apple-converted-space"/>
          <w:color w:val="2D2D2D"/>
          <w:spacing w:val="2"/>
          <w:sz w:val="20"/>
          <w:szCs w:val="20"/>
        </w:rPr>
        <w:t> </w:t>
      </w:r>
      <w:hyperlink r:id="rId21" w:history="1">
        <w:r w:rsidRPr="00CA0AF6">
          <w:rPr>
            <w:rStyle w:val="a9"/>
            <w:color w:val="00466E"/>
            <w:spacing w:val="2"/>
            <w:sz w:val="20"/>
            <w:szCs w:val="20"/>
          </w:rPr>
          <w:t>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hyperlink>
      <w:r w:rsidRPr="00CA0AF6">
        <w:rPr>
          <w:color w:val="2D2D2D"/>
          <w:spacing w:val="2"/>
          <w:sz w:val="20"/>
          <w:szCs w:val="20"/>
        </w:rPr>
        <w:t>.</w:t>
      </w:r>
      <w:r w:rsidRPr="00CA0AF6">
        <w:rPr>
          <w:color w:val="2D2D2D"/>
          <w:spacing w:val="2"/>
          <w:sz w:val="20"/>
          <w:szCs w:val="20"/>
        </w:rPr>
        <w:br/>
        <w:t>Продолжительность рабочего времени (норма часов педагогической работы за ставку заработной платы) для педагогических работников дошкольных 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r w:rsidRPr="00CA0AF6">
        <w:rPr>
          <w:color w:val="2D2D2D"/>
          <w:spacing w:val="2"/>
          <w:sz w:val="20"/>
          <w:szCs w:val="20"/>
        </w:rPr>
        <w:br/>
        <w:t>(абзац введен Постановлением КМ РТ</w:t>
      </w:r>
      <w:r w:rsidRPr="00CA0AF6">
        <w:rPr>
          <w:rStyle w:val="apple-converted-space"/>
          <w:color w:val="2D2D2D"/>
          <w:spacing w:val="2"/>
          <w:sz w:val="20"/>
          <w:szCs w:val="20"/>
        </w:rPr>
        <w:t> </w:t>
      </w:r>
      <w:hyperlink r:id="rId22" w:history="1">
        <w:r w:rsidRPr="00CA0AF6">
          <w:rPr>
            <w:rStyle w:val="a9"/>
            <w:color w:val="00466E"/>
            <w:spacing w:val="2"/>
            <w:sz w:val="20"/>
            <w:szCs w:val="20"/>
          </w:rPr>
          <w:t>от 29.12.2018 N 1262</w:t>
        </w:r>
      </w:hyperlink>
      <w:r w:rsidRPr="00CA0AF6">
        <w:rPr>
          <w:color w:val="2D2D2D"/>
          <w:spacing w:val="2"/>
          <w:sz w:val="20"/>
          <w:szCs w:val="20"/>
        </w:rPr>
        <w:t>)</w:t>
      </w:r>
      <w:r w:rsidRPr="00CA0AF6">
        <w:rPr>
          <w:color w:val="2D2D2D"/>
          <w:spacing w:val="2"/>
          <w:sz w:val="20"/>
          <w:szCs w:val="20"/>
        </w:rPr>
        <w:br/>
        <w:t>2. Норма часов преподавательской (педагогической) работы за ставку заработной платы устанавливается заведующим дошкольными образовательными организациями с одной - двумя группами (кроме организаций, имеющих одну или несколько групп с круглосуточным пребыванием детей) в объеме трех часов в день.</w:t>
      </w:r>
      <w:r w:rsidRPr="00CA0AF6">
        <w:rPr>
          <w:color w:val="2D2D2D"/>
          <w:spacing w:val="2"/>
          <w:sz w:val="20"/>
          <w:szCs w:val="20"/>
        </w:rPr>
        <w:br/>
        <w:t>(в ред. Постановления КМ РТ</w:t>
      </w:r>
      <w:r w:rsidRPr="00CA0AF6">
        <w:rPr>
          <w:rStyle w:val="apple-converted-space"/>
          <w:color w:val="2D2D2D"/>
          <w:spacing w:val="2"/>
          <w:sz w:val="20"/>
          <w:szCs w:val="20"/>
        </w:rPr>
        <w:t> </w:t>
      </w:r>
      <w:hyperlink r:id="rId23" w:history="1">
        <w:r w:rsidRPr="00CA0AF6">
          <w:rPr>
            <w:rStyle w:val="a9"/>
            <w:color w:val="00466E"/>
            <w:spacing w:val="2"/>
            <w:sz w:val="20"/>
            <w:szCs w:val="20"/>
          </w:rPr>
          <w:t>от 21.05.2020 N 413</w:t>
        </w:r>
      </w:hyperlink>
      <w:r w:rsidRPr="00CA0AF6">
        <w:rPr>
          <w:color w:val="2D2D2D"/>
          <w:spacing w:val="2"/>
          <w:sz w:val="20"/>
          <w:szCs w:val="20"/>
        </w:rPr>
        <w:t>)</w:t>
      </w:r>
      <w:r w:rsidRPr="00CA0AF6">
        <w:rPr>
          <w:color w:val="2D2D2D"/>
          <w:spacing w:val="2"/>
          <w:sz w:val="20"/>
          <w:szCs w:val="20"/>
        </w:rPr>
        <w:br/>
        <w:t>3. Нормативное количество услуг за один час базовой ставки заработной платы (базового оклада), оказываемых работниками образования, составляет:</w:t>
      </w:r>
      <w:r w:rsidRPr="00CA0AF6">
        <w:rPr>
          <w:color w:val="2D2D2D"/>
          <w:spacing w:val="2"/>
          <w:sz w:val="20"/>
          <w:szCs w:val="20"/>
        </w:rPr>
        <w:br/>
        <w:t>3.1. 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с обучающимися (воспитанниками) дошкольного возраста:</w:t>
      </w:r>
      <w:r w:rsidRPr="00CA0AF6">
        <w:rPr>
          <w:color w:val="2D2D2D"/>
          <w:spacing w:val="2"/>
          <w:sz w:val="20"/>
          <w:szCs w:val="20"/>
        </w:rPr>
        <w:br/>
        <w:t>в группах общеразвивающей направленности (включая разновозрастные):</w:t>
      </w:r>
      <w:r w:rsidRPr="00CA0AF6">
        <w:rPr>
          <w:color w:val="2D2D2D"/>
          <w:spacing w:val="2"/>
          <w:sz w:val="20"/>
          <w:szCs w:val="20"/>
        </w:rPr>
        <w:br/>
        <w:t>от двух месяцев до трех лет - 15 детей;</w:t>
      </w:r>
      <w:r w:rsidRPr="00CA0AF6">
        <w:rPr>
          <w:color w:val="2D2D2D"/>
          <w:spacing w:val="2"/>
          <w:sz w:val="20"/>
          <w:szCs w:val="20"/>
        </w:rPr>
        <w:br/>
        <w:t>от трех лет до прекращения образовательных отношений - 20 детей;</w:t>
      </w:r>
      <w:r w:rsidRPr="00CA0AF6">
        <w:rPr>
          <w:color w:val="2D2D2D"/>
          <w:spacing w:val="2"/>
          <w:sz w:val="20"/>
          <w:szCs w:val="20"/>
        </w:rPr>
        <w:br/>
        <w:t>в группах в форме семейного образования - 7 детей;</w:t>
      </w:r>
      <w:r w:rsidRPr="00CA0AF6">
        <w:rPr>
          <w:color w:val="2D2D2D"/>
          <w:spacing w:val="2"/>
          <w:sz w:val="20"/>
          <w:szCs w:val="20"/>
        </w:rPr>
        <w:br/>
        <w:t>в группах компенсирующей направленности для детей до трех лет и старше трех лет соответственно:</w:t>
      </w:r>
      <w:r w:rsidRPr="00CA0AF6">
        <w:rPr>
          <w:color w:val="2D2D2D"/>
          <w:spacing w:val="2"/>
          <w:sz w:val="20"/>
          <w:szCs w:val="20"/>
        </w:rPr>
        <w:br/>
        <w:t>для детей с тяжелыми нарушениями речи - 6 детей и 10 детей;</w:t>
      </w:r>
      <w:r w:rsidRPr="00CA0AF6">
        <w:rPr>
          <w:color w:val="2D2D2D"/>
          <w:spacing w:val="2"/>
          <w:sz w:val="20"/>
          <w:szCs w:val="20"/>
        </w:rPr>
        <w:br/>
        <w:t>(пп. 3.1 в ред. Постановления КМ РТ</w:t>
      </w:r>
      <w:r w:rsidRPr="00CA0AF6">
        <w:rPr>
          <w:rStyle w:val="apple-converted-space"/>
          <w:color w:val="2D2D2D"/>
          <w:spacing w:val="2"/>
          <w:sz w:val="20"/>
          <w:szCs w:val="20"/>
        </w:rPr>
        <w:t> </w:t>
      </w:r>
      <w:hyperlink r:id="rId24" w:history="1">
        <w:r w:rsidRPr="00CA0AF6">
          <w:rPr>
            <w:rStyle w:val="a9"/>
            <w:color w:val="00466E"/>
            <w:spacing w:val="2"/>
            <w:sz w:val="20"/>
            <w:szCs w:val="20"/>
          </w:rPr>
          <w:t>от 30.12.2019 N 1278</w:t>
        </w:r>
      </w:hyperlink>
      <w:r w:rsidRPr="00CA0AF6">
        <w:rPr>
          <w:color w:val="2D2D2D"/>
          <w:spacing w:val="2"/>
          <w:sz w:val="20"/>
          <w:szCs w:val="20"/>
        </w:rPr>
        <w:t>)</w:t>
      </w:r>
    </w:p>
    <w:p w:rsidR="00F94A50" w:rsidRPr="00CA0AF6" w:rsidRDefault="00F94A50" w:rsidP="004455BD">
      <w:pPr>
        <w:pStyle w:val="3"/>
        <w:shd w:val="clear" w:color="auto" w:fill="FFFFFF"/>
        <w:spacing w:before="0" w:after="0"/>
        <w:jc w:val="center"/>
        <w:textAlignment w:val="baseline"/>
        <w:rPr>
          <w:rFonts w:ascii="Times New Roman" w:hAnsi="Times New Roman" w:cs="Times New Roman"/>
          <w:b w:val="0"/>
          <w:bCs w:val="0"/>
          <w:color w:val="4C4C4C"/>
          <w:spacing w:val="2"/>
          <w:sz w:val="20"/>
          <w:szCs w:val="20"/>
        </w:rPr>
      </w:pPr>
      <w:r w:rsidRPr="00CA0AF6">
        <w:rPr>
          <w:rFonts w:ascii="Times New Roman" w:hAnsi="Times New Roman" w:cs="Times New Roman"/>
          <w:bCs w:val="0"/>
          <w:color w:val="4C4C4C"/>
          <w:spacing w:val="2"/>
          <w:sz w:val="20"/>
          <w:szCs w:val="20"/>
        </w:rPr>
        <w:t>V. Порядок формирования должностных окладов работников</w:t>
      </w:r>
      <w:r w:rsidRPr="00CA0AF6">
        <w:rPr>
          <w:rFonts w:ascii="Times New Roman" w:hAnsi="Times New Roman" w:cs="Times New Roman"/>
          <w:color w:val="2D2D2D"/>
          <w:spacing w:val="2"/>
          <w:sz w:val="20"/>
          <w:szCs w:val="20"/>
        </w:rPr>
        <w:br/>
      </w:r>
      <w:r w:rsidRPr="00CA0AF6">
        <w:rPr>
          <w:rFonts w:ascii="Times New Roman" w:hAnsi="Times New Roman" w:cs="Times New Roman"/>
          <w:b w:val="0"/>
          <w:color w:val="2D2D2D"/>
          <w:spacing w:val="2"/>
          <w:sz w:val="20"/>
          <w:szCs w:val="20"/>
        </w:rPr>
        <w:t>1. 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p>
    <w:p w:rsidR="00F94A50" w:rsidRPr="00CA0AF6" w:rsidRDefault="00D8501C" w:rsidP="00040E50">
      <w:pPr>
        <w:pStyle w:val="formattexttopleveltextcentertext"/>
        <w:shd w:val="clear" w:color="auto" w:fill="FFFFFF"/>
        <w:spacing w:before="0" w:beforeAutospacing="0" w:after="0" w:afterAutospacing="0" w:line="315" w:lineRule="atLeast"/>
        <w:textAlignment w:val="baseline"/>
        <w:rPr>
          <w:color w:val="2D2D2D"/>
          <w:spacing w:val="2"/>
          <w:sz w:val="20"/>
          <w:szCs w:val="20"/>
        </w:rPr>
      </w:pPr>
      <w:r>
        <w:rPr>
          <w:noProof/>
          <w:sz w:val="20"/>
          <w:szCs w:val="20"/>
        </w:rPr>
        <w:drawing>
          <wp:inline distT="0" distB="0" distL="0" distR="0">
            <wp:extent cx="1457325" cy="581025"/>
            <wp:effectExtent l="19050" t="0" r="9525" b="0"/>
            <wp:docPr id="1" name="Рисунок 1" descr="Об условиях оплаты труда работников муниципальных образовательных организаций г. Казани (с изменениями на 19 марта 2019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б условиях оплаты труда работников муниципальных образовательных организаций г. Казани (с изменениями на 19 марта 2019 года)"/>
                    <pic:cNvPicPr>
                      <a:picLocks noChangeAspect="1" noChangeArrowheads="1"/>
                    </pic:cNvPicPr>
                  </pic:nvPicPr>
                  <pic:blipFill>
                    <a:blip r:embed="rId25"/>
                    <a:srcRect/>
                    <a:stretch>
                      <a:fillRect/>
                    </a:stretch>
                  </pic:blipFill>
                  <pic:spPr bwMode="auto">
                    <a:xfrm>
                      <a:off x="0" y="0"/>
                      <a:ext cx="1457325" cy="581025"/>
                    </a:xfrm>
                    <a:prstGeom prst="rect">
                      <a:avLst/>
                    </a:prstGeom>
                    <a:noFill/>
                    <a:ln w="9525">
                      <a:noFill/>
                      <a:miter lim="800000"/>
                      <a:headEnd/>
                      <a:tailEnd/>
                    </a:ln>
                  </pic:spPr>
                </pic:pic>
              </a:graphicData>
            </a:graphic>
          </wp:inline>
        </w:drawing>
      </w:r>
      <w:r w:rsidR="00F94A50" w:rsidRPr="00CA0AF6">
        <w:rPr>
          <w:sz w:val="20"/>
          <w:szCs w:val="20"/>
        </w:rPr>
        <w:t xml:space="preserve"> </w:t>
      </w:r>
      <w:r w:rsidR="003221CA" w:rsidRPr="003221CA">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б условиях оплаты труда работников государственных образовательных организаций Республики Татарстан (с изменениями на 23 октября 2020 года)" style="width:24pt;height:24pt"/>
        </w:pict>
      </w:r>
      <w:r w:rsidR="003221CA" w:rsidRPr="003221CA">
        <w:rPr>
          <w:sz w:val="20"/>
          <w:szCs w:val="20"/>
        </w:rPr>
        <w:pict>
          <v:shape id="_x0000_i1026" type="#_x0000_t75" alt="Об условиях оплаты труда работников государственных образовательных организаций Республики Татарстан (с изменениями на 23 октября 2020 года)" style="width:24pt;height:24pt"/>
        </w:pict>
      </w:r>
      <w:r w:rsidR="00F94A50" w:rsidRPr="00CA0AF6">
        <w:rPr>
          <w:sz w:val="20"/>
          <w:szCs w:val="20"/>
        </w:rPr>
        <w:br/>
        <w:t>где:</w:t>
      </w:r>
      <w:r w:rsidR="00F94A50" w:rsidRPr="00CA0AF6">
        <w:rPr>
          <w:color w:val="2D2D2D"/>
          <w:spacing w:val="2"/>
          <w:sz w:val="20"/>
          <w:szCs w:val="20"/>
        </w:rPr>
        <w:br/>
        <w:t>Оd - должностной оклад педагогических работников, которым установлены нормы часов педагогической работы в неделю за ставку заработной платы;</w:t>
      </w:r>
      <w:r w:rsidR="00F94A50" w:rsidRPr="00CA0AF6">
        <w:rPr>
          <w:color w:val="2D2D2D"/>
          <w:spacing w:val="2"/>
          <w:sz w:val="20"/>
          <w:szCs w:val="20"/>
        </w:rPr>
        <w:br/>
        <w:t>Оb - размер базового оклада работников дошкольной образовательной организации, принимаемый в соответствии с разделом II настоящего Положения;</w:t>
      </w:r>
      <w:r w:rsidR="00F94A50" w:rsidRPr="00CA0AF6">
        <w:rPr>
          <w:color w:val="2D2D2D"/>
          <w:spacing w:val="2"/>
          <w:sz w:val="20"/>
          <w:szCs w:val="20"/>
        </w:rPr>
        <w:br/>
        <w:t>Hf - фактическое количество часов ведения педагогической работы работниками образования в</w:t>
      </w:r>
      <w:r w:rsidR="00F94A50" w:rsidRPr="00CA0AF6">
        <w:rPr>
          <w:color w:val="2D2D2D"/>
          <w:spacing w:val="2"/>
          <w:sz w:val="20"/>
          <w:szCs w:val="20"/>
          <w:lang w:val="tt-RU"/>
        </w:rPr>
        <w:t xml:space="preserve"> </w:t>
      </w:r>
      <w:r w:rsidR="00F94A50" w:rsidRPr="00CA0AF6">
        <w:rPr>
          <w:color w:val="2D2D2D"/>
          <w:spacing w:val="2"/>
          <w:sz w:val="20"/>
          <w:szCs w:val="20"/>
        </w:rPr>
        <w:t>дошкольной образовательной организации;</w:t>
      </w:r>
      <w:r w:rsidR="00F94A50" w:rsidRPr="00CA0AF6">
        <w:rPr>
          <w:color w:val="2D2D2D"/>
          <w:spacing w:val="2"/>
          <w:sz w:val="20"/>
          <w:szCs w:val="20"/>
        </w:rPr>
        <w:br/>
        <w:t>HN - норма часов за базовую ставку заработной платы работников образования в дошкольной образовательной организации, установленная разделом III настоящего Положения;</w:t>
      </w:r>
      <w:r w:rsidR="00F94A50" w:rsidRPr="00CA0AF6">
        <w:rPr>
          <w:color w:val="2D2D2D"/>
          <w:spacing w:val="2"/>
          <w:sz w:val="20"/>
          <w:szCs w:val="20"/>
        </w:rPr>
        <w:b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r w:rsidR="00F94A50" w:rsidRPr="00CA0AF6">
        <w:rPr>
          <w:color w:val="2D2D2D"/>
          <w:spacing w:val="2"/>
          <w:sz w:val="20"/>
          <w:szCs w:val="20"/>
        </w:rPr>
        <w:br/>
      </w:r>
      <w:r w:rsidR="00F94A50" w:rsidRPr="00CA0AF6">
        <w:rPr>
          <w:color w:val="2D2D2D"/>
          <w:spacing w:val="2"/>
          <w:sz w:val="20"/>
          <w:szCs w:val="20"/>
        </w:rPr>
        <w:lastRenderedPageBreak/>
        <w:t>2. Должностной оклад работников образования (за исключением работников образования, оклад которых определен пунктом 1 настоящего Положения), медицинских работников дошкольной образовательной организации рассчитывается по формуле:</w:t>
      </w:r>
    </w:p>
    <w:p w:rsidR="00F94A50" w:rsidRPr="00CA0AF6" w:rsidRDefault="00040E50" w:rsidP="00040E50">
      <w:pPr>
        <w:pStyle w:val="formattexttopleveltextcentertext"/>
        <w:shd w:val="clear" w:color="auto" w:fill="FFFFFF"/>
        <w:spacing w:before="0" w:beforeAutospacing="0" w:after="0" w:afterAutospacing="0" w:line="315" w:lineRule="atLeast"/>
        <w:textAlignment w:val="baseline"/>
        <w:rPr>
          <w:color w:val="2D2D2D"/>
          <w:spacing w:val="2"/>
          <w:sz w:val="20"/>
          <w:szCs w:val="20"/>
        </w:rPr>
      </w:pPr>
      <w:r>
        <w:rPr>
          <w:color w:val="2D2D2D"/>
          <w:spacing w:val="2"/>
          <w:sz w:val="20"/>
          <w:szCs w:val="20"/>
        </w:rPr>
        <w:t xml:space="preserve">                           </w:t>
      </w:r>
      <w:r w:rsidR="00F94A50" w:rsidRPr="00CA0AF6">
        <w:rPr>
          <w:color w:val="2D2D2D"/>
          <w:spacing w:val="2"/>
          <w:sz w:val="20"/>
          <w:szCs w:val="20"/>
          <w:lang w:val="en-US"/>
        </w:rPr>
        <w:t>Od</w:t>
      </w:r>
      <w:r w:rsidR="00F94A50" w:rsidRPr="00CA0AF6">
        <w:rPr>
          <w:color w:val="2D2D2D"/>
          <w:spacing w:val="2"/>
          <w:sz w:val="20"/>
          <w:szCs w:val="20"/>
        </w:rPr>
        <w:t xml:space="preserve"> = </w:t>
      </w:r>
      <w:r w:rsidR="00F94A50" w:rsidRPr="00CA0AF6">
        <w:rPr>
          <w:color w:val="2D2D2D"/>
          <w:spacing w:val="2"/>
          <w:sz w:val="20"/>
          <w:szCs w:val="20"/>
          <w:lang w:val="en-US"/>
        </w:rPr>
        <w:t>Ob</w:t>
      </w:r>
      <w:r w:rsidR="00F94A50" w:rsidRPr="00CA0AF6">
        <w:rPr>
          <w:color w:val="2D2D2D"/>
          <w:spacing w:val="2"/>
          <w:sz w:val="20"/>
          <w:szCs w:val="20"/>
        </w:rPr>
        <w:t xml:space="preserve"> </w:t>
      </w:r>
      <w:r w:rsidR="00F94A50" w:rsidRPr="00CA0AF6">
        <w:rPr>
          <w:color w:val="2D2D2D"/>
          <w:spacing w:val="2"/>
          <w:sz w:val="20"/>
          <w:szCs w:val="20"/>
          <w:lang w:val="en-US"/>
        </w:rPr>
        <w:t>x</w:t>
      </w:r>
      <w:r w:rsidR="00F94A50" w:rsidRPr="00CA0AF6">
        <w:rPr>
          <w:color w:val="2D2D2D"/>
          <w:spacing w:val="2"/>
          <w:sz w:val="20"/>
          <w:szCs w:val="20"/>
        </w:rPr>
        <w:t xml:space="preserve"> </w:t>
      </w:r>
      <w:r w:rsidR="00F94A50" w:rsidRPr="00CA0AF6">
        <w:rPr>
          <w:color w:val="2D2D2D"/>
          <w:spacing w:val="2"/>
          <w:sz w:val="20"/>
          <w:szCs w:val="20"/>
          <w:lang w:val="en-US"/>
        </w:rPr>
        <w:t>S</w:t>
      </w:r>
      <w:r w:rsidR="00F94A50" w:rsidRPr="00CA0AF6">
        <w:rPr>
          <w:color w:val="2D2D2D"/>
          <w:spacing w:val="2"/>
          <w:sz w:val="20"/>
          <w:szCs w:val="20"/>
        </w:rPr>
        <w:t xml:space="preserve"> + </w:t>
      </w:r>
      <w:r w:rsidR="00F94A50" w:rsidRPr="00CA0AF6">
        <w:rPr>
          <w:color w:val="2D2D2D"/>
          <w:spacing w:val="2"/>
          <w:sz w:val="20"/>
          <w:szCs w:val="20"/>
          <w:lang w:val="en-US"/>
        </w:rPr>
        <w:t>P</w:t>
      </w:r>
      <w:r w:rsidR="00F94A50" w:rsidRPr="00CA0AF6">
        <w:rPr>
          <w:color w:val="2D2D2D"/>
          <w:spacing w:val="2"/>
          <w:sz w:val="20"/>
          <w:szCs w:val="20"/>
        </w:rPr>
        <w:t>,где:</w:t>
      </w:r>
      <w:r w:rsidR="00F94A50" w:rsidRPr="00CA0AF6">
        <w:rPr>
          <w:color w:val="2D2D2D"/>
          <w:spacing w:val="2"/>
          <w:sz w:val="20"/>
          <w:szCs w:val="20"/>
        </w:rPr>
        <w:br/>
        <w:t>Оd - должностной оклад работников в дошкольной образовательной организации;</w:t>
      </w:r>
      <w:r w:rsidR="00F94A50" w:rsidRPr="00CA0AF6">
        <w:rPr>
          <w:color w:val="2D2D2D"/>
          <w:spacing w:val="2"/>
          <w:sz w:val="20"/>
          <w:szCs w:val="20"/>
        </w:rPr>
        <w:br/>
        <w:t>Оb - размер базового оклада работников дошкольной образовательной организации, принимаемый в соответствии с разделом II настоящего Положения;</w:t>
      </w:r>
      <w:r w:rsidR="00F94A50" w:rsidRPr="00CA0AF6">
        <w:rPr>
          <w:color w:val="2D2D2D"/>
          <w:spacing w:val="2"/>
          <w:sz w:val="20"/>
          <w:szCs w:val="20"/>
        </w:rPr>
        <w:br/>
        <w:t>S - фактически отработанное время (ставка);</w:t>
      </w:r>
      <w:r w:rsidR="00F94A50" w:rsidRPr="00CA0AF6">
        <w:rPr>
          <w:color w:val="2D2D2D"/>
          <w:spacing w:val="2"/>
          <w:sz w:val="20"/>
          <w:szCs w:val="20"/>
        </w:rPr>
        <w:b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F94A50" w:rsidRPr="00CA0AF6" w:rsidRDefault="00F94A50" w:rsidP="00F94A50">
      <w:pPr>
        <w:pStyle w:val="3"/>
        <w:shd w:val="clear" w:color="auto" w:fill="FFFFFF"/>
        <w:spacing w:before="0" w:after="0"/>
        <w:textAlignment w:val="baseline"/>
        <w:rPr>
          <w:rFonts w:ascii="Times New Roman" w:hAnsi="Times New Roman" w:cs="Times New Roman"/>
          <w:color w:val="2D2D2D"/>
          <w:spacing w:val="2"/>
          <w:sz w:val="20"/>
          <w:szCs w:val="20"/>
        </w:rPr>
      </w:pPr>
      <w:r w:rsidRPr="00CA0AF6">
        <w:rPr>
          <w:rFonts w:ascii="Times New Roman" w:hAnsi="Times New Roman" w:cs="Times New Roman"/>
          <w:bCs w:val="0"/>
          <w:color w:val="4C4C4C"/>
          <w:spacing w:val="2"/>
          <w:sz w:val="20"/>
          <w:szCs w:val="20"/>
        </w:rPr>
        <w:t>V. Выплаты стимулирующего характера</w:t>
      </w:r>
      <w:r w:rsidRPr="00CA0AF6">
        <w:rPr>
          <w:rFonts w:ascii="Times New Roman" w:hAnsi="Times New Roman" w:cs="Times New Roman"/>
          <w:b w:val="0"/>
          <w:color w:val="2D2D2D"/>
          <w:spacing w:val="2"/>
          <w:sz w:val="20"/>
          <w:szCs w:val="20"/>
        </w:rPr>
        <w:br/>
      </w:r>
      <w:r w:rsidRPr="00CA0AF6">
        <w:rPr>
          <w:rFonts w:ascii="Times New Roman" w:hAnsi="Times New Roman" w:cs="Times New Roman"/>
          <w:color w:val="2D2D2D"/>
          <w:spacing w:val="2"/>
          <w:sz w:val="20"/>
          <w:szCs w:val="20"/>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r w:rsidRPr="00CA0AF6">
        <w:rPr>
          <w:rFonts w:ascii="Times New Roman" w:hAnsi="Times New Roman" w:cs="Times New Roman"/>
          <w:color w:val="2D2D2D"/>
          <w:spacing w:val="2"/>
          <w:sz w:val="20"/>
          <w:szCs w:val="20"/>
        </w:rPr>
        <w:br/>
        <w:t>1.1. Выплаты стимулирующего характера включают в себя:</w:t>
      </w:r>
      <w:r w:rsidRPr="00CA0AF6">
        <w:rPr>
          <w:rFonts w:ascii="Times New Roman" w:hAnsi="Times New Roman" w:cs="Times New Roman"/>
          <w:color w:val="2D2D2D"/>
          <w:spacing w:val="2"/>
          <w:sz w:val="20"/>
          <w:szCs w:val="20"/>
        </w:rPr>
        <w:br/>
        <w:t>выплаты за специфику образовательной программы;</w:t>
      </w:r>
      <w:r w:rsidRPr="00CA0AF6">
        <w:rPr>
          <w:rFonts w:ascii="Times New Roman" w:hAnsi="Times New Roman" w:cs="Times New Roman"/>
          <w:color w:val="2D2D2D"/>
          <w:spacing w:val="2"/>
          <w:sz w:val="20"/>
          <w:szCs w:val="20"/>
        </w:rPr>
        <w:br/>
        <w:t>выплаты за наличие государственных наград;</w:t>
      </w:r>
      <w:r w:rsidRPr="00CA0AF6">
        <w:rPr>
          <w:rFonts w:ascii="Times New Roman" w:hAnsi="Times New Roman" w:cs="Times New Roman"/>
          <w:color w:val="2D2D2D"/>
          <w:spacing w:val="2"/>
          <w:sz w:val="20"/>
          <w:szCs w:val="20"/>
        </w:rPr>
        <w:br/>
        <w:t>выплаты за интенсивность труда;</w:t>
      </w:r>
      <w:r w:rsidRPr="00CA0AF6">
        <w:rPr>
          <w:rFonts w:ascii="Times New Roman" w:hAnsi="Times New Roman" w:cs="Times New Roman"/>
          <w:color w:val="2D2D2D"/>
          <w:spacing w:val="2"/>
          <w:sz w:val="20"/>
          <w:szCs w:val="20"/>
        </w:rPr>
        <w:br/>
        <w:t>(в ред. Постановления КМ РТ</w:t>
      </w:r>
      <w:r w:rsidRPr="00CA0AF6">
        <w:rPr>
          <w:rStyle w:val="apple-converted-space"/>
          <w:rFonts w:ascii="Times New Roman" w:hAnsi="Times New Roman"/>
          <w:color w:val="2D2D2D"/>
          <w:spacing w:val="2"/>
          <w:sz w:val="20"/>
          <w:szCs w:val="20"/>
        </w:rPr>
        <w:t> </w:t>
      </w:r>
      <w:hyperlink r:id="rId26" w:history="1">
        <w:r w:rsidRPr="00CA0AF6">
          <w:rPr>
            <w:rStyle w:val="a9"/>
            <w:rFonts w:ascii="Times New Roman" w:hAnsi="Times New Roman" w:cs="Times New Roman"/>
            <w:color w:val="00466E"/>
            <w:spacing w:val="2"/>
            <w:sz w:val="20"/>
            <w:szCs w:val="20"/>
          </w:rPr>
          <w:t>от 31.10.2018 N 965</w:t>
        </w:r>
      </w:hyperlink>
      <w:r w:rsidRPr="00CA0AF6">
        <w:rPr>
          <w:rFonts w:ascii="Times New Roman" w:hAnsi="Times New Roman" w:cs="Times New Roman"/>
          <w:color w:val="2D2D2D"/>
          <w:spacing w:val="2"/>
          <w:sz w:val="20"/>
          <w:szCs w:val="20"/>
        </w:rPr>
        <w:t>)</w:t>
      </w:r>
      <w:r w:rsidRPr="00CA0AF6">
        <w:rPr>
          <w:rFonts w:ascii="Times New Roman" w:hAnsi="Times New Roman" w:cs="Times New Roman"/>
          <w:color w:val="2D2D2D"/>
          <w:spacing w:val="2"/>
          <w:sz w:val="20"/>
          <w:szCs w:val="20"/>
        </w:rPr>
        <w:br/>
        <w:t>выплаты за стаж работы по профилю;</w:t>
      </w:r>
      <w:r w:rsidRPr="00CA0AF6">
        <w:rPr>
          <w:rFonts w:ascii="Times New Roman" w:hAnsi="Times New Roman" w:cs="Times New Roman"/>
          <w:color w:val="2D2D2D"/>
          <w:spacing w:val="2"/>
          <w:sz w:val="20"/>
          <w:szCs w:val="20"/>
        </w:rPr>
        <w:br/>
        <w:t>выплаты за квалификационную категорию;</w:t>
      </w:r>
      <w:r w:rsidRPr="00CA0AF6">
        <w:rPr>
          <w:rFonts w:ascii="Times New Roman" w:hAnsi="Times New Roman" w:cs="Times New Roman"/>
          <w:color w:val="2D2D2D"/>
          <w:spacing w:val="2"/>
          <w:sz w:val="20"/>
          <w:szCs w:val="20"/>
        </w:rPr>
        <w:br/>
        <w:t>выплаты за качество выполняемых работ;</w:t>
      </w:r>
      <w:r w:rsidRPr="00CA0AF6">
        <w:rPr>
          <w:rFonts w:ascii="Times New Roman" w:hAnsi="Times New Roman" w:cs="Times New Roman"/>
          <w:color w:val="2D2D2D"/>
          <w:spacing w:val="2"/>
          <w:sz w:val="20"/>
          <w:szCs w:val="20"/>
        </w:rPr>
        <w:br/>
        <w:t>премиальные и иные поощрительные выплаты.</w:t>
      </w:r>
      <w:r w:rsidRPr="00CA0AF6">
        <w:rPr>
          <w:rFonts w:ascii="Times New Roman" w:hAnsi="Times New Roman" w:cs="Times New Roman"/>
          <w:color w:val="2D2D2D"/>
          <w:spacing w:val="2"/>
          <w:sz w:val="20"/>
          <w:szCs w:val="20"/>
        </w:rPr>
        <w:br/>
        <w:t>2.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F94A50" w:rsidRPr="00CA0AF6" w:rsidRDefault="00F94A50" w:rsidP="00F94A50">
      <w:pPr>
        <w:pStyle w:val="formattexttopleveltextcentertext"/>
        <w:shd w:val="clear" w:color="auto" w:fill="FFFFFF"/>
        <w:spacing w:before="0" w:beforeAutospacing="0" w:after="0" w:afterAutospacing="0" w:line="315" w:lineRule="atLeast"/>
        <w:jc w:val="center"/>
        <w:textAlignment w:val="baseline"/>
        <w:rPr>
          <w:color w:val="2D2D2D"/>
          <w:spacing w:val="2"/>
          <w:sz w:val="20"/>
          <w:szCs w:val="20"/>
        </w:rPr>
      </w:pPr>
      <w:r w:rsidRPr="00CA0AF6">
        <w:rPr>
          <w:color w:val="2D2D2D"/>
          <w:spacing w:val="2"/>
          <w:sz w:val="20"/>
          <w:szCs w:val="20"/>
        </w:rPr>
        <w:t>Вkk = Оd x Dkk,</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где:</w:t>
      </w:r>
      <w:r w:rsidRPr="00CA0AF6">
        <w:rPr>
          <w:color w:val="2D2D2D"/>
          <w:spacing w:val="2"/>
          <w:sz w:val="20"/>
          <w:szCs w:val="20"/>
        </w:rPr>
        <w:br/>
        <w:t>Вkk - выплата за квалификационную категорию;</w:t>
      </w:r>
      <w:r w:rsidRPr="00CA0AF6">
        <w:rPr>
          <w:color w:val="2D2D2D"/>
          <w:spacing w:val="2"/>
          <w:sz w:val="20"/>
          <w:szCs w:val="20"/>
        </w:rPr>
        <w:br/>
        <w:t>Оd - должностной оклад работников образования в дошкольной образовательной организации;</w:t>
      </w:r>
      <w:r w:rsidRPr="00CA0AF6">
        <w:rPr>
          <w:color w:val="2D2D2D"/>
          <w:spacing w:val="2"/>
          <w:sz w:val="20"/>
          <w:szCs w:val="20"/>
        </w:rPr>
        <w:br/>
        <w:t>Dkk - размер надбавки за квалификационную категорию, который приведен в таблице 1.</w:t>
      </w:r>
    </w:p>
    <w:p w:rsidR="00F94A50" w:rsidRPr="00CA0AF6" w:rsidRDefault="00F94A50" w:rsidP="00F94A50">
      <w:pPr>
        <w:pStyle w:val="4"/>
        <w:shd w:val="clear" w:color="auto" w:fill="E9ECF1"/>
        <w:spacing w:before="0" w:after="0"/>
        <w:ind w:left="-1125"/>
        <w:jc w:val="center"/>
        <w:textAlignment w:val="baseline"/>
        <w:rPr>
          <w:b w:val="0"/>
          <w:bCs w:val="0"/>
          <w:color w:val="242424"/>
          <w:spacing w:val="2"/>
          <w:sz w:val="20"/>
          <w:szCs w:val="20"/>
        </w:rPr>
      </w:pPr>
      <w:r w:rsidRPr="00CA0AF6">
        <w:rPr>
          <w:sz w:val="20"/>
          <w:szCs w:val="20"/>
        </w:rPr>
        <w:t>Таблица 1. Размеры надбавок за квалификационную категорию работникам образования</w:t>
      </w:r>
      <w:r w:rsidRPr="00CA0AF6">
        <w:rPr>
          <w:color w:val="2D2D2D"/>
          <w:sz w:val="20"/>
          <w:szCs w:val="20"/>
        </w:rPr>
        <w:br/>
      </w:r>
      <w:r w:rsidRPr="00CA0AF6">
        <w:rPr>
          <w:color w:val="2D2D2D"/>
          <w:sz w:val="20"/>
          <w:szCs w:val="20"/>
        </w:rPr>
        <w:br/>
        <w:t>Таблица 1</w:t>
      </w:r>
    </w:p>
    <w:tbl>
      <w:tblPr>
        <w:tblW w:w="0" w:type="auto"/>
        <w:tblCellMar>
          <w:left w:w="0" w:type="dxa"/>
          <w:right w:w="0" w:type="dxa"/>
        </w:tblCellMar>
        <w:tblLook w:val="0000"/>
      </w:tblPr>
      <w:tblGrid>
        <w:gridCol w:w="2587"/>
        <w:gridCol w:w="4435"/>
        <w:gridCol w:w="2403"/>
      </w:tblGrid>
      <w:tr w:rsidR="00F94A50" w:rsidRPr="0059540F" w:rsidTr="00F94A50">
        <w:trPr>
          <w:trHeight w:val="15"/>
        </w:trPr>
        <w:tc>
          <w:tcPr>
            <w:tcW w:w="2587" w:type="dxa"/>
          </w:tcPr>
          <w:p w:rsidR="00F94A50" w:rsidRPr="0059540F" w:rsidRDefault="00F94A50" w:rsidP="00F94A50">
            <w:pPr>
              <w:rPr>
                <w:sz w:val="20"/>
                <w:szCs w:val="20"/>
              </w:rPr>
            </w:pPr>
          </w:p>
        </w:tc>
        <w:tc>
          <w:tcPr>
            <w:tcW w:w="4435" w:type="dxa"/>
          </w:tcPr>
          <w:p w:rsidR="00F94A50" w:rsidRPr="0059540F" w:rsidRDefault="00F94A50" w:rsidP="00F94A50">
            <w:pPr>
              <w:rPr>
                <w:sz w:val="20"/>
                <w:szCs w:val="20"/>
              </w:rPr>
            </w:pPr>
          </w:p>
        </w:tc>
        <w:tc>
          <w:tcPr>
            <w:tcW w:w="2403" w:type="dxa"/>
          </w:tcPr>
          <w:p w:rsidR="00F94A50" w:rsidRPr="0059540F" w:rsidRDefault="00F94A50" w:rsidP="00F94A50">
            <w:pPr>
              <w:rPr>
                <w:sz w:val="20"/>
                <w:szCs w:val="20"/>
              </w:rPr>
            </w:pPr>
          </w:p>
        </w:tc>
      </w:tr>
      <w:tr w:rsidR="00F94A50" w:rsidRPr="0059540F" w:rsidTr="00F94A50">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Квалификационный уровень</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Квалификационная категория</w:t>
            </w:r>
          </w:p>
        </w:tc>
        <w:tc>
          <w:tcPr>
            <w:tcW w:w="2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Размер надбавки, процентов</w:t>
            </w:r>
          </w:p>
        </w:tc>
      </w:tr>
      <w:tr w:rsidR="00F94A50" w:rsidRPr="0059540F" w:rsidTr="00F94A50">
        <w:tc>
          <w:tcPr>
            <w:tcW w:w="942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Профессионально-квалификационная группа должностей педагогических работников</w:t>
            </w:r>
          </w:p>
        </w:tc>
      </w:tr>
      <w:tr w:rsidR="00F94A50" w:rsidRPr="0059540F" w:rsidTr="00F94A50">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Первый</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первая квалификационная категория</w:t>
            </w:r>
          </w:p>
        </w:tc>
        <w:tc>
          <w:tcPr>
            <w:tcW w:w="2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25,0</w:t>
            </w:r>
          </w:p>
        </w:tc>
      </w:tr>
      <w:tr w:rsidR="00F94A50" w:rsidRPr="0059540F" w:rsidTr="00F94A50">
        <w:tc>
          <w:tcPr>
            <w:tcW w:w="2587"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высшая квалификационная категория</w:t>
            </w:r>
          </w:p>
        </w:tc>
        <w:tc>
          <w:tcPr>
            <w:tcW w:w="2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30,0</w:t>
            </w:r>
          </w:p>
        </w:tc>
      </w:tr>
      <w:tr w:rsidR="00F94A50" w:rsidRPr="0059540F" w:rsidTr="00F94A50">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Второй</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первая квалификационная категория</w:t>
            </w:r>
          </w:p>
        </w:tc>
        <w:tc>
          <w:tcPr>
            <w:tcW w:w="2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26,0</w:t>
            </w:r>
          </w:p>
        </w:tc>
      </w:tr>
      <w:tr w:rsidR="00F94A50" w:rsidRPr="0059540F" w:rsidTr="00F94A50">
        <w:tc>
          <w:tcPr>
            <w:tcW w:w="2587"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высшая квалификационная категория</w:t>
            </w:r>
          </w:p>
        </w:tc>
        <w:tc>
          <w:tcPr>
            <w:tcW w:w="2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31,0</w:t>
            </w:r>
          </w:p>
        </w:tc>
      </w:tr>
      <w:tr w:rsidR="00F94A50" w:rsidRPr="0059540F" w:rsidTr="00F94A50">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Третий</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первая квалификационная категория</w:t>
            </w:r>
          </w:p>
        </w:tc>
        <w:tc>
          <w:tcPr>
            <w:tcW w:w="2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27,0</w:t>
            </w:r>
          </w:p>
        </w:tc>
      </w:tr>
      <w:tr w:rsidR="00F94A50" w:rsidRPr="0059540F" w:rsidTr="00F94A50">
        <w:tc>
          <w:tcPr>
            <w:tcW w:w="2587"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высшая квалификационная категория</w:t>
            </w:r>
          </w:p>
        </w:tc>
        <w:tc>
          <w:tcPr>
            <w:tcW w:w="2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32,0</w:t>
            </w:r>
          </w:p>
        </w:tc>
      </w:tr>
      <w:tr w:rsidR="00F94A50" w:rsidRPr="0059540F" w:rsidTr="00F94A50">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Четвертый</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первая квалификационная категория</w:t>
            </w:r>
          </w:p>
        </w:tc>
        <w:tc>
          <w:tcPr>
            <w:tcW w:w="2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28,0</w:t>
            </w:r>
          </w:p>
        </w:tc>
      </w:tr>
      <w:tr w:rsidR="00F94A50" w:rsidRPr="0059540F" w:rsidTr="00F94A50">
        <w:tc>
          <w:tcPr>
            <w:tcW w:w="2587"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высшая квалификационная категория</w:t>
            </w:r>
          </w:p>
        </w:tc>
        <w:tc>
          <w:tcPr>
            <w:tcW w:w="24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33,0</w:t>
            </w:r>
          </w:p>
        </w:tc>
      </w:tr>
    </w:tbl>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b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r w:rsidRPr="00CA0AF6">
        <w:rPr>
          <w:color w:val="2D2D2D"/>
          <w:spacing w:val="2"/>
          <w:sz w:val="20"/>
          <w:szCs w:val="20"/>
        </w:rPr>
        <w:br/>
      </w:r>
      <w:r w:rsidRPr="00CA0AF6">
        <w:rPr>
          <w:color w:val="2D2D2D"/>
          <w:spacing w:val="2"/>
          <w:sz w:val="20"/>
          <w:szCs w:val="20"/>
        </w:rPr>
        <w:lastRenderedPageBreak/>
        <w:t>3. 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F94A50" w:rsidRPr="00CA0AF6" w:rsidRDefault="00D8501C"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Pr>
          <w:noProof/>
          <w:sz w:val="20"/>
          <w:szCs w:val="20"/>
        </w:rPr>
        <w:drawing>
          <wp:inline distT="0" distB="0" distL="0" distR="0">
            <wp:extent cx="2295525" cy="552450"/>
            <wp:effectExtent l="19050" t="0" r="9525" b="0"/>
            <wp:docPr id="4" name="Рисунок 4" descr="Об условиях оплаты труда работников муниципальных образовательных организаций г. Казани (с изменениями на 19 марта 2019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б условиях оплаты труда работников муниципальных образовательных организаций г. Казани (с изменениями на 19 марта 2019 года)"/>
                    <pic:cNvPicPr>
                      <a:picLocks noChangeAspect="1" noChangeArrowheads="1"/>
                    </pic:cNvPicPr>
                  </pic:nvPicPr>
                  <pic:blipFill>
                    <a:blip r:embed="rId27"/>
                    <a:srcRect/>
                    <a:stretch>
                      <a:fillRect/>
                    </a:stretch>
                  </pic:blipFill>
                  <pic:spPr bwMode="auto">
                    <a:xfrm>
                      <a:off x="0" y="0"/>
                      <a:ext cx="2295525" cy="552450"/>
                    </a:xfrm>
                    <a:prstGeom prst="rect">
                      <a:avLst/>
                    </a:prstGeom>
                    <a:noFill/>
                    <a:ln w="9525">
                      <a:noFill/>
                      <a:miter lim="800000"/>
                      <a:headEnd/>
                      <a:tailEnd/>
                    </a:ln>
                  </pic:spPr>
                </pic:pic>
              </a:graphicData>
            </a:graphic>
          </wp:inline>
        </w:drawing>
      </w:r>
      <w:r w:rsidR="00F94A50" w:rsidRPr="00CA0AF6">
        <w:rPr>
          <w:color w:val="2D2D2D"/>
          <w:spacing w:val="2"/>
          <w:sz w:val="20"/>
          <w:szCs w:val="20"/>
        </w:rPr>
        <w:br/>
        <w:t>где:</w:t>
      </w:r>
      <w:r w:rsidR="00F94A50" w:rsidRPr="00CA0AF6">
        <w:rPr>
          <w:color w:val="2D2D2D"/>
          <w:spacing w:val="2"/>
          <w:sz w:val="20"/>
          <w:szCs w:val="20"/>
        </w:rPr>
        <w:br/>
        <w:t>Bsop - выплаты за специфику образовательной программы;</w:t>
      </w:r>
      <w:r w:rsidR="00F94A50" w:rsidRPr="00CA0AF6">
        <w:rPr>
          <w:color w:val="2D2D2D"/>
          <w:spacing w:val="2"/>
          <w:sz w:val="20"/>
          <w:szCs w:val="20"/>
        </w:rPr>
        <w:br/>
        <w:t>Оb - размер базового оклада работников дошкольной образовательной организации, принимаемый в соответствии с разделом II настоящего Положения;</w:t>
      </w:r>
      <w:r w:rsidR="00F94A50" w:rsidRPr="00CA0AF6">
        <w:rPr>
          <w:color w:val="2D2D2D"/>
          <w:spacing w:val="2"/>
          <w:sz w:val="20"/>
          <w:szCs w:val="20"/>
        </w:rPr>
        <w:br/>
        <w:t>Hf - фактическое количество часов ведения педагогической работы дошкольной образовательной организации;</w:t>
      </w:r>
      <w:r w:rsidR="00F94A50" w:rsidRPr="00CA0AF6">
        <w:rPr>
          <w:color w:val="2D2D2D"/>
          <w:spacing w:val="2"/>
          <w:sz w:val="20"/>
          <w:szCs w:val="20"/>
        </w:rPr>
        <w:br/>
        <w:t>Yf - фактическое количество услуг, оказываемых работниками образования дошкольной образовательной организации;</w:t>
      </w:r>
      <w:r w:rsidR="00F94A50" w:rsidRPr="00CA0AF6">
        <w:rPr>
          <w:color w:val="2D2D2D"/>
          <w:spacing w:val="2"/>
          <w:sz w:val="20"/>
          <w:szCs w:val="20"/>
        </w:rPr>
        <w:br/>
        <w:t>HN - норма часов за базовую ставку заработной платы работников образования дошкольной образовательной организации, установленная разделом III настоящего Положения;</w:t>
      </w:r>
      <w:r w:rsidR="00F94A50" w:rsidRPr="00CA0AF6">
        <w:rPr>
          <w:color w:val="2D2D2D"/>
          <w:spacing w:val="2"/>
          <w:sz w:val="20"/>
          <w:szCs w:val="20"/>
        </w:rPr>
        <w:br/>
        <w:t>YN - нормативное количество услуг, оказываемых педагогическими работниками образования дошкольной образовательной организации;</w:t>
      </w:r>
      <w:r w:rsidR="00F94A50" w:rsidRPr="00CA0AF6">
        <w:rPr>
          <w:color w:val="2D2D2D"/>
          <w:spacing w:val="2"/>
          <w:sz w:val="20"/>
          <w:szCs w:val="20"/>
        </w:rPr>
        <w:b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r w:rsidR="00F94A50" w:rsidRPr="00CA0AF6">
        <w:rPr>
          <w:color w:val="2D2D2D"/>
          <w:spacing w:val="2"/>
          <w:sz w:val="20"/>
          <w:szCs w:val="20"/>
        </w:rPr>
        <w:br/>
        <w:t>Dsop - размер надбавки за специфику образовательной программы, который приведен в таблице 2.</w:t>
      </w:r>
      <w:r w:rsidR="00F94A50" w:rsidRPr="00CA0AF6">
        <w:rPr>
          <w:color w:val="2D2D2D"/>
          <w:spacing w:val="2"/>
          <w:sz w:val="20"/>
          <w:szCs w:val="20"/>
        </w:rPr>
        <w:br/>
        <w:t>3.1. При работе педагогических работников в образовательных организациях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r w:rsidR="00F94A50" w:rsidRPr="00CA0AF6">
        <w:rPr>
          <w:color w:val="2D2D2D"/>
          <w:spacing w:val="2"/>
          <w:sz w:val="20"/>
          <w:szCs w:val="20"/>
        </w:rPr>
        <w:br/>
        <w:t>3.2.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F94A50" w:rsidRPr="00CA0AF6" w:rsidRDefault="00F94A50" w:rsidP="00F94A50">
      <w:pPr>
        <w:pStyle w:val="4"/>
        <w:shd w:val="clear" w:color="auto" w:fill="E9ECF1"/>
        <w:spacing w:before="0" w:after="0"/>
        <w:ind w:left="-1125"/>
        <w:jc w:val="right"/>
        <w:textAlignment w:val="baseline"/>
        <w:rPr>
          <w:b w:val="0"/>
          <w:bCs w:val="0"/>
          <w:color w:val="242424"/>
          <w:spacing w:val="2"/>
          <w:sz w:val="20"/>
          <w:szCs w:val="20"/>
        </w:rPr>
      </w:pPr>
      <w:r w:rsidRPr="00CA0AF6">
        <w:rPr>
          <w:b w:val="0"/>
          <w:bCs w:val="0"/>
          <w:color w:val="242424"/>
          <w:spacing w:val="2"/>
          <w:sz w:val="20"/>
          <w:szCs w:val="20"/>
        </w:rPr>
        <w:t>2. Размеры надбавок за специфику образовательной программы</w:t>
      </w:r>
      <w:r w:rsidRPr="00CA0AF6">
        <w:rPr>
          <w:color w:val="2D2D2D"/>
          <w:spacing w:val="2"/>
          <w:sz w:val="20"/>
          <w:szCs w:val="20"/>
        </w:rPr>
        <w:br/>
        <w:t>Таблица 2</w:t>
      </w:r>
    </w:p>
    <w:tbl>
      <w:tblPr>
        <w:tblW w:w="10348" w:type="dxa"/>
        <w:tblInd w:w="-567" w:type="dxa"/>
        <w:tblCellMar>
          <w:left w:w="0" w:type="dxa"/>
          <w:right w:w="0" w:type="dxa"/>
        </w:tblCellMar>
        <w:tblLook w:val="0000"/>
      </w:tblPr>
      <w:tblGrid>
        <w:gridCol w:w="595"/>
        <w:gridCol w:w="3516"/>
        <w:gridCol w:w="2235"/>
        <w:gridCol w:w="2231"/>
        <w:gridCol w:w="1771"/>
      </w:tblGrid>
      <w:tr w:rsidR="00F94A50" w:rsidRPr="0059540F" w:rsidTr="00F94A50">
        <w:trPr>
          <w:trHeight w:val="15"/>
        </w:trPr>
        <w:tc>
          <w:tcPr>
            <w:tcW w:w="595" w:type="dxa"/>
          </w:tcPr>
          <w:p w:rsidR="00F94A50" w:rsidRPr="0059540F" w:rsidRDefault="00F94A50" w:rsidP="00F94A50">
            <w:pPr>
              <w:rPr>
                <w:sz w:val="20"/>
                <w:szCs w:val="20"/>
              </w:rPr>
            </w:pPr>
          </w:p>
        </w:tc>
        <w:tc>
          <w:tcPr>
            <w:tcW w:w="3516" w:type="dxa"/>
          </w:tcPr>
          <w:p w:rsidR="00F94A50" w:rsidRPr="0059540F" w:rsidRDefault="00F94A50" w:rsidP="00F94A50">
            <w:pPr>
              <w:rPr>
                <w:sz w:val="20"/>
                <w:szCs w:val="20"/>
              </w:rPr>
            </w:pPr>
          </w:p>
        </w:tc>
        <w:tc>
          <w:tcPr>
            <w:tcW w:w="2235" w:type="dxa"/>
          </w:tcPr>
          <w:p w:rsidR="00F94A50" w:rsidRPr="0059540F" w:rsidRDefault="00F94A50" w:rsidP="00F94A50">
            <w:pPr>
              <w:rPr>
                <w:sz w:val="20"/>
                <w:szCs w:val="20"/>
              </w:rPr>
            </w:pPr>
          </w:p>
        </w:tc>
        <w:tc>
          <w:tcPr>
            <w:tcW w:w="2231" w:type="dxa"/>
          </w:tcPr>
          <w:p w:rsidR="00F94A50" w:rsidRPr="0059540F" w:rsidRDefault="00F94A50" w:rsidP="00F94A50">
            <w:pPr>
              <w:rPr>
                <w:sz w:val="20"/>
                <w:szCs w:val="20"/>
              </w:rPr>
            </w:pPr>
          </w:p>
        </w:tc>
        <w:tc>
          <w:tcPr>
            <w:tcW w:w="1771" w:type="dxa"/>
          </w:tcPr>
          <w:p w:rsidR="00F94A50" w:rsidRPr="0059540F" w:rsidRDefault="00F94A50" w:rsidP="00F94A50">
            <w:pPr>
              <w:rPr>
                <w:sz w:val="20"/>
                <w:szCs w:val="20"/>
              </w:rPr>
            </w:pPr>
          </w:p>
        </w:tc>
      </w:tr>
      <w:tr w:rsidR="00F94A50" w:rsidRPr="0059540F" w:rsidTr="00F94A50">
        <w:tc>
          <w:tcPr>
            <w:tcW w:w="595"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N п/п</w:t>
            </w:r>
          </w:p>
        </w:tc>
        <w:tc>
          <w:tcPr>
            <w:tcW w:w="3516"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Основание назначения надбавки за специфику образовательной программы</w:t>
            </w:r>
          </w:p>
        </w:tc>
        <w:tc>
          <w:tcPr>
            <w:tcW w:w="44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Должности, которым назначаются надбавки за специфику образовательной программы</w:t>
            </w:r>
          </w:p>
        </w:tc>
        <w:tc>
          <w:tcPr>
            <w:tcW w:w="1771"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Размер надбавки, процентов</w:t>
            </w:r>
          </w:p>
        </w:tc>
      </w:tr>
      <w:tr w:rsidR="00F94A50" w:rsidRPr="0059540F" w:rsidTr="00F94A50">
        <w:tc>
          <w:tcPr>
            <w:tcW w:w="595"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3516"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2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наименование профессионально-квалификационной группы</w:t>
            </w:r>
          </w:p>
        </w:tc>
        <w:tc>
          <w:tcPr>
            <w:tcW w:w="22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квалификационный уровень</w:t>
            </w:r>
          </w:p>
        </w:tc>
        <w:tc>
          <w:tcPr>
            <w:tcW w:w="1771"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r>
      <w:tr w:rsidR="00F94A50" w:rsidRPr="0059540F" w:rsidTr="00F94A50">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w:t>
            </w:r>
          </w:p>
        </w:tc>
        <w:tc>
          <w:tcPr>
            <w:tcW w:w="35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Обучение детей русскому языку в дошкольных образовательных организациях с нерусским языком обучения, расположенных в сельской местности и поселках городского типа</w:t>
            </w:r>
          </w:p>
        </w:tc>
        <w:tc>
          <w:tcPr>
            <w:tcW w:w="22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должности педагогических работников</w:t>
            </w:r>
          </w:p>
        </w:tc>
        <w:tc>
          <w:tcPr>
            <w:tcW w:w="22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третий - четвертый</w:t>
            </w:r>
          </w:p>
        </w:tc>
        <w:tc>
          <w:tcPr>
            <w:tcW w:w="17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5E0087"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5</w:t>
            </w:r>
            <w:r w:rsidR="00F94A50" w:rsidRPr="0059540F">
              <w:rPr>
                <w:color w:val="2D2D2D"/>
                <w:sz w:val="20"/>
                <w:szCs w:val="20"/>
              </w:rPr>
              <w:t>,0</w:t>
            </w:r>
          </w:p>
        </w:tc>
      </w:tr>
      <w:tr w:rsidR="00F94A50" w:rsidRPr="0059540F" w:rsidTr="00F94A50">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w:t>
            </w:r>
          </w:p>
        </w:tc>
        <w:tc>
          <w:tcPr>
            <w:tcW w:w="35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 xml:space="preserve">Обучение детей родному (татарскому, чувашскому, марийскому и др.) языку в </w:t>
            </w:r>
            <w:r w:rsidRPr="0059540F">
              <w:rPr>
                <w:color w:val="2D2D2D"/>
                <w:sz w:val="20"/>
                <w:szCs w:val="20"/>
              </w:rPr>
              <w:lastRenderedPageBreak/>
              <w:t>дошкольных образовательных организациях с русским языком обучения</w:t>
            </w:r>
          </w:p>
        </w:tc>
        <w:tc>
          <w:tcPr>
            <w:tcW w:w="22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lastRenderedPageBreak/>
              <w:t>должности педагогических работников</w:t>
            </w:r>
          </w:p>
        </w:tc>
        <w:tc>
          <w:tcPr>
            <w:tcW w:w="22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третий - четвертый</w:t>
            </w:r>
          </w:p>
        </w:tc>
        <w:tc>
          <w:tcPr>
            <w:tcW w:w="17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5E0087"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5</w:t>
            </w:r>
            <w:r w:rsidR="00F94A50" w:rsidRPr="0059540F">
              <w:rPr>
                <w:color w:val="2D2D2D"/>
                <w:sz w:val="20"/>
                <w:szCs w:val="20"/>
              </w:rPr>
              <w:t>,0</w:t>
            </w:r>
          </w:p>
        </w:tc>
      </w:tr>
      <w:tr w:rsidR="00F94A50" w:rsidRPr="0059540F" w:rsidTr="00F94A50">
        <w:tc>
          <w:tcPr>
            <w:tcW w:w="5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lastRenderedPageBreak/>
              <w:t>3.</w:t>
            </w:r>
          </w:p>
        </w:tc>
        <w:tc>
          <w:tcPr>
            <w:tcW w:w="35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Применение иностранного языка в практической работе в дошкольных образовательных организациях с приоритетным осуществлением одного или нескольких направлений развития воспитанников</w:t>
            </w:r>
          </w:p>
        </w:tc>
        <w:tc>
          <w:tcPr>
            <w:tcW w:w="22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должности педагогических работников</w:t>
            </w:r>
          </w:p>
        </w:tc>
        <w:tc>
          <w:tcPr>
            <w:tcW w:w="22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третий</w:t>
            </w:r>
          </w:p>
        </w:tc>
        <w:tc>
          <w:tcPr>
            <w:tcW w:w="177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5E0087"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5</w:t>
            </w:r>
            <w:r w:rsidR="00F94A50" w:rsidRPr="0059540F">
              <w:rPr>
                <w:color w:val="2D2D2D"/>
                <w:sz w:val="20"/>
                <w:szCs w:val="20"/>
              </w:rPr>
              <w:t>,0</w:t>
            </w:r>
          </w:p>
        </w:tc>
      </w:tr>
    </w:tbl>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br/>
        <w:t>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F94A50" w:rsidRPr="00CA0AF6" w:rsidRDefault="00F94A50" w:rsidP="00F94A50">
      <w:pPr>
        <w:pStyle w:val="formattexttopleveltextcentertext"/>
        <w:shd w:val="clear" w:color="auto" w:fill="FFFFFF"/>
        <w:spacing w:before="0" w:beforeAutospacing="0" w:after="0" w:afterAutospacing="0" w:line="315" w:lineRule="atLeast"/>
        <w:jc w:val="center"/>
        <w:textAlignment w:val="baseline"/>
        <w:rPr>
          <w:color w:val="2D2D2D"/>
          <w:spacing w:val="2"/>
          <w:sz w:val="20"/>
          <w:szCs w:val="20"/>
        </w:rPr>
      </w:pPr>
      <w:r w:rsidRPr="00CA0AF6">
        <w:rPr>
          <w:color w:val="2D2D2D"/>
          <w:spacing w:val="2"/>
          <w:sz w:val="20"/>
          <w:szCs w:val="20"/>
        </w:rPr>
        <w:t>Bpz = Od x Dpz,</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где:</w:t>
      </w:r>
      <w:r w:rsidRPr="00CA0AF6">
        <w:rPr>
          <w:color w:val="2D2D2D"/>
          <w:spacing w:val="2"/>
          <w:sz w:val="20"/>
          <w:szCs w:val="20"/>
        </w:rPr>
        <w:br/>
        <w:t>Bpz - выплата за наличие государственных наград;</w:t>
      </w:r>
      <w:r w:rsidRPr="00CA0AF6">
        <w:rPr>
          <w:color w:val="2D2D2D"/>
          <w:spacing w:val="2"/>
          <w:sz w:val="20"/>
          <w:szCs w:val="20"/>
        </w:rPr>
        <w:br/>
        <w:t>Od - должностной оклад работников образования в дошкольной образовательной организации;</w:t>
      </w:r>
      <w:r w:rsidRPr="00CA0AF6">
        <w:rPr>
          <w:color w:val="2D2D2D"/>
          <w:spacing w:val="2"/>
          <w:sz w:val="20"/>
          <w:szCs w:val="20"/>
        </w:rPr>
        <w:br/>
        <w:t>Dpz - размер надбавки за наличие государственных наград.</w:t>
      </w:r>
      <w:r w:rsidRPr="00CA0AF6">
        <w:rPr>
          <w:color w:val="2D2D2D"/>
          <w:spacing w:val="2"/>
          <w:sz w:val="20"/>
          <w:szCs w:val="20"/>
        </w:rPr>
        <w:b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r w:rsidRPr="00CA0AF6">
        <w:rPr>
          <w:color w:val="2D2D2D"/>
          <w:spacing w:val="2"/>
          <w:sz w:val="20"/>
          <w:szCs w:val="20"/>
        </w:rPr>
        <w:b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r w:rsidRPr="00CA0AF6">
        <w:rPr>
          <w:color w:val="2D2D2D"/>
          <w:spacing w:val="2"/>
          <w:sz w:val="20"/>
          <w:szCs w:val="20"/>
        </w:rPr>
        <w:b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r w:rsidRPr="00CA0AF6">
        <w:rPr>
          <w:color w:val="2D2D2D"/>
          <w:spacing w:val="2"/>
          <w:sz w:val="20"/>
          <w:szCs w:val="20"/>
        </w:rPr>
        <w:br/>
        <w:t>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r w:rsidRPr="00CA0AF6">
        <w:rPr>
          <w:color w:val="2D2D2D"/>
          <w:spacing w:val="2"/>
          <w:sz w:val="20"/>
          <w:szCs w:val="20"/>
        </w:rPr>
        <w:br/>
        <w:t>(в ред. Постановления КМ РТ</w:t>
      </w:r>
      <w:r w:rsidRPr="00CA0AF6">
        <w:rPr>
          <w:rStyle w:val="apple-converted-space"/>
          <w:color w:val="2D2D2D"/>
          <w:spacing w:val="2"/>
          <w:sz w:val="20"/>
          <w:szCs w:val="20"/>
        </w:rPr>
        <w:t> </w:t>
      </w:r>
      <w:hyperlink r:id="rId28" w:history="1">
        <w:r w:rsidRPr="00CA0AF6">
          <w:rPr>
            <w:rStyle w:val="a9"/>
            <w:color w:val="00466E"/>
            <w:spacing w:val="2"/>
            <w:sz w:val="20"/>
            <w:szCs w:val="20"/>
          </w:rPr>
          <w:t>от 29.12.2018 N 1262</w:t>
        </w:r>
      </w:hyperlink>
      <w:r w:rsidRPr="00CA0AF6">
        <w:rPr>
          <w:color w:val="2D2D2D"/>
          <w:spacing w:val="2"/>
          <w:sz w:val="20"/>
          <w:szCs w:val="20"/>
        </w:rPr>
        <w:t>)</w:t>
      </w:r>
      <w:r w:rsidRPr="00CA0AF6">
        <w:rPr>
          <w:color w:val="2D2D2D"/>
          <w:spacing w:val="2"/>
          <w:sz w:val="20"/>
          <w:szCs w:val="20"/>
        </w:rPr>
        <w:br/>
        <w:t>Размер надбавки за наличие нагрудного знака Республики Татарстан "За заслуги в образовании" и знака отличия "Почетный наставник" составляет 2 процента. Надбавка за наличие нагрудного знака Республики Татарстан "За заслуги в образовании" и знака отличия "Почетный наставник" устанавливается на основании приказа Министра образования и науки Республики Татарстан (Министра образования Республики Татарстан).</w:t>
      </w:r>
      <w:r w:rsidRPr="00CA0AF6">
        <w:rPr>
          <w:color w:val="2D2D2D"/>
          <w:spacing w:val="2"/>
          <w:sz w:val="20"/>
          <w:szCs w:val="20"/>
        </w:rPr>
        <w:br/>
        <w:t>(в ред. Постановления КМ РТ</w:t>
      </w:r>
      <w:r w:rsidRPr="00CA0AF6">
        <w:rPr>
          <w:rStyle w:val="apple-converted-space"/>
          <w:color w:val="2D2D2D"/>
          <w:spacing w:val="2"/>
          <w:sz w:val="20"/>
          <w:szCs w:val="20"/>
        </w:rPr>
        <w:t> </w:t>
      </w:r>
      <w:hyperlink r:id="rId29" w:history="1">
        <w:r w:rsidRPr="00CA0AF6">
          <w:rPr>
            <w:rStyle w:val="a9"/>
            <w:color w:val="00466E"/>
            <w:spacing w:val="2"/>
            <w:sz w:val="20"/>
            <w:szCs w:val="20"/>
          </w:rPr>
          <w:t>от 01.09.2020 N 772</w:t>
        </w:r>
      </w:hyperlink>
      <w:r w:rsidRPr="00CA0AF6">
        <w:rPr>
          <w:color w:val="2D2D2D"/>
          <w:spacing w:val="2"/>
          <w:sz w:val="20"/>
          <w:szCs w:val="20"/>
        </w:rPr>
        <w:t>)</w:t>
      </w:r>
      <w:r w:rsidRPr="00CA0AF6">
        <w:rPr>
          <w:color w:val="2D2D2D"/>
          <w:spacing w:val="2"/>
          <w:sz w:val="20"/>
          <w:szCs w:val="20"/>
        </w:rPr>
        <w:b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N 1 к настоящему Положению.</w:t>
      </w:r>
      <w:r w:rsidRPr="00CA0AF6">
        <w:rPr>
          <w:color w:val="2D2D2D"/>
          <w:spacing w:val="2"/>
          <w:sz w:val="20"/>
          <w:szCs w:val="20"/>
        </w:rPr>
        <w:br/>
        <w:t>(п. 4 в ред. Постановления КМ РТ</w:t>
      </w:r>
      <w:r w:rsidRPr="00CA0AF6">
        <w:rPr>
          <w:rStyle w:val="apple-converted-space"/>
          <w:color w:val="2D2D2D"/>
          <w:spacing w:val="2"/>
          <w:sz w:val="20"/>
          <w:szCs w:val="20"/>
        </w:rPr>
        <w:t> </w:t>
      </w:r>
      <w:hyperlink r:id="rId30" w:history="1">
        <w:r w:rsidRPr="00CA0AF6">
          <w:rPr>
            <w:rStyle w:val="a9"/>
            <w:color w:val="00466E"/>
            <w:spacing w:val="2"/>
            <w:sz w:val="20"/>
            <w:szCs w:val="20"/>
          </w:rPr>
          <w:t>от 31.10.2018 N 965</w:t>
        </w:r>
      </w:hyperlink>
      <w:r w:rsidRPr="00CA0AF6">
        <w:rPr>
          <w:color w:val="2D2D2D"/>
          <w:spacing w:val="2"/>
          <w:sz w:val="20"/>
          <w:szCs w:val="20"/>
        </w:rPr>
        <w:t>)</w:t>
      </w:r>
      <w:r w:rsidRPr="00CA0AF6">
        <w:rPr>
          <w:color w:val="2D2D2D"/>
          <w:spacing w:val="2"/>
          <w:sz w:val="20"/>
          <w:szCs w:val="20"/>
        </w:rPr>
        <w:br/>
        <w:t xml:space="preserve">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w:t>
      </w:r>
      <w:r w:rsidRPr="00CA0AF6">
        <w:rPr>
          <w:color w:val="2D2D2D"/>
          <w:spacing w:val="2"/>
          <w:sz w:val="20"/>
          <w:szCs w:val="20"/>
        </w:rPr>
        <w:lastRenderedPageBreak/>
        <w:t>за наличие государственных наград устанавливается по одной из них по выбору работника образования.</w:t>
      </w:r>
      <w:r w:rsidRPr="00CA0AF6">
        <w:rPr>
          <w:color w:val="2D2D2D"/>
          <w:spacing w:val="2"/>
          <w:sz w:val="20"/>
          <w:szCs w:val="20"/>
        </w:rPr>
        <w:br/>
        <w:t>5.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r w:rsidRPr="00CA0AF6">
        <w:rPr>
          <w:color w:val="2D2D2D"/>
          <w:spacing w:val="2"/>
          <w:sz w:val="20"/>
          <w:szCs w:val="20"/>
        </w:rPr>
        <w:br/>
      </w:r>
      <w:r w:rsidRPr="00CA0AF6">
        <w:rPr>
          <w:color w:val="2D2D2D"/>
          <w:spacing w:val="2"/>
          <w:sz w:val="20"/>
          <w:szCs w:val="20"/>
          <w:lang w:val="tt-RU"/>
        </w:rPr>
        <w:t xml:space="preserve">                                                               </w:t>
      </w:r>
      <w:r w:rsidRPr="00CA0AF6">
        <w:rPr>
          <w:color w:val="2D2D2D"/>
          <w:spacing w:val="2"/>
          <w:sz w:val="20"/>
          <w:szCs w:val="20"/>
        </w:rPr>
        <w:t>Вs = Оd x Ds,</w:t>
      </w:r>
      <w:r w:rsidRPr="00CA0AF6">
        <w:rPr>
          <w:color w:val="2D2D2D"/>
          <w:spacing w:val="2"/>
          <w:sz w:val="20"/>
          <w:szCs w:val="20"/>
        </w:rPr>
        <w:br/>
        <w:t>где:</w:t>
      </w:r>
      <w:r w:rsidRPr="00CA0AF6">
        <w:rPr>
          <w:color w:val="2D2D2D"/>
          <w:spacing w:val="2"/>
          <w:sz w:val="20"/>
          <w:szCs w:val="20"/>
        </w:rPr>
        <w:br/>
        <w:t>Вs - выплата за стаж работы по профилю;</w:t>
      </w:r>
      <w:r w:rsidRPr="00CA0AF6">
        <w:rPr>
          <w:color w:val="2D2D2D"/>
          <w:spacing w:val="2"/>
          <w:sz w:val="20"/>
          <w:szCs w:val="20"/>
        </w:rPr>
        <w:br/>
        <w:t>Оd - должностной оклад работников образования в дошкольной образовательной организации;</w:t>
      </w:r>
      <w:r w:rsidRPr="00CA0AF6">
        <w:rPr>
          <w:color w:val="2D2D2D"/>
          <w:spacing w:val="2"/>
          <w:sz w:val="20"/>
          <w:szCs w:val="20"/>
        </w:rPr>
        <w:br/>
        <w:t>Ds - размер надбавки за стаж работы по профилю, который приведен в таблице 3.</w:t>
      </w:r>
    </w:p>
    <w:p w:rsidR="00F94A50" w:rsidRPr="00CA0AF6" w:rsidRDefault="00F94A50" w:rsidP="00F94A50">
      <w:pPr>
        <w:pStyle w:val="4"/>
        <w:shd w:val="clear" w:color="auto" w:fill="E9ECF1"/>
        <w:spacing w:before="0" w:after="0"/>
        <w:ind w:left="-1125"/>
        <w:jc w:val="center"/>
        <w:textAlignment w:val="baseline"/>
        <w:rPr>
          <w:b w:val="0"/>
          <w:bCs w:val="0"/>
          <w:color w:val="242424"/>
          <w:spacing w:val="2"/>
          <w:sz w:val="20"/>
          <w:szCs w:val="20"/>
        </w:rPr>
      </w:pPr>
      <w:r w:rsidRPr="00CA0AF6">
        <w:rPr>
          <w:b w:val="0"/>
          <w:bCs w:val="0"/>
          <w:color w:val="242424"/>
          <w:spacing w:val="2"/>
          <w:sz w:val="20"/>
          <w:szCs w:val="20"/>
        </w:rPr>
        <w:t>Размеры надбавок за стаж работы по профилю</w:t>
      </w:r>
      <w:r w:rsidRPr="00CA0AF6">
        <w:rPr>
          <w:color w:val="2D2D2D"/>
          <w:spacing w:val="2"/>
          <w:sz w:val="20"/>
          <w:szCs w:val="20"/>
        </w:rPr>
        <w:br/>
      </w:r>
      <w:r w:rsidRPr="00CA0AF6">
        <w:rPr>
          <w:color w:val="2D2D2D"/>
          <w:spacing w:val="2"/>
          <w:sz w:val="20"/>
          <w:szCs w:val="20"/>
        </w:rPr>
        <w:br/>
        <w:t>Таблица 3</w:t>
      </w:r>
    </w:p>
    <w:tbl>
      <w:tblPr>
        <w:tblW w:w="0" w:type="auto"/>
        <w:tblCellMar>
          <w:left w:w="0" w:type="dxa"/>
          <w:right w:w="0" w:type="dxa"/>
        </w:tblCellMar>
        <w:tblLook w:val="0000"/>
      </w:tblPr>
      <w:tblGrid>
        <w:gridCol w:w="3837"/>
        <w:gridCol w:w="2551"/>
        <w:gridCol w:w="1838"/>
        <w:gridCol w:w="1525"/>
      </w:tblGrid>
      <w:tr w:rsidR="00F94A50" w:rsidRPr="0059540F" w:rsidTr="00F94A50">
        <w:trPr>
          <w:trHeight w:val="15"/>
        </w:trPr>
        <w:tc>
          <w:tcPr>
            <w:tcW w:w="4620" w:type="dxa"/>
          </w:tcPr>
          <w:p w:rsidR="00F94A50" w:rsidRPr="0059540F" w:rsidRDefault="00F94A50" w:rsidP="00F94A50">
            <w:pPr>
              <w:rPr>
                <w:sz w:val="20"/>
                <w:szCs w:val="20"/>
                <w:lang w:val="tt-RU"/>
              </w:rPr>
            </w:pPr>
          </w:p>
        </w:tc>
        <w:tc>
          <w:tcPr>
            <w:tcW w:w="2772" w:type="dxa"/>
          </w:tcPr>
          <w:p w:rsidR="00F94A50" w:rsidRPr="0059540F" w:rsidRDefault="00F94A50" w:rsidP="00F94A50">
            <w:pPr>
              <w:rPr>
                <w:sz w:val="20"/>
                <w:szCs w:val="20"/>
              </w:rPr>
            </w:pPr>
          </w:p>
        </w:tc>
        <w:tc>
          <w:tcPr>
            <w:tcW w:w="2218" w:type="dxa"/>
          </w:tcPr>
          <w:p w:rsidR="00F94A50" w:rsidRPr="0059540F" w:rsidRDefault="00F94A50" w:rsidP="00F94A50">
            <w:pPr>
              <w:rPr>
                <w:sz w:val="20"/>
                <w:szCs w:val="20"/>
              </w:rPr>
            </w:pPr>
          </w:p>
        </w:tc>
        <w:tc>
          <w:tcPr>
            <w:tcW w:w="1663" w:type="dxa"/>
          </w:tcPr>
          <w:p w:rsidR="00F94A50" w:rsidRPr="0059540F" w:rsidRDefault="00F94A50" w:rsidP="00F94A50">
            <w:pPr>
              <w:rPr>
                <w:sz w:val="20"/>
                <w:szCs w:val="20"/>
              </w:rPr>
            </w:pPr>
          </w:p>
        </w:tc>
      </w:tr>
      <w:tr w:rsidR="00F94A50" w:rsidRPr="0059540F" w:rsidTr="00F94A50">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Наименование профессионально-квалификационной группы</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Квалификационный уровень</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Группа по стажу</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Размер надбавки, процентов</w:t>
            </w:r>
          </w:p>
        </w:tc>
      </w:tr>
      <w:tr w:rsidR="00F94A50" w:rsidRPr="0059540F" w:rsidTr="00F94A50">
        <w:tc>
          <w:tcPr>
            <w:tcW w:w="4620"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Должности учебно-вспомогательного персонала второго уровня</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первый - второй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от 4 до 10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1,0</w:t>
            </w:r>
          </w:p>
        </w:tc>
      </w:tr>
      <w:tr w:rsidR="00F94A50" w:rsidRPr="0059540F" w:rsidTr="00F94A50">
        <w:tc>
          <w:tcPr>
            <w:tcW w:w="4620"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772"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от 10 до 15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2,0</w:t>
            </w:r>
          </w:p>
        </w:tc>
      </w:tr>
      <w:tr w:rsidR="00F94A50" w:rsidRPr="0059540F" w:rsidTr="00F94A50">
        <w:tc>
          <w:tcPr>
            <w:tcW w:w="4620"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lang w:val="tt-RU"/>
              </w:rPr>
            </w:pPr>
          </w:p>
        </w:tc>
        <w:tc>
          <w:tcPr>
            <w:tcW w:w="2772"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lang w:val="tt-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свыше 15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3,0</w:t>
            </w:r>
          </w:p>
        </w:tc>
      </w:tr>
      <w:tr w:rsidR="00F94A50" w:rsidRPr="0059540F" w:rsidTr="00F94A50">
        <w:trPr>
          <w:trHeight w:val="442"/>
        </w:trPr>
        <w:tc>
          <w:tcPr>
            <w:tcW w:w="4620"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Должности педагогических работников</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первый - четвертый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от 2 до 6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2,0</w:t>
            </w:r>
          </w:p>
        </w:tc>
      </w:tr>
      <w:tr w:rsidR="00F94A50" w:rsidRPr="0059540F" w:rsidTr="00F94A50">
        <w:tc>
          <w:tcPr>
            <w:tcW w:w="4620"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772"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от 6 до 10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3,0</w:t>
            </w:r>
          </w:p>
        </w:tc>
      </w:tr>
      <w:tr w:rsidR="00F94A50" w:rsidRPr="0059540F" w:rsidTr="00F94A50">
        <w:tc>
          <w:tcPr>
            <w:tcW w:w="4620"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772"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от 10 до 15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3,5</w:t>
            </w:r>
          </w:p>
        </w:tc>
      </w:tr>
      <w:tr w:rsidR="00F94A50" w:rsidRPr="0059540F" w:rsidTr="00F94A50">
        <w:tc>
          <w:tcPr>
            <w:tcW w:w="4620"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772"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свыше 15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4,0</w:t>
            </w:r>
          </w:p>
        </w:tc>
      </w:tr>
      <w:tr w:rsidR="00F94A50" w:rsidRPr="0059540F" w:rsidTr="00F94A50">
        <w:tc>
          <w:tcPr>
            <w:tcW w:w="4620"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Должности руководителей структурных подразделений</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первый - третий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от 2 до 6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2,0</w:t>
            </w:r>
          </w:p>
        </w:tc>
      </w:tr>
      <w:tr w:rsidR="00F94A50" w:rsidRPr="0059540F" w:rsidTr="00F94A50">
        <w:tc>
          <w:tcPr>
            <w:tcW w:w="4620"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772"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от 6 до 10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3,0</w:t>
            </w:r>
          </w:p>
        </w:tc>
      </w:tr>
      <w:tr w:rsidR="00F94A50" w:rsidRPr="0059540F" w:rsidTr="00F94A50">
        <w:tc>
          <w:tcPr>
            <w:tcW w:w="4620"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772"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от 10 до 15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3,5</w:t>
            </w:r>
          </w:p>
        </w:tc>
      </w:tr>
      <w:tr w:rsidR="00F94A50" w:rsidRPr="0059540F" w:rsidTr="00F94A50">
        <w:tc>
          <w:tcPr>
            <w:tcW w:w="4620"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свыше 15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4,0</w:t>
            </w:r>
          </w:p>
        </w:tc>
      </w:tr>
    </w:tbl>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r w:rsidRPr="00CA0AF6">
        <w:rPr>
          <w:color w:val="2D2D2D"/>
          <w:spacing w:val="2"/>
          <w:sz w:val="20"/>
          <w:szCs w:val="20"/>
        </w:rPr>
        <w:br/>
        <w:t>5.2. В стаж педагогической работы засчитывается педагогическая, руководящая и методическая работа в образовательных организациях согласно таблице 4.</w:t>
      </w:r>
    </w:p>
    <w:p w:rsidR="00F94A50" w:rsidRPr="00CA0AF6" w:rsidRDefault="00F94A50" w:rsidP="00F94A50">
      <w:pPr>
        <w:pStyle w:val="4"/>
        <w:shd w:val="clear" w:color="auto" w:fill="E9ECF1"/>
        <w:spacing w:before="0" w:after="0"/>
        <w:ind w:left="-1125"/>
        <w:jc w:val="right"/>
        <w:textAlignment w:val="baseline"/>
        <w:rPr>
          <w:b w:val="0"/>
          <w:bCs w:val="0"/>
          <w:color w:val="242424"/>
          <w:spacing w:val="2"/>
          <w:sz w:val="20"/>
          <w:szCs w:val="20"/>
        </w:rPr>
      </w:pPr>
      <w:r w:rsidRPr="00CA0AF6">
        <w:rPr>
          <w:b w:val="0"/>
          <w:bCs w:val="0"/>
          <w:color w:val="242424"/>
          <w:spacing w:val="2"/>
          <w:sz w:val="20"/>
          <w:szCs w:val="20"/>
        </w:rPr>
        <w:t>Перечень учреждений, организаций и должностей, время работы в которых засчитывается в педагогический стаж работников образования</w:t>
      </w:r>
      <w:r w:rsidRPr="00CA0AF6">
        <w:rPr>
          <w:color w:val="2D2D2D"/>
          <w:spacing w:val="2"/>
          <w:sz w:val="20"/>
          <w:szCs w:val="20"/>
        </w:rPr>
        <w:br/>
        <w:t>Таблица 4</w:t>
      </w:r>
    </w:p>
    <w:tbl>
      <w:tblPr>
        <w:tblW w:w="0" w:type="auto"/>
        <w:tblCellMar>
          <w:left w:w="0" w:type="dxa"/>
          <w:right w:w="0" w:type="dxa"/>
        </w:tblCellMar>
        <w:tblLook w:val="0000"/>
      </w:tblPr>
      <w:tblGrid>
        <w:gridCol w:w="4250"/>
        <w:gridCol w:w="5175"/>
      </w:tblGrid>
      <w:tr w:rsidR="00F94A50" w:rsidRPr="0059540F" w:rsidTr="00F94A50">
        <w:trPr>
          <w:trHeight w:val="15"/>
        </w:trPr>
        <w:tc>
          <w:tcPr>
            <w:tcW w:w="4250" w:type="dxa"/>
          </w:tcPr>
          <w:p w:rsidR="00F94A50" w:rsidRPr="0059540F" w:rsidRDefault="00F94A50" w:rsidP="00F94A50">
            <w:pPr>
              <w:rPr>
                <w:sz w:val="20"/>
                <w:szCs w:val="20"/>
              </w:rPr>
            </w:pPr>
          </w:p>
        </w:tc>
        <w:tc>
          <w:tcPr>
            <w:tcW w:w="5175" w:type="dxa"/>
          </w:tcPr>
          <w:p w:rsidR="00F94A50" w:rsidRPr="0059540F" w:rsidRDefault="00F94A50" w:rsidP="00F94A50">
            <w:pPr>
              <w:rPr>
                <w:sz w:val="20"/>
                <w:szCs w:val="20"/>
              </w:rPr>
            </w:pPr>
          </w:p>
        </w:tc>
      </w:tr>
      <w:tr w:rsidR="00F94A50" w:rsidRPr="0059540F" w:rsidTr="00F94A50">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Наименование учреждения и организация</w:t>
            </w:r>
          </w:p>
        </w:tc>
        <w:tc>
          <w:tcPr>
            <w:tcW w:w="51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Наименование должности</w:t>
            </w:r>
          </w:p>
        </w:tc>
      </w:tr>
      <w:tr w:rsidR="00F94A50" w:rsidRPr="0059540F" w:rsidTr="00F94A50">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w:t>
            </w:r>
          </w:p>
        </w:tc>
        <w:tc>
          <w:tcPr>
            <w:tcW w:w="51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w:t>
            </w:r>
          </w:p>
        </w:tc>
      </w:tr>
      <w:tr w:rsidR="00F94A50" w:rsidRPr="0059540F" w:rsidTr="00F94A50">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 xml:space="preserve">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w:t>
            </w:r>
            <w:r w:rsidRPr="0059540F">
              <w:rPr>
                <w:color w:val="2D2D2D"/>
                <w:sz w:val="20"/>
                <w:szCs w:val="20"/>
              </w:rPr>
              <w:lastRenderedPageBreak/>
              <w:t>образования (повышения квалификации) специалистов); 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1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lastRenderedPageBreak/>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w:t>
            </w:r>
            <w:r w:rsidRPr="0059540F">
              <w:rPr>
                <w:color w:val="2D2D2D"/>
                <w:sz w:val="20"/>
                <w:szCs w:val="20"/>
              </w:rPr>
              <w:lastRenderedPageBreak/>
              <w:t xml:space="preserve">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которых связана с образовательным (воспитательным) процессом, </w:t>
            </w:r>
          </w:p>
        </w:tc>
      </w:tr>
      <w:tr w:rsidR="00F94A50" w:rsidRPr="0059540F" w:rsidTr="00F94A50">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lastRenderedPageBreak/>
              <w:t>Органы управления образованием и органы (структурные подразделения), осуществляющие руководство образовательными организациями</w:t>
            </w:r>
          </w:p>
        </w:tc>
        <w:tc>
          <w:tcPr>
            <w:tcW w:w="517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Руководящие, инспекторские, методические инструкторские должности,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bl>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lang w:val="tt-RU"/>
        </w:rPr>
      </w:pPr>
      <w:r w:rsidRPr="00CA0AF6">
        <w:rPr>
          <w:color w:val="2D2D2D"/>
          <w:spacing w:val="2"/>
          <w:sz w:val="20"/>
          <w:szCs w:val="20"/>
        </w:rPr>
        <w:br/>
        <w:t>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5.4.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r w:rsidRPr="00CA0AF6">
        <w:rPr>
          <w:color w:val="2D2D2D"/>
          <w:spacing w:val="2"/>
          <w:sz w:val="20"/>
          <w:szCs w:val="20"/>
        </w:rPr>
        <w:br/>
        <w:t>5.5.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r w:rsidRPr="00CA0AF6">
        <w:rPr>
          <w:color w:val="2D2D2D"/>
          <w:spacing w:val="2"/>
          <w:sz w:val="20"/>
          <w:szCs w:val="20"/>
        </w:rPr>
        <w:br/>
        <w:t>5.6.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r w:rsidRPr="00CA0AF6">
        <w:rPr>
          <w:color w:val="2D2D2D"/>
          <w:spacing w:val="2"/>
          <w:sz w:val="20"/>
          <w:szCs w:val="20"/>
        </w:rPr>
        <w:br/>
        <w:t>При этом в педагогический стаж засчитываются только те месяцы, в течение которых выполнялась педагогическая работа.</w:t>
      </w:r>
      <w:r w:rsidRPr="00CA0AF6">
        <w:rPr>
          <w:color w:val="2D2D2D"/>
          <w:spacing w:val="2"/>
          <w:sz w:val="20"/>
          <w:szCs w:val="20"/>
        </w:rPr>
        <w:br/>
        <w:t>6. Выплаты за интенсивность труда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и рассчитываются по формуле:</w:t>
      </w:r>
      <w:r w:rsidRPr="00CA0AF6">
        <w:rPr>
          <w:color w:val="2D2D2D"/>
          <w:spacing w:val="2"/>
          <w:sz w:val="20"/>
          <w:szCs w:val="20"/>
        </w:rPr>
        <w:br/>
        <w:t>(в ред. Постановления КМ РТ</w:t>
      </w:r>
      <w:r w:rsidRPr="00CA0AF6">
        <w:rPr>
          <w:rStyle w:val="apple-converted-space"/>
          <w:color w:val="2D2D2D"/>
          <w:spacing w:val="2"/>
          <w:sz w:val="20"/>
          <w:szCs w:val="20"/>
        </w:rPr>
        <w:t> </w:t>
      </w:r>
      <w:hyperlink r:id="rId31" w:history="1">
        <w:r w:rsidRPr="00CA0AF6">
          <w:rPr>
            <w:rStyle w:val="a9"/>
            <w:color w:val="00466E"/>
            <w:spacing w:val="2"/>
            <w:sz w:val="20"/>
            <w:szCs w:val="20"/>
          </w:rPr>
          <w:t>от 31.10.2018 N 965</w:t>
        </w:r>
      </w:hyperlink>
      <w:r w:rsidRPr="00CA0AF6">
        <w:rPr>
          <w:color w:val="2D2D2D"/>
          <w:spacing w:val="2"/>
          <w:sz w:val="20"/>
          <w:szCs w:val="20"/>
        </w:rPr>
        <w:t>)</w:t>
      </w:r>
    </w:p>
    <w:p w:rsidR="00F94A50" w:rsidRPr="00CA0AF6" w:rsidRDefault="00D8501C" w:rsidP="00F94A50">
      <w:pPr>
        <w:pStyle w:val="formattexttopleveltextcentertext"/>
        <w:shd w:val="clear" w:color="auto" w:fill="FFFFFF"/>
        <w:spacing w:before="0" w:beforeAutospacing="0" w:after="0" w:afterAutospacing="0" w:line="315" w:lineRule="atLeast"/>
        <w:jc w:val="center"/>
        <w:textAlignment w:val="baseline"/>
        <w:rPr>
          <w:color w:val="2D2D2D"/>
          <w:spacing w:val="2"/>
          <w:sz w:val="20"/>
          <w:szCs w:val="20"/>
        </w:rPr>
      </w:pPr>
      <w:r>
        <w:rPr>
          <w:noProof/>
          <w:sz w:val="20"/>
          <w:szCs w:val="20"/>
        </w:rPr>
        <w:drawing>
          <wp:inline distT="0" distB="0" distL="0" distR="0">
            <wp:extent cx="2400300" cy="609600"/>
            <wp:effectExtent l="19050" t="0" r="0" b="0"/>
            <wp:docPr id="5" name="Рисунок 5" descr="Об условиях оплаты труда работников муниципальных образовательных организаций г. Казани (с изменениями на 19 марта 2019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б условиях оплаты труда работников муниципальных образовательных организаций г. Казани (с изменениями на 19 марта 2019 года)"/>
                    <pic:cNvPicPr>
                      <a:picLocks noChangeAspect="1" noChangeArrowheads="1"/>
                    </pic:cNvPicPr>
                  </pic:nvPicPr>
                  <pic:blipFill>
                    <a:blip r:embed="rId32"/>
                    <a:srcRect/>
                    <a:stretch>
                      <a:fillRect/>
                    </a:stretch>
                  </pic:blipFill>
                  <pic:spPr bwMode="auto">
                    <a:xfrm>
                      <a:off x="0" y="0"/>
                      <a:ext cx="2400300" cy="609600"/>
                    </a:xfrm>
                    <a:prstGeom prst="rect">
                      <a:avLst/>
                    </a:prstGeom>
                    <a:noFill/>
                    <a:ln w="9525">
                      <a:noFill/>
                      <a:miter lim="800000"/>
                      <a:headEnd/>
                      <a:tailEnd/>
                    </a:ln>
                  </pic:spPr>
                </pic:pic>
              </a:graphicData>
            </a:graphic>
          </wp:inline>
        </w:drawing>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br/>
        <w:t>(в ред. Постановления КМ РТ</w:t>
      </w:r>
      <w:r w:rsidRPr="00CA0AF6">
        <w:rPr>
          <w:rStyle w:val="apple-converted-space"/>
          <w:color w:val="2D2D2D"/>
          <w:spacing w:val="2"/>
          <w:sz w:val="20"/>
          <w:szCs w:val="20"/>
        </w:rPr>
        <w:t> </w:t>
      </w:r>
      <w:hyperlink r:id="rId33" w:history="1">
        <w:r w:rsidRPr="00CA0AF6">
          <w:rPr>
            <w:rStyle w:val="a9"/>
            <w:color w:val="00466E"/>
            <w:spacing w:val="2"/>
            <w:sz w:val="20"/>
            <w:szCs w:val="20"/>
          </w:rPr>
          <w:t>от 31.10.2018 N 965</w:t>
        </w:r>
      </w:hyperlink>
      <w:r w:rsidRPr="00CA0AF6">
        <w:rPr>
          <w:color w:val="2D2D2D"/>
          <w:spacing w:val="2"/>
          <w:sz w:val="20"/>
          <w:szCs w:val="20"/>
        </w:rPr>
        <w:t>)</w:t>
      </w:r>
      <w:r w:rsidRPr="00CA0AF6">
        <w:rPr>
          <w:color w:val="2D2D2D"/>
          <w:spacing w:val="2"/>
          <w:sz w:val="20"/>
          <w:szCs w:val="20"/>
        </w:rPr>
        <w:br/>
        <w:t>где:</w:t>
      </w:r>
      <w:r w:rsidRPr="00CA0AF6">
        <w:rPr>
          <w:color w:val="2D2D2D"/>
          <w:spacing w:val="2"/>
          <w:sz w:val="20"/>
          <w:szCs w:val="20"/>
        </w:rPr>
        <w:br/>
        <w:t>Bsr - выплаты за интенсивность труда;</w:t>
      </w:r>
      <w:r w:rsidRPr="00CA0AF6">
        <w:rPr>
          <w:color w:val="2D2D2D"/>
          <w:spacing w:val="2"/>
          <w:sz w:val="20"/>
          <w:szCs w:val="20"/>
        </w:rPr>
        <w:br/>
      </w:r>
      <w:r w:rsidRPr="00CA0AF6">
        <w:rPr>
          <w:color w:val="2D2D2D"/>
          <w:spacing w:val="2"/>
          <w:sz w:val="20"/>
          <w:szCs w:val="20"/>
        </w:rPr>
        <w:lastRenderedPageBreak/>
        <w:t>(в ред. Постановления КМ РТ</w:t>
      </w:r>
      <w:r w:rsidRPr="00CA0AF6">
        <w:rPr>
          <w:rStyle w:val="apple-converted-space"/>
          <w:color w:val="2D2D2D"/>
          <w:spacing w:val="2"/>
          <w:sz w:val="20"/>
          <w:szCs w:val="20"/>
        </w:rPr>
        <w:t> </w:t>
      </w:r>
      <w:hyperlink r:id="rId34" w:history="1">
        <w:r w:rsidRPr="00CA0AF6">
          <w:rPr>
            <w:rStyle w:val="a9"/>
            <w:color w:val="00466E"/>
            <w:spacing w:val="2"/>
            <w:sz w:val="20"/>
            <w:szCs w:val="20"/>
          </w:rPr>
          <w:t>от 31.10.2018 N 965</w:t>
        </w:r>
      </w:hyperlink>
      <w:r w:rsidRPr="00CA0AF6">
        <w:rPr>
          <w:color w:val="2D2D2D"/>
          <w:spacing w:val="2"/>
          <w:sz w:val="20"/>
          <w:szCs w:val="20"/>
        </w:rPr>
        <w:t>)</w:t>
      </w:r>
      <w:r w:rsidRPr="00CA0AF6">
        <w:rPr>
          <w:color w:val="2D2D2D"/>
          <w:spacing w:val="2"/>
          <w:sz w:val="20"/>
          <w:szCs w:val="20"/>
        </w:rPr>
        <w:br/>
        <w:t>Оb - размер базового оклада работников дошкольной образовательной организации, принимаемый в соответствии с разделом II настоящего Положения;</w:t>
      </w:r>
      <w:r w:rsidRPr="00CA0AF6">
        <w:rPr>
          <w:color w:val="2D2D2D"/>
          <w:spacing w:val="2"/>
          <w:sz w:val="20"/>
          <w:szCs w:val="20"/>
        </w:rPr>
        <w:br/>
        <w:t>Dsr - размер надбавки за интенсивность труда устанавливается в размере 28 процентов;</w:t>
      </w:r>
      <w:r w:rsidRPr="00CA0AF6">
        <w:rPr>
          <w:color w:val="2D2D2D"/>
          <w:spacing w:val="2"/>
          <w:sz w:val="20"/>
          <w:szCs w:val="20"/>
        </w:rPr>
        <w:br/>
        <w:t>(в ред. Постановления КМ РТ</w:t>
      </w:r>
      <w:r w:rsidRPr="00CA0AF6">
        <w:rPr>
          <w:rStyle w:val="apple-converted-space"/>
          <w:color w:val="2D2D2D"/>
          <w:spacing w:val="2"/>
          <w:sz w:val="20"/>
          <w:szCs w:val="20"/>
        </w:rPr>
        <w:t> </w:t>
      </w:r>
      <w:hyperlink r:id="rId35" w:history="1">
        <w:r w:rsidRPr="00CA0AF6">
          <w:rPr>
            <w:rStyle w:val="a9"/>
            <w:color w:val="00466E"/>
            <w:spacing w:val="2"/>
            <w:sz w:val="20"/>
            <w:szCs w:val="20"/>
          </w:rPr>
          <w:t>от 31.10.2018 N 965</w:t>
        </w:r>
      </w:hyperlink>
      <w:r w:rsidRPr="00CA0AF6">
        <w:rPr>
          <w:color w:val="2D2D2D"/>
          <w:spacing w:val="2"/>
          <w:sz w:val="20"/>
          <w:szCs w:val="20"/>
        </w:rPr>
        <w:t>)</w:t>
      </w:r>
      <w:r w:rsidRPr="00CA0AF6">
        <w:rPr>
          <w:color w:val="2D2D2D"/>
          <w:spacing w:val="2"/>
          <w:sz w:val="20"/>
          <w:szCs w:val="20"/>
        </w:rPr>
        <w:br/>
        <w:t>Hf - фактическое количество часов ведения педагогической работы дошкольной образовательной организации;</w:t>
      </w:r>
      <w:r w:rsidRPr="00CA0AF6">
        <w:rPr>
          <w:color w:val="2D2D2D"/>
          <w:spacing w:val="2"/>
          <w:sz w:val="20"/>
          <w:szCs w:val="20"/>
        </w:rPr>
        <w:br/>
        <w:t>Yf - фактическое количество услуг, оказываемых работниками образования дошкольной образовательной организации;</w:t>
      </w:r>
      <w:r w:rsidRPr="00CA0AF6">
        <w:rPr>
          <w:color w:val="2D2D2D"/>
          <w:spacing w:val="2"/>
          <w:sz w:val="20"/>
          <w:szCs w:val="20"/>
        </w:rPr>
        <w:br/>
        <w:t>HN - норма часов за базовую ставку заработной платы работников образования дошкольной образовательной организации, установленная разделом II настоящего Положения;</w:t>
      </w:r>
      <w:r w:rsidRPr="00CA0AF6">
        <w:rPr>
          <w:color w:val="2D2D2D"/>
          <w:spacing w:val="2"/>
          <w:sz w:val="20"/>
          <w:szCs w:val="20"/>
        </w:rPr>
        <w:br/>
        <w:t>YN - нормативное количество услуг, оказываемых педагогическими работниками образования дошкольной образовательной организации;</w:t>
      </w:r>
      <w:r w:rsidRPr="00CA0AF6">
        <w:rPr>
          <w:color w:val="2D2D2D"/>
          <w:spacing w:val="2"/>
          <w:sz w:val="20"/>
          <w:szCs w:val="20"/>
        </w:rPr>
        <w:br/>
        <w:t>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r w:rsidRPr="00CA0AF6">
        <w:rPr>
          <w:color w:val="2D2D2D"/>
          <w:spacing w:val="2"/>
          <w:sz w:val="20"/>
          <w:szCs w:val="20"/>
        </w:rPr>
        <w:br/>
        <w:t>(абзац введен Постановлением КМ РТ</w:t>
      </w:r>
      <w:r w:rsidRPr="00CA0AF6">
        <w:rPr>
          <w:rStyle w:val="apple-converted-space"/>
          <w:color w:val="2D2D2D"/>
          <w:spacing w:val="2"/>
          <w:sz w:val="20"/>
          <w:szCs w:val="20"/>
        </w:rPr>
        <w:t> </w:t>
      </w:r>
      <w:hyperlink r:id="rId36" w:history="1">
        <w:r w:rsidRPr="00CA0AF6">
          <w:rPr>
            <w:rStyle w:val="a9"/>
            <w:color w:val="00466E"/>
            <w:spacing w:val="2"/>
            <w:sz w:val="20"/>
            <w:szCs w:val="20"/>
          </w:rPr>
          <w:t>от 31.10.2018 N 965</w:t>
        </w:r>
      </w:hyperlink>
      <w:r w:rsidRPr="00CA0AF6">
        <w:rPr>
          <w:color w:val="2D2D2D"/>
          <w:spacing w:val="2"/>
          <w:sz w:val="20"/>
          <w:szCs w:val="20"/>
        </w:rPr>
        <w:t>)</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оказывавшим до 1 января 2020 года услуги в двухвозрастных группах для детей в возрасте от двух месяцев до трех лет, трехвозрастных группах для детей в возрасте от трех до семи лет, выплаты за интенсивность труда производятся в размере, выплачиваемом на дату, предшествующую вступлению в силу</w:t>
      </w:r>
      <w:r w:rsidRPr="00CA0AF6">
        <w:rPr>
          <w:rStyle w:val="apple-converted-space"/>
          <w:color w:val="2D2D2D"/>
          <w:spacing w:val="2"/>
          <w:sz w:val="20"/>
          <w:szCs w:val="20"/>
        </w:rPr>
        <w:t> </w:t>
      </w:r>
      <w:hyperlink r:id="rId37" w:history="1">
        <w:r w:rsidRPr="00CA0AF6">
          <w:rPr>
            <w:rStyle w:val="a9"/>
            <w:color w:val="00466E"/>
            <w:spacing w:val="2"/>
            <w:sz w:val="20"/>
            <w:szCs w:val="20"/>
          </w:rPr>
          <w:t>постановления Кабинета Министров Республики Татарстан от 02.07.2019 N 546 "О нормативном финансировании деятельности муниципальных дошкольных образовательных организаций"</w:t>
        </w:r>
      </w:hyperlink>
      <w:r w:rsidRPr="00CA0AF6">
        <w:rPr>
          <w:color w:val="2D2D2D"/>
          <w:spacing w:val="2"/>
          <w:sz w:val="20"/>
          <w:szCs w:val="20"/>
        </w:rPr>
        <w:t>, с учетом сохранения сложности труда.</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 xml:space="preserve"> (абзац введен Постановлением КМ РТ</w:t>
      </w:r>
      <w:r w:rsidRPr="00CA0AF6">
        <w:rPr>
          <w:rStyle w:val="apple-converted-space"/>
          <w:color w:val="2D2D2D"/>
          <w:spacing w:val="2"/>
          <w:sz w:val="20"/>
          <w:szCs w:val="20"/>
        </w:rPr>
        <w:t> </w:t>
      </w:r>
      <w:hyperlink r:id="rId38" w:history="1">
        <w:r w:rsidRPr="00CA0AF6">
          <w:rPr>
            <w:rStyle w:val="a9"/>
            <w:color w:val="00466E"/>
            <w:spacing w:val="2"/>
            <w:sz w:val="20"/>
            <w:szCs w:val="20"/>
          </w:rPr>
          <w:t>от 21.05.2020 N 413</w:t>
        </w:r>
      </w:hyperlink>
      <w:r w:rsidRPr="00CA0AF6">
        <w:rPr>
          <w:color w:val="2D2D2D"/>
          <w:spacing w:val="2"/>
          <w:sz w:val="20"/>
          <w:szCs w:val="20"/>
        </w:rPr>
        <w:t>)</w:t>
      </w:r>
    </w:p>
    <w:p w:rsidR="00F94A50" w:rsidRPr="00CA0AF6" w:rsidRDefault="00F94A50" w:rsidP="00F94A50">
      <w:pPr>
        <w:pStyle w:val="formattexttopleveltext"/>
        <w:shd w:val="clear" w:color="auto" w:fill="FFFFFF"/>
        <w:spacing w:before="0" w:beforeAutospacing="0" w:after="0" w:afterAutospacing="0" w:line="315" w:lineRule="atLeast"/>
        <w:jc w:val="center"/>
        <w:textAlignment w:val="baseline"/>
        <w:rPr>
          <w:b/>
          <w:bCs/>
          <w:color w:val="242424"/>
          <w:spacing w:val="2"/>
          <w:sz w:val="20"/>
          <w:szCs w:val="20"/>
        </w:rPr>
      </w:pPr>
      <w:r w:rsidRPr="00CA0AF6">
        <w:rPr>
          <w:b/>
          <w:bCs/>
          <w:color w:val="242424"/>
          <w:spacing w:val="2"/>
          <w:sz w:val="20"/>
          <w:szCs w:val="20"/>
        </w:rPr>
        <w:t>Предельный совокупный размер весовых коэффициентов по критериям эффективности деятельности работников образования</w:t>
      </w:r>
      <w:r w:rsidRPr="00CA0AF6">
        <w:rPr>
          <w:color w:val="2D2D2D"/>
          <w:spacing w:val="2"/>
          <w:sz w:val="20"/>
          <w:szCs w:val="20"/>
        </w:rPr>
        <w:br/>
      </w:r>
      <w:r w:rsidRPr="00CA0AF6">
        <w:rPr>
          <w:color w:val="2D2D2D"/>
          <w:spacing w:val="2"/>
          <w:sz w:val="20"/>
          <w:szCs w:val="20"/>
          <w:lang w:val="tt-RU"/>
        </w:rPr>
        <w:t xml:space="preserve">                                                                                                                               </w:t>
      </w:r>
      <w:r w:rsidRPr="00CA0AF6">
        <w:rPr>
          <w:color w:val="2D2D2D"/>
          <w:spacing w:val="2"/>
          <w:sz w:val="20"/>
          <w:szCs w:val="20"/>
        </w:rPr>
        <w:t>Таблица 9</w:t>
      </w:r>
    </w:p>
    <w:tbl>
      <w:tblPr>
        <w:tblW w:w="0" w:type="auto"/>
        <w:tblCellMar>
          <w:left w:w="0" w:type="dxa"/>
          <w:right w:w="0" w:type="dxa"/>
        </w:tblCellMar>
        <w:tblLook w:val="0000"/>
      </w:tblPr>
      <w:tblGrid>
        <w:gridCol w:w="1109"/>
        <w:gridCol w:w="5359"/>
        <w:gridCol w:w="762"/>
        <w:gridCol w:w="2195"/>
      </w:tblGrid>
      <w:tr w:rsidR="00F94A50" w:rsidRPr="0059540F" w:rsidTr="00F94A50">
        <w:trPr>
          <w:trHeight w:val="15"/>
        </w:trPr>
        <w:tc>
          <w:tcPr>
            <w:tcW w:w="1109" w:type="dxa"/>
          </w:tcPr>
          <w:p w:rsidR="00F94A50" w:rsidRPr="0059540F" w:rsidRDefault="00F94A50" w:rsidP="00F94A50">
            <w:pPr>
              <w:rPr>
                <w:sz w:val="20"/>
                <w:szCs w:val="20"/>
              </w:rPr>
            </w:pPr>
          </w:p>
        </w:tc>
        <w:tc>
          <w:tcPr>
            <w:tcW w:w="5359" w:type="dxa"/>
          </w:tcPr>
          <w:p w:rsidR="00F94A50" w:rsidRPr="0059540F" w:rsidRDefault="00F94A50" w:rsidP="00F94A50">
            <w:pPr>
              <w:rPr>
                <w:sz w:val="20"/>
                <w:szCs w:val="20"/>
              </w:rPr>
            </w:pPr>
          </w:p>
        </w:tc>
        <w:tc>
          <w:tcPr>
            <w:tcW w:w="2957" w:type="dxa"/>
            <w:gridSpan w:val="2"/>
          </w:tcPr>
          <w:p w:rsidR="00F94A50" w:rsidRPr="0059540F" w:rsidRDefault="00F94A50" w:rsidP="00F94A50">
            <w:pPr>
              <w:rPr>
                <w:sz w:val="20"/>
                <w:szCs w:val="20"/>
              </w:rPr>
            </w:pPr>
          </w:p>
        </w:tc>
      </w:tr>
      <w:tr w:rsidR="00F94A50" w:rsidRPr="0059540F" w:rsidTr="00F94A50">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N п/п</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Наименование должности</w:t>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Предельный совокупный размер весовых коэффициентов</w:t>
            </w:r>
          </w:p>
        </w:tc>
      </w:tr>
      <w:tr w:rsidR="00F94A50" w:rsidRPr="0059540F" w:rsidTr="00F94A50">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w:t>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w:t>
            </w:r>
          </w:p>
        </w:tc>
      </w:tr>
      <w:tr w:rsidR="00F94A50" w:rsidRPr="0059540F" w:rsidTr="00F94A50">
        <w:tc>
          <w:tcPr>
            <w:tcW w:w="942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 Профессионально-квалификационная группа учебно-вспомогательного персонала первого уровня</w:t>
            </w:r>
          </w:p>
        </w:tc>
      </w:tr>
      <w:tr w:rsidR="00F94A50" w:rsidRPr="0059540F" w:rsidTr="00F94A50">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1.1.</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Вожатый</w:t>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5</w:t>
            </w:r>
          </w:p>
        </w:tc>
      </w:tr>
      <w:tr w:rsidR="00F94A50" w:rsidRPr="0059540F" w:rsidTr="00F94A50">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1.2.</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Помощник воспитателя</w:t>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5</w:t>
            </w:r>
          </w:p>
        </w:tc>
      </w:tr>
      <w:tr w:rsidR="00F94A50" w:rsidRPr="0059540F" w:rsidTr="00F94A50">
        <w:tc>
          <w:tcPr>
            <w:tcW w:w="942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 Профессионально-квалификационная группа учебно-вспомогательного персонала второго уровня</w:t>
            </w:r>
          </w:p>
        </w:tc>
      </w:tr>
      <w:tr w:rsidR="00F94A50" w:rsidRPr="0059540F" w:rsidTr="00F94A50">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2.1.</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Младший воспитатель</w:t>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35</w:t>
            </w:r>
          </w:p>
        </w:tc>
      </w:tr>
      <w:tr w:rsidR="00F94A50" w:rsidRPr="0059540F" w:rsidTr="00F94A50">
        <w:tc>
          <w:tcPr>
            <w:tcW w:w="942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 Профессионально-квалификационная группа должностей педагогических работников</w:t>
            </w:r>
          </w:p>
        </w:tc>
      </w:tr>
      <w:tr w:rsidR="00F94A50" w:rsidRPr="0059540F" w:rsidTr="00F94A50">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3.1.</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Инструктор по физической культуре</w:t>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45</w:t>
            </w:r>
          </w:p>
        </w:tc>
      </w:tr>
      <w:tr w:rsidR="00F94A50" w:rsidRPr="0059540F" w:rsidTr="00F94A50">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3.2.</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Музыкальный руководитель</w:t>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45</w:t>
            </w:r>
          </w:p>
        </w:tc>
      </w:tr>
      <w:tr w:rsidR="00F94A50" w:rsidRPr="0059540F" w:rsidTr="00F94A50">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3.3.</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Педагог дополнительного образования</w:t>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50</w:t>
            </w:r>
          </w:p>
        </w:tc>
      </w:tr>
      <w:tr w:rsidR="00F94A50" w:rsidRPr="0059540F" w:rsidTr="00F94A50">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3.4.</w:t>
            </w:r>
          </w:p>
        </w:tc>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Воспитатель</w:t>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55</w:t>
            </w:r>
          </w:p>
        </w:tc>
      </w:tr>
      <w:tr w:rsidR="00F94A50" w:rsidRPr="0059540F" w:rsidTr="00F94A50">
        <w:tc>
          <w:tcPr>
            <w:tcW w:w="942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4. Профессионально-квалификационная группа должностей руководителей структурных подразделений</w:t>
            </w:r>
          </w:p>
        </w:tc>
      </w:tr>
      <w:tr w:rsidR="00F94A50" w:rsidRPr="0059540F" w:rsidTr="00684053">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4.1.</w:t>
            </w:r>
          </w:p>
        </w:tc>
        <w:tc>
          <w:tcPr>
            <w:tcW w:w="612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2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65</w:t>
            </w:r>
          </w:p>
        </w:tc>
      </w:tr>
      <w:tr w:rsidR="00F94A50" w:rsidRPr="0059540F" w:rsidTr="00684053">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4.2.</w:t>
            </w:r>
          </w:p>
        </w:tc>
        <w:tc>
          <w:tcPr>
            <w:tcW w:w="612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образовательного учреждения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219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70</w:t>
            </w:r>
          </w:p>
        </w:tc>
      </w:tr>
    </w:tbl>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br/>
        <w:t>12.10. Типовые критерии эффективности деятельности работников дошкольных образовательных организаций и их весовые коэффициенты утверждаются Министерством образования и науки Республики Татарстан.</w:t>
      </w:r>
      <w:r w:rsidRPr="00CA0AF6">
        <w:rPr>
          <w:color w:val="2D2D2D"/>
          <w:spacing w:val="2"/>
          <w:sz w:val="20"/>
          <w:szCs w:val="20"/>
        </w:rPr>
        <w:br/>
        <w:t>12.11. В дошкольной 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rsidR="00F94A50" w:rsidRPr="00CA0AF6" w:rsidRDefault="00F94A50" w:rsidP="00F94A50">
      <w:pPr>
        <w:pStyle w:val="formattexttopleveltextcentertext"/>
        <w:shd w:val="clear" w:color="auto" w:fill="FFFFFF"/>
        <w:spacing w:before="0" w:beforeAutospacing="0" w:after="0" w:afterAutospacing="0" w:line="315" w:lineRule="atLeast"/>
        <w:jc w:val="center"/>
        <w:textAlignment w:val="baseline"/>
        <w:rPr>
          <w:color w:val="2D2D2D"/>
          <w:spacing w:val="2"/>
          <w:sz w:val="20"/>
          <w:szCs w:val="20"/>
        </w:rPr>
      </w:pPr>
      <w:r w:rsidRPr="00CA0AF6">
        <w:rPr>
          <w:color w:val="2D2D2D"/>
          <w:spacing w:val="2"/>
          <w:sz w:val="20"/>
          <w:szCs w:val="20"/>
          <w:lang w:val="en-US"/>
        </w:rPr>
        <w:t>FOTk</w:t>
      </w:r>
      <w:r w:rsidRPr="00CA0AF6">
        <w:rPr>
          <w:color w:val="2D2D2D"/>
          <w:spacing w:val="2"/>
          <w:sz w:val="20"/>
          <w:szCs w:val="20"/>
        </w:rPr>
        <w:t xml:space="preserve"> = </w:t>
      </w:r>
      <w:r w:rsidRPr="00CA0AF6">
        <w:rPr>
          <w:color w:val="2D2D2D"/>
          <w:spacing w:val="2"/>
          <w:sz w:val="20"/>
          <w:szCs w:val="20"/>
          <w:lang w:val="en-US"/>
        </w:rPr>
        <w:t>FOTdo</w:t>
      </w:r>
      <w:r w:rsidRPr="00CA0AF6">
        <w:rPr>
          <w:color w:val="2D2D2D"/>
          <w:spacing w:val="2"/>
          <w:sz w:val="20"/>
          <w:szCs w:val="20"/>
        </w:rPr>
        <w:t xml:space="preserve"> </w:t>
      </w:r>
      <w:r w:rsidRPr="00CA0AF6">
        <w:rPr>
          <w:color w:val="2D2D2D"/>
          <w:spacing w:val="2"/>
          <w:sz w:val="20"/>
          <w:szCs w:val="20"/>
          <w:lang w:val="en-US"/>
        </w:rPr>
        <w:t>x</w:t>
      </w:r>
      <w:r w:rsidRPr="00CA0AF6">
        <w:rPr>
          <w:color w:val="2D2D2D"/>
          <w:spacing w:val="2"/>
          <w:sz w:val="20"/>
          <w:szCs w:val="20"/>
        </w:rPr>
        <w:t xml:space="preserve"> </w:t>
      </w:r>
      <w:r w:rsidRPr="00CA0AF6">
        <w:rPr>
          <w:color w:val="2D2D2D"/>
          <w:spacing w:val="2"/>
          <w:sz w:val="20"/>
          <w:szCs w:val="20"/>
          <w:lang w:val="en-US"/>
        </w:rPr>
        <w:t>Dk</w:t>
      </w:r>
      <w:r w:rsidRPr="00CA0AF6">
        <w:rPr>
          <w:color w:val="2D2D2D"/>
          <w:spacing w:val="2"/>
          <w:sz w:val="20"/>
          <w:szCs w:val="20"/>
        </w:rPr>
        <w:t>,</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где:</w:t>
      </w:r>
      <w:r w:rsidRPr="00CA0AF6">
        <w:rPr>
          <w:color w:val="2D2D2D"/>
          <w:spacing w:val="2"/>
          <w:sz w:val="20"/>
          <w:szCs w:val="20"/>
        </w:rPr>
        <w:br/>
        <w:t>FOTk - фонд оплаты труда, предусмотренный на выплаты за качество выполняемых работ;</w:t>
      </w:r>
      <w:r w:rsidRPr="00CA0AF6">
        <w:rPr>
          <w:color w:val="2D2D2D"/>
          <w:spacing w:val="2"/>
          <w:sz w:val="20"/>
          <w:szCs w:val="20"/>
        </w:rPr>
        <w:br/>
        <w:t>FOTdo - фонд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(в ред. Постановлений КМ РТ</w:t>
      </w:r>
      <w:r w:rsidRPr="00CA0AF6">
        <w:rPr>
          <w:rStyle w:val="apple-converted-space"/>
          <w:color w:val="2D2D2D"/>
          <w:spacing w:val="2"/>
          <w:sz w:val="20"/>
          <w:szCs w:val="20"/>
        </w:rPr>
        <w:t> </w:t>
      </w:r>
      <w:hyperlink r:id="rId39" w:history="1">
        <w:r w:rsidRPr="00CA0AF6">
          <w:rPr>
            <w:rStyle w:val="a9"/>
            <w:color w:val="00466E"/>
            <w:spacing w:val="2"/>
            <w:sz w:val="20"/>
            <w:szCs w:val="20"/>
          </w:rPr>
          <w:t>от 29.12.2018 N 1262</w:t>
        </w:r>
      </w:hyperlink>
      <w:r w:rsidRPr="00CA0AF6">
        <w:rPr>
          <w:color w:val="2D2D2D"/>
          <w:spacing w:val="2"/>
          <w:sz w:val="20"/>
          <w:szCs w:val="20"/>
        </w:rPr>
        <w:t>,</w:t>
      </w:r>
      <w:r w:rsidRPr="00CA0AF6">
        <w:rPr>
          <w:rStyle w:val="apple-converted-space"/>
          <w:color w:val="2D2D2D"/>
          <w:spacing w:val="2"/>
          <w:sz w:val="20"/>
          <w:szCs w:val="20"/>
        </w:rPr>
        <w:t> </w:t>
      </w:r>
      <w:hyperlink r:id="rId40" w:history="1">
        <w:r w:rsidRPr="00CA0AF6">
          <w:rPr>
            <w:rStyle w:val="a9"/>
            <w:color w:val="00466E"/>
            <w:spacing w:val="2"/>
            <w:sz w:val="20"/>
            <w:szCs w:val="20"/>
          </w:rPr>
          <w:t>от 02.11.2019 N 1008</w:t>
        </w:r>
      </w:hyperlink>
      <w:r w:rsidRPr="00CA0AF6">
        <w:rPr>
          <w:color w:val="2D2D2D"/>
          <w:spacing w:val="2"/>
          <w:sz w:val="20"/>
          <w:szCs w:val="20"/>
        </w:rPr>
        <w:t>)</w:t>
      </w:r>
      <w:r w:rsidRPr="00CA0AF6">
        <w:rPr>
          <w:color w:val="2D2D2D"/>
          <w:spacing w:val="2"/>
          <w:sz w:val="20"/>
          <w:szCs w:val="20"/>
        </w:rPr>
        <w:br/>
        <w:t>Dk - доля фонда оплаты труда на выплаты стимулирующего характера за качество выполняемых работ.</w:t>
      </w:r>
      <w:r w:rsidRPr="00CA0AF6">
        <w:rPr>
          <w:color w:val="2D2D2D"/>
          <w:spacing w:val="2"/>
          <w:sz w:val="20"/>
          <w:szCs w:val="20"/>
        </w:rPr>
        <w:br/>
        <w:t>Рекомендуемый размер фонда оплаты труда на выплаты стимулирующего характера за качество выполняемых работ принимается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r w:rsidRPr="00CA0AF6">
        <w:rPr>
          <w:color w:val="2D2D2D"/>
          <w:spacing w:val="2"/>
          <w:sz w:val="20"/>
          <w:szCs w:val="20"/>
        </w:rPr>
        <w:br/>
        <w:t>(в ред. Постановления КМ РТ</w:t>
      </w:r>
      <w:r w:rsidRPr="00CA0AF6">
        <w:rPr>
          <w:rStyle w:val="apple-converted-space"/>
          <w:color w:val="2D2D2D"/>
          <w:spacing w:val="2"/>
          <w:sz w:val="20"/>
          <w:szCs w:val="20"/>
        </w:rPr>
        <w:t> </w:t>
      </w:r>
      <w:hyperlink r:id="rId41" w:history="1">
        <w:r w:rsidRPr="00CA0AF6">
          <w:rPr>
            <w:rStyle w:val="a9"/>
            <w:color w:val="00466E"/>
            <w:spacing w:val="2"/>
            <w:sz w:val="20"/>
            <w:szCs w:val="20"/>
          </w:rPr>
          <w:t>от 02.11.2019 N 1008</w:t>
        </w:r>
      </w:hyperlink>
      <w:r w:rsidRPr="00CA0AF6">
        <w:rPr>
          <w:color w:val="2D2D2D"/>
          <w:spacing w:val="2"/>
          <w:sz w:val="20"/>
          <w:szCs w:val="20"/>
        </w:rPr>
        <w:t>)</w:t>
      </w:r>
      <w:r w:rsidRPr="00CA0AF6">
        <w:rPr>
          <w:color w:val="2D2D2D"/>
          <w:spacing w:val="2"/>
          <w:sz w:val="20"/>
          <w:szCs w:val="20"/>
        </w:rPr>
        <w:br/>
        <w:t>(в ред. Постановления КМ РТ</w:t>
      </w:r>
      <w:r w:rsidRPr="00CA0AF6">
        <w:rPr>
          <w:rStyle w:val="apple-converted-space"/>
          <w:color w:val="2D2D2D"/>
          <w:spacing w:val="2"/>
          <w:sz w:val="20"/>
          <w:szCs w:val="20"/>
        </w:rPr>
        <w:t> </w:t>
      </w:r>
      <w:hyperlink r:id="rId42" w:history="1">
        <w:r w:rsidRPr="00CA0AF6">
          <w:rPr>
            <w:rStyle w:val="a9"/>
            <w:color w:val="00466E"/>
            <w:spacing w:val="2"/>
            <w:sz w:val="20"/>
            <w:szCs w:val="20"/>
          </w:rPr>
          <w:t>от 29.12.2018 N 1262</w:t>
        </w:r>
      </w:hyperlink>
      <w:r w:rsidRPr="00CA0AF6">
        <w:rPr>
          <w:color w:val="2D2D2D"/>
          <w:spacing w:val="2"/>
          <w:sz w:val="20"/>
          <w:szCs w:val="20"/>
        </w:rPr>
        <w:t>)</w:t>
      </w:r>
      <w:r w:rsidRPr="00CA0AF6">
        <w:rPr>
          <w:color w:val="2D2D2D"/>
          <w:spacing w:val="2"/>
          <w:sz w:val="20"/>
          <w:szCs w:val="20"/>
        </w:rPr>
        <w:br/>
        <w:t>13. Премиальные и иные поощрительные выплаты устанавливаются работникам дошкольных образовательных организаций по основному месту работы и основной должности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r w:rsidRPr="00CA0AF6">
        <w:rPr>
          <w:color w:val="2D2D2D"/>
          <w:spacing w:val="2"/>
          <w:sz w:val="20"/>
          <w:szCs w:val="20"/>
        </w:rPr>
        <w:br/>
        <w:t>(в ред. Постановления КМ РТ</w:t>
      </w:r>
      <w:r w:rsidRPr="00CA0AF6">
        <w:rPr>
          <w:rStyle w:val="apple-converted-space"/>
          <w:color w:val="2D2D2D"/>
          <w:spacing w:val="2"/>
          <w:sz w:val="20"/>
          <w:szCs w:val="20"/>
        </w:rPr>
        <w:t> </w:t>
      </w:r>
      <w:hyperlink r:id="rId43" w:history="1">
        <w:r w:rsidRPr="00CA0AF6">
          <w:rPr>
            <w:rStyle w:val="a9"/>
            <w:color w:val="00466E"/>
            <w:spacing w:val="2"/>
            <w:sz w:val="20"/>
            <w:szCs w:val="20"/>
          </w:rPr>
          <w:t>от 29.12.2018 N 1262</w:t>
        </w:r>
      </w:hyperlink>
      <w:r w:rsidRPr="00CA0AF6">
        <w:rPr>
          <w:color w:val="2D2D2D"/>
          <w:spacing w:val="2"/>
          <w:sz w:val="20"/>
          <w:szCs w:val="20"/>
        </w:rPr>
        <w:t>)</w:t>
      </w:r>
      <w:r w:rsidRPr="00CA0AF6">
        <w:rPr>
          <w:color w:val="2D2D2D"/>
          <w:spacing w:val="2"/>
          <w:sz w:val="20"/>
          <w:szCs w:val="20"/>
        </w:rPr>
        <w:br/>
        <w:t>13.1.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r w:rsidRPr="00CA0AF6">
        <w:rPr>
          <w:color w:val="2D2D2D"/>
          <w:spacing w:val="2"/>
          <w:sz w:val="20"/>
          <w:szCs w:val="20"/>
        </w:rPr>
        <w:br/>
        <w:t xml:space="preserve">13.2. Размер фонда оплаты труда, предусмотренного на премиальные выплаты работникам дошкольных образовательных организаций, составляет не менее 2 процентов от фонда оплаты труда, предусмотренного на </w:t>
      </w:r>
      <w:r w:rsidRPr="00CA0AF6">
        <w:rPr>
          <w:color w:val="2D2D2D"/>
          <w:spacing w:val="2"/>
          <w:sz w:val="20"/>
          <w:szCs w:val="20"/>
        </w:rPr>
        <w:lastRenderedPageBreak/>
        <w:t>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r w:rsidRPr="00CA0AF6">
        <w:rPr>
          <w:color w:val="2D2D2D"/>
          <w:spacing w:val="2"/>
          <w:sz w:val="20"/>
          <w:szCs w:val="20"/>
        </w:rPr>
        <w:br/>
        <w:t>13.3. Премиальные и иные поощрительные выплаты могут устанавливаться единовременно в целях повышения эффективности деятельности работников государственных организаций Республики Татарстан при выполнении плана мероприятий ("дорожной карты") "Изменения в отраслях социальной сферы, направленные на повышение эффективности образования и науки", утвержденного</w:t>
      </w:r>
      <w:r w:rsidRPr="00CA0AF6">
        <w:rPr>
          <w:rStyle w:val="apple-converted-space"/>
          <w:color w:val="2D2D2D"/>
          <w:spacing w:val="2"/>
          <w:sz w:val="20"/>
          <w:szCs w:val="20"/>
        </w:rPr>
        <w:t> </w:t>
      </w:r>
      <w:hyperlink r:id="rId44" w:history="1">
        <w:r w:rsidRPr="00CA0AF6">
          <w:rPr>
            <w:rStyle w:val="a9"/>
            <w:color w:val="00466E"/>
            <w:spacing w:val="2"/>
            <w:sz w:val="20"/>
            <w:szCs w:val="20"/>
          </w:rPr>
          <w:t>распоряжением Правительства Российской Федерации от 30 апреля 2014 г. N 722-р</w:t>
        </w:r>
      </w:hyperlink>
      <w:r w:rsidRPr="00CA0AF6">
        <w:rPr>
          <w:color w:val="2D2D2D"/>
          <w:spacing w:val="2"/>
          <w:sz w:val="20"/>
          <w:szCs w:val="20"/>
        </w:rPr>
        <w:t>, и плана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2013 - 2018 годы", утвержденного</w:t>
      </w:r>
      <w:r w:rsidRPr="00CA0AF6">
        <w:rPr>
          <w:rStyle w:val="apple-converted-space"/>
          <w:color w:val="2D2D2D"/>
          <w:spacing w:val="2"/>
          <w:sz w:val="20"/>
          <w:szCs w:val="20"/>
        </w:rPr>
        <w:t> </w:t>
      </w:r>
      <w:hyperlink r:id="rId45" w:history="1">
        <w:r w:rsidRPr="00CA0AF6">
          <w:rPr>
            <w:rStyle w:val="a9"/>
            <w:color w:val="00466E"/>
            <w:spacing w:val="2"/>
            <w:sz w:val="20"/>
            <w:szCs w:val="20"/>
          </w:rPr>
          <w:t>распоряжением Кабинета Министров Республики Татарстан от 21.05.2014 N 939-р</w:t>
        </w:r>
      </w:hyperlink>
      <w:r w:rsidRPr="00CA0AF6">
        <w:rPr>
          <w:color w:val="2D2D2D"/>
          <w:spacing w:val="2"/>
          <w:sz w:val="20"/>
          <w:szCs w:val="20"/>
        </w:rPr>
        <w:t>.</w:t>
      </w:r>
    </w:p>
    <w:p w:rsidR="00F94A50" w:rsidRPr="00CA0AF6" w:rsidRDefault="00F94A50" w:rsidP="00F94A50">
      <w:pPr>
        <w:pStyle w:val="3"/>
        <w:shd w:val="clear" w:color="auto" w:fill="FFFFFF"/>
        <w:spacing w:before="0" w:after="0"/>
        <w:textAlignment w:val="baseline"/>
        <w:rPr>
          <w:rFonts w:ascii="Times New Roman" w:hAnsi="Times New Roman" w:cs="Times New Roman"/>
          <w:b w:val="0"/>
          <w:bCs w:val="0"/>
          <w:color w:val="4C4C4C"/>
          <w:spacing w:val="2"/>
          <w:sz w:val="20"/>
          <w:szCs w:val="20"/>
        </w:rPr>
      </w:pPr>
      <w:r w:rsidRPr="00CA0AF6">
        <w:rPr>
          <w:rFonts w:ascii="Times New Roman" w:hAnsi="Times New Roman" w:cs="Times New Roman"/>
          <w:color w:val="4C4C4C"/>
          <w:spacing w:val="2"/>
          <w:sz w:val="20"/>
          <w:szCs w:val="20"/>
        </w:rPr>
        <w:t>VI. Выплаты компенсационного характера</w:t>
      </w:r>
      <w:r w:rsidRPr="00CA0AF6">
        <w:rPr>
          <w:rFonts w:ascii="Times New Roman" w:hAnsi="Times New Roman" w:cs="Times New Roman"/>
          <w:sz w:val="20"/>
          <w:szCs w:val="20"/>
        </w:rPr>
        <w:br/>
      </w:r>
      <w:r w:rsidRPr="00CA0AF6">
        <w:rPr>
          <w:rFonts w:ascii="Times New Roman" w:hAnsi="Times New Roman" w:cs="Times New Roman"/>
          <w:b w:val="0"/>
          <w:sz w:val="20"/>
          <w:szCs w:val="20"/>
        </w:rPr>
        <w:t>1. К выплатам компенсационного характера в дошкольной образовательной организации относятся:</w:t>
      </w:r>
      <w:r w:rsidRPr="00CA0AF6">
        <w:rPr>
          <w:rFonts w:ascii="Times New Roman" w:hAnsi="Times New Roman" w:cs="Times New Roman"/>
          <w:b w:val="0"/>
          <w:sz w:val="20"/>
          <w:szCs w:val="20"/>
        </w:rPr>
        <w:br/>
        <w:t>выплаты специалистам за работу в сельской местности;</w:t>
      </w:r>
      <w:r w:rsidRPr="00CA0AF6">
        <w:rPr>
          <w:rFonts w:ascii="Times New Roman" w:hAnsi="Times New Roman" w:cs="Times New Roman"/>
          <w:b w:val="0"/>
          <w:sz w:val="20"/>
          <w:szCs w:val="20"/>
        </w:rPr>
        <w:br/>
        <w:t>выплаты работникам, занятым на работах с вредными и (или) опасными условиями труда;</w:t>
      </w:r>
      <w:r w:rsidRPr="00CA0AF6">
        <w:rPr>
          <w:rFonts w:ascii="Times New Roman" w:hAnsi="Times New Roman" w:cs="Times New Roman"/>
          <w:b w:val="0"/>
          <w:sz w:val="20"/>
          <w:szCs w:val="20"/>
        </w:rPr>
        <w:b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r w:rsidRPr="00CA0AF6">
        <w:rPr>
          <w:rFonts w:ascii="Times New Roman" w:hAnsi="Times New Roman" w:cs="Times New Roman"/>
          <w:b w:val="0"/>
          <w:sz w:val="20"/>
          <w:szCs w:val="20"/>
        </w:rPr>
        <w:br/>
        <w:t>(в ред. Постановления КМ РТ</w:t>
      </w:r>
      <w:r w:rsidRPr="00CA0AF6">
        <w:rPr>
          <w:rStyle w:val="apple-converted-space"/>
          <w:rFonts w:ascii="Times New Roman" w:hAnsi="Times New Roman"/>
          <w:b w:val="0"/>
          <w:color w:val="2D2D2D"/>
          <w:spacing w:val="2"/>
          <w:sz w:val="20"/>
          <w:szCs w:val="20"/>
        </w:rPr>
        <w:t> </w:t>
      </w:r>
      <w:hyperlink r:id="rId46" w:history="1">
        <w:r w:rsidRPr="00CA0AF6">
          <w:rPr>
            <w:rStyle w:val="a9"/>
            <w:rFonts w:ascii="Times New Roman" w:hAnsi="Times New Roman" w:cs="Times New Roman"/>
            <w:b w:val="0"/>
            <w:color w:val="00466E"/>
            <w:spacing w:val="2"/>
            <w:sz w:val="20"/>
            <w:szCs w:val="20"/>
          </w:rPr>
          <w:t>от 31.10.2018 N 965</w:t>
        </w:r>
      </w:hyperlink>
      <w:r w:rsidRPr="00CA0AF6">
        <w:rPr>
          <w:rFonts w:ascii="Times New Roman" w:hAnsi="Times New Roman" w:cs="Times New Roman"/>
          <w:b w:val="0"/>
          <w:sz w:val="20"/>
          <w:szCs w:val="20"/>
        </w:rPr>
        <w:t>)</w:t>
      </w:r>
      <w:r w:rsidRPr="00CA0AF6">
        <w:rPr>
          <w:rFonts w:ascii="Times New Roman" w:hAnsi="Times New Roman" w:cs="Times New Roman"/>
          <w:b w:val="0"/>
          <w:sz w:val="20"/>
          <w:szCs w:val="20"/>
        </w:rPr>
        <w:br/>
        <w:t>выплаты компенсационного характера за работу с определенными категориями воспитанников (обучающихся), с ограниченными возможностями здоровья;</w:t>
      </w:r>
      <w:r w:rsidRPr="00CA0AF6">
        <w:rPr>
          <w:rFonts w:ascii="Times New Roman" w:hAnsi="Times New Roman" w:cs="Times New Roman"/>
          <w:b w:val="0"/>
          <w:sz w:val="20"/>
          <w:szCs w:val="20"/>
        </w:rPr>
        <w:br/>
        <w:t>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дошкольных образовательных организациях.</w:t>
      </w:r>
      <w:r w:rsidRPr="00CA0AF6">
        <w:rPr>
          <w:rFonts w:ascii="Times New Roman" w:hAnsi="Times New Roman" w:cs="Times New Roman"/>
          <w:b w:val="0"/>
          <w:sz w:val="20"/>
          <w:szCs w:val="20"/>
        </w:rPr>
        <w:b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r w:rsidRPr="00CA0AF6">
        <w:rPr>
          <w:rFonts w:ascii="Times New Roman" w:hAnsi="Times New Roman" w:cs="Times New Roman"/>
          <w:b w:val="0"/>
          <w:sz w:val="20"/>
          <w:szCs w:val="20"/>
        </w:rPr>
        <w:br/>
        <w:t>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медицинским работникам, входящим в профессиональные квалификационные группы среднего медицинского и фармацевтического персонала, врачей и провизоров и рассчитываются по формуле:</w:t>
      </w:r>
      <w:r w:rsidRPr="00CA0AF6">
        <w:rPr>
          <w:rFonts w:ascii="Times New Roman" w:hAnsi="Times New Roman" w:cs="Times New Roman"/>
          <w:b w:val="0"/>
          <w:sz w:val="20"/>
          <w:szCs w:val="20"/>
        </w:rPr>
        <w:br/>
        <w:t>(в ред. Постановления КМ РТ</w:t>
      </w:r>
      <w:r w:rsidRPr="00CA0AF6">
        <w:rPr>
          <w:rStyle w:val="apple-converted-space"/>
          <w:rFonts w:ascii="Times New Roman" w:hAnsi="Times New Roman"/>
          <w:b w:val="0"/>
          <w:color w:val="2D2D2D"/>
          <w:spacing w:val="2"/>
          <w:sz w:val="20"/>
          <w:szCs w:val="20"/>
        </w:rPr>
        <w:t> </w:t>
      </w:r>
      <w:hyperlink r:id="rId47" w:history="1">
        <w:r w:rsidRPr="00CA0AF6">
          <w:rPr>
            <w:rStyle w:val="a9"/>
            <w:rFonts w:ascii="Times New Roman" w:hAnsi="Times New Roman" w:cs="Times New Roman"/>
            <w:b w:val="0"/>
            <w:color w:val="00466E"/>
            <w:spacing w:val="2"/>
            <w:sz w:val="20"/>
            <w:szCs w:val="20"/>
          </w:rPr>
          <w:t>от 29.12.2018 N 1262</w:t>
        </w:r>
      </w:hyperlink>
      <w:r w:rsidRPr="00CA0AF6">
        <w:rPr>
          <w:rFonts w:ascii="Times New Roman" w:hAnsi="Times New Roman" w:cs="Times New Roman"/>
          <w:b w:val="0"/>
          <w:sz w:val="20"/>
          <w:szCs w:val="20"/>
        </w:rPr>
        <w:t>)</w:t>
      </w:r>
      <w:r w:rsidRPr="00CA0AF6">
        <w:rPr>
          <w:rFonts w:ascii="Times New Roman" w:hAnsi="Times New Roman" w:cs="Times New Roman"/>
          <w:b w:val="0"/>
          <w:sz w:val="20"/>
          <w:szCs w:val="20"/>
        </w:rPr>
        <w:br/>
        <w:t>В</w:t>
      </w:r>
      <w:r w:rsidRPr="00CA0AF6">
        <w:rPr>
          <w:rFonts w:ascii="Times New Roman" w:hAnsi="Times New Roman" w:cs="Times New Roman"/>
          <w:b w:val="0"/>
          <w:sz w:val="20"/>
          <w:szCs w:val="20"/>
          <w:lang w:val="en-US"/>
        </w:rPr>
        <w:t>sm</w:t>
      </w:r>
      <w:r w:rsidRPr="00CA0AF6">
        <w:rPr>
          <w:rFonts w:ascii="Times New Roman" w:hAnsi="Times New Roman" w:cs="Times New Roman"/>
          <w:b w:val="0"/>
          <w:sz w:val="20"/>
          <w:szCs w:val="20"/>
        </w:rPr>
        <w:t xml:space="preserve"> = </w:t>
      </w:r>
      <w:r w:rsidRPr="00CA0AF6">
        <w:rPr>
          <w:rFonts w:ascii="Times New Roman" w:hAnsi="Times New Roman" w:cs="Times New Roman"/>
          <w:b w:val="0"/>
          <w:sz w:val="20"/>
          <w:szCs w:val="20"/>
          <w:lang w:val="en-US"/>
        </w:rPr>
        <w:t>Dsm</w:t>
      </w:r>
      <w:r w:rsidRPr="00CA0AF6">
        <w:rPr>
          <w:rFonts w:ascii="Times New Roman" w:hAnsi="Times New Roman" w:cs="Times New Roman"/>
          <w:b w:val="0"/>
          <w:sz w:val="20"/>
          <w:szCs w:val="20"/>
        </w:rPr>
        <w:t xml:space="preserve"> </w:t>
      </w:r>
      <w:r w:rsidRPr="00CA0AF6">
        <w:rPr>
          <w:rFonts w:ascii="Times New Roman" w:hAnsi="Times New Roman" w:cs="Times New Roman"/>
          <w:b w:val="0"/>
          <w:sz w:val="20"/>
          <w:szCs w:val="20"/>
          <w:lang w:val="en-US"/>
        </w:rPr>
        <w:t>x</w:t>
      </w:r>
      <w:r w:rsidRPr="00CA0AF6">
        <w:rPr>
          <w:rFonts w:ascii="Times New Roman" w:hAnsi="Times New Roman" w:cs="Times New Roman"/>
          <w:b w:val="0"/>
          <w:sz w:val="20"/>
          <w:szCs w:val="20"/>
        </w:rPr>
        <w:t xml:space="preserve"> </w:t>
      </w:r>
      <w:r w:rsidRPr="00CA0AF6">
        <w:rPr>
          <w:rFonts w:ascii="Times New Roman" w:hAnsi="Times New Roman" w:cs="Times New Roman"/>
          <w:b w:val="0"/>
          <w:sz w:val="20"/>
          <w:szCs w:val="20"/>
          <w:lang w:val="en-US"/>
        </w:rPr>
        <w:t>S</w:t>
      </w:r>
      <w:r w:rsidRPr="00CA0AF6">
        <w:rPr>
          <w:rFonts w:ascii="Times New Roman" w:hAnsi="Times New Roman" w:cs="Times New Roman"/>
          <w:b w:val="0"/>
          <w:sz w:val="20"/>
          <w:szCs w:val="20"/>
        </w:rPr>
        <w:t>,</w:t>
      </w:r>
      <w:r w:rsidRPr="00CA0AF6">
        <w:rPr>
          <w:rFonts w:ascii="Times New Roman" w:hAnsi="Times New Roman" w:cs="Times New Roman"/>
          <w:b w:val="0"/>
          <w:sz w:val="20"/>
          <w:szCs w:val="20"/>
        </w:rPr>
        <w:br/>
        <w:t>где:</w:t>
      </w:r>
      <w:r w:rsidRPr="00CA0AF6">
        <w:rPr>
          <w:rFonts w:ascii="Times New Roman" w:hAnsi="Times New Roman" w:cs="Times New Roman"/>
          <w:b w:val="0"/>
          <w:sz w:val="20"/>
          <w:szCs w:val="20"/>
        </w:rPr>
        <w:br/>
        <w:t>Вsm - выплата специалистам за работу в сельской местности;</w:t>
      </w:r>
      <w:r w:rsidRPr="00CA0AF6">
        <w:rPr>
          <w:rFonts w:ascii="Times New Roman" w:hAnsi="Times New Roman" w:cs="Times New Roman"/>
          <w:b w:val="0"/>
          <w:sz w:val="20"/>
          <w:szCs w:val="20"/>
        </w:rPr>
        <w:br/>
        <w:t>Dsm - размер выплаты специалистам за работу в сельской местности, принимаемый равным 1 388 рублям;</w:t>
      </w:r>
      <w:r w:rsidRPr="00CA0AF6">
        <w:rPr>
          <w:rFonts w:ascii="Times New Roman" w:hAnsi="Times New Roman" w:cs="Times New Roman"/>
          <w:b w:val="0"/>
          <w:sz w:val="20"/>
          <w:szCs w:val="20"/>
        </w:rPr>
        <w:br/>
        <w:t>S - фактически отработанное время (ставка).</w:t>
      </w:r>
      <w:r w:rsidRPr="00CA0AF6">
        <w:rPr>
          <w:rFonts w:ascii="Times New Roman" w:hAnsi="Times New Roman" w:cs="Times New Roman"/>
          <w:b w:val="0"/>
          <w:sz w:val="20"/>
          <w:szCs w:val="20"/>
        </w:rPr>
        <w:br/>
        <w:t>4.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F94A50" w:rsidRPr="00CA0AF6" w:rsidRDefault="00D8501C" w:rsidP="00F94A50">
      <w:pPr>
        <w:pStyle w:val="formattexttopleveltextcentertext"/>
        <w:shd w:val="clear" w:color="auto" w:fill="FFFFFF"/>
        <w:spacing w:before="0" w:beforeAutospacing="0" w:after="0" w:afterAutospacing="0" w:line="315" w:lineRule="atLeast"/>
        <w:jc w:val="center"/>
        <w:textAlignment w:val="baseline"/>
        <w:rPr>
          <w:color w:val="2D2D2D"/>
          <w:spacing w:val="2"/>
          <w:sz w:val="20"/>
          <w:szCs w:val="20"/>
        </w:rPr>
      </w:pPr>
      <w:r>
        <w:rPr>
          <w:noProof/>
          <w:sz w:val="20"/>
          <w:szCs w:val="20"/>
        </w:rPr>
        <w:drawing>
          <wp:inline distT="0" distB="0" distL="0" distR="0">
            <wp:extent cx="1647825" cy="581025"/>
            <wp:effectExtent l="19050" t="0" r="9525" b="0"/>
            <wp:docPr id="6" name="Рисунок 6" descr="Об условиях оплаты труда работников муниципальных образовательных организаций г. Казани (с изменениями на 19 марта 2019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 условиях оплаты труда работников муниципальных образовательных организаций г. Казани (с изменениями на 19 марта 2019 года)"/>
                    <pic:cNvPicPr>
                      <a:picLocks noChangeAspect="1" noChangeArrowheads="1"/>
                    </pic:cNvPicPr>
                  </pic:nvPicPr>
                  <pic:blipFill>
                    <a:blip r:embed="rId48"/>
                    <a:srcRect/>
                    <a:stretch>
                      <a:fillRect/>
                    </a:stretch>
                  </pic:blipFill>
                  <pic:spPr bwMode="auto">
                    <a:xfrm>
                      <a:off x="0" y="0"/>
                      <a:ext cx="1647825" cy="581025"/>
                    </a:xfrm>
                    <a:prstGeom prst="rect">
                      <a:avLst/>
                    </a:prstGeom>
                    <a:noFill/>
                    <a:ln w="9525">
                      <a:noFill/>
                      <a:miter lim="800000"/>
                      <a:headEnd/>
                      <a:tailEnd/>
                    </a:ln>
                  </pic:spPr>
                </pic:pic>
              </a:graphicData>
            </a:graphic>
          </wp:inline>
        </w:drawing>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(в ред. Постановления КМ РТ</w:t>
      </w:r>
      <w:r w:rsidRPr="00CA0AF6">
        <w:rPr>
          <w:rStyle w:val="apple-converted-space"/>
          <w:color w:val="2D2D2D"/>
          <w:spacing w:val="2"/>
          <w:sz w:val="20"/>
          <w:szCs w:val="20"/>
        </w:rPr>
        <w:t> </w:t>
      </w:r>
      <w:hyperlink r:id="rId49" w:history="1">
        <w:r w:rsidRPr="00CA0AF6">
          <w:rPr>
            <w:rStyle w:val="a9"/>
            <w:color w:val="00466E"/>
            <w:spacing w:val="2"/>
            <w:sz w:val="20"/>
            <w:szCs w:val="20"/>
          </w:rPr>
          <w:t>от 31.10.2018 N 965</w:t>
        </w:r>
      </w:hyperlink>
      <w:r w:rsidRPr="00CA0AF6">
        <w:rPr>
          <w:color w:val="2D2D2D"/>
          <w:spacing w:val="2"/>
          <w:sz w:val="20"/>
          <w:szCs w:val="20"/>
        </w:rPr>
        <w:t>)</w:t>
      </w:r>
      <w:r w:rsidRPr="00CA0AF6">
        <w:rPr>
          <w:color w:val="2D2D2D"/>
          <w:spacing w:val="2"/>
          <w:sz w:val="20"/>
          <w:szCs w:val="20"/>
        </w:rPr>
        <w:br/>
        <w:t>где:</w:t>
      </w:r>
      <w:r w:rsidRPr="00CA0AF6">
        <w:rPr>
          <w:color w:val="2D2D2D"/>
          <w:spacing w:val="2"/>
          <w:sz w:val="20"/>
          <w:szCs w:val="20"/>
        </w:rPr>
        <w:br/>
        <w:t>Вkh - выплата компенсационного характера;</w:t>
      </w:r>
      <w:r w:rsidRPr="00CA0AF6">
        <w:rPr>
          <w:color w:val="2D2D2D"/>
          <w:spacing w:val="2"/>
          <w:sz w:val="20"/>
          <w:szCs w:val="20"/>
        </w:rPr>
        <w:br/>
        <w:t>Ob - размер базового оклада работников дошкольной образовательной организации, принимаемый в соответствии с разделом II настоящего Положения;</w:t>
      </w:r>
      <w:r w:rsidRPr="00CA0AF6">
        <w:rPr>
          <w:color w:val="2D2D2D"/>
          <w:spacing w:val="2"/>
          <w:sz w:val="20"/>
          <w:szCs w:val="20"/>
        </w:rPr>
        <w:br/>
        <w:t>(в ред. Постановления КМ РТ</w:t>
      </w:r>
      <w:r w:rsidRPr="00CA0AF6">
        <w:rPr>
          <w:rStyle w:val="apple-converted-space"/>
          <w:color w:val="2D2D2D"/>
          <w:spacing w:val="2"/>
          <w:sz w:val="20"/>
          <w:szCs w:val="20"/>
        </w:rPr>
        <w:t> </w:t>
      </w:r>
      <w:hyperlink r:id="rId50" w:history="1">
        <w:r w:rsidRPr="00CA0AF6">
          <w:rPr>
            <w:rStyle w:val="a9"/>
            <w:color w:val="00466E"/>
            <w:spacing w:val="2"/>
            <w:sz w:val="20"/>
            <w:szCs w:val="20"/>
          </w:rPr>
          <w:t>от 31.10.2018 N 965</w:t>
        </w:r>
      </w:hyperlink>
      <w:r w:rsidRPr="00CA0AF6">
        <w:rPr>
          <w:color w:val="2D2D2D"/>
          <w:spacing w:val="2"/>
          <w:sz w:val="20"/>
          <w:szCs w:val="20"/>
        </w:rPr>
        <w:t>)</w:t>
      </w:r>
      <w:r w:rsidRPr="00CA0AF6">
        <w:rPr>
          <w:color w:val="2D2D2D"/>
          <w:spacing w:val="2"/>
          <w:sz w:val="20"/>
          <w:szCs w:val="20"/>
        </w:rPr>
        <w:br/>
        <w:t>Dkh - размер надбавки компенсационного характера, определяемый в соответствии с</w:t>
      </w:r>
      <w:hyperlink r:id="rId51" w:history="1">
        <w:r w:rsidRPr="00CA0AF6">
          <w:rPr>
            <w:rStyle w:val="a9"/>
            <w:color w:val="00466E"/>
            <w:spacing w:val="2"/>
            <w:sz w:val="20"/>
            <w:szCs w:val="20"/>
          </w:rPr>
          <w:t>Трудовым кодексом Российской Федерации</w:t>
        </w:r>
      </w:hyperlink>
      <w:r w:rsidRPr="00CA0AF6">
        <w:rPr>
          <w:color w:val="2D2D2D"/>
          <w:spacing w:val="2"/>
          <w:sz w:val="20"/>
          <w:szCs w:val="20"/>
        </w:rPr>
        <w:t>;</w:t>
      </w:r>
      <w:r w:rsidRPr="00CA0AF6">
        <w:rPr>
          <w:color w:val="2D2D2D"/>
          <w:spacing w:val="2"/>
          <w:sz w:val="20"/>
          <w:szCs w:val="20"/>
        </w:rPr>
        <w:br/>
        <w:t>Hfk - фактически отработанное время, по которому законодательством предусмотрена выплата компенсационного характера;</w:t>
      </w:r>
      <w:r w:rsidRPr="00CA0AF6">
        <w:rPr>
          <w:color w:val="2D2D2D"/>
          <w:spacing w:val="2"/>
          <w:sz w:val="20"/>
          <w:szCs w:val="20"/>
        </w:rPr>
        <w:br/>
        <w:t xml:space="preserve">HN - норма часов за базовый оклад (ставку заработной платы) работников дошкольной образовательной </w:t>
      </w:r>
      <w:r w:rsidRPr="00CA0AF6">
        <w:rPr>
          <w:color w:val="2D2D2D"/>
          <w:spacing w:val="2"/>
          <w:sz w:val="20"/>
          <w:szCs w:val="20"/>
        </w:rPr>
        <w:lastRenderedPageBreak/>
        <w:t>организации, принимаемая согласно</w:t>
      </w:r>
      <w:r w:rsidRPr="00CA0AF6">
        <w:rPr>
          <w:rStyle w:val="apple-converted-space"/>
          <w:color w:val="2D2D2D"/>
          <w:spacing w:val="2"/>
          <w:sz w:val="20"/>
          <w:szCs w:val="20"/>
        </w:rPr>
        <w:t> </w:t>
      </w:r>
      <w:hyperlink r:id="rId52" w:history="1">
        <w:r w:rsidRPr="00CA0AF6">
          <w:rPr>
            <w:rStyle w:val="a9"/>
            <w:color w:val="00466E"/>
            <w:spacing w:val="2"/>
            <w:sz w:val="20"/>
            <w:szCs w:val="20"/>
          </w:rPr>
          <w:t>Трудовому кодексу Российской Федерации</w:t>
        </w:r>
      </w:hyperlink>
      <w:r w:rsidRPr="00CA0AF6">
        <w:rPr>
          <w:color w:val="2D2D2D"/>
          <w:spacing w:val="2"/>
          <w:sz w:val="20"/>
          <w:szCs w:val="20"/>
        </w:rPr>
        <w:t>.</w:t>
      </w:r>
      <w:r w:rsidRPr="00CA0AF6">
        <w:rPr>
          <w:color w:val="2D2D2D"/>
          <w:spacing w:val="2"/>
          <w:sz w:val="20"/>
          <w:szCs w:val="20"/>
        </w:rPr>
        <w:br/>
        <w:t>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r w:rsidRPr="00CA0AF6">
        <w:rPr>
          <w:color w:val="2D2D2D"/>
          <w:spacing w:val="2"/>
          <w:sz w:val="20"/>
          <w:szCs w:val="20"/>
        </w:rPr>
        <w:b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r w:rsidRPr="00CA0AF6">
        <w:rPr>
          <w:color w:val="2D2D2D"/>
          <w:spacing w:val="2"/>
          <w:sz w:val="20"/>
          <w:szCs w:val="20"/>
        </w:rPr>
        <w:br/>
        <w:t>5.1.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r w:rsidRPr="00CA0AF6">
        <w:rPr>
          <w:color w:val="2D2D2D"/>
          <w:spacing w:val="2"/>
          <w:sz w:val="20"/>
          <w:szCs w:val="20"/>
        </w:rPr>
        <w:br/>
        <w:t>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r w:rsidRPr="00CA0AF6">
        <w:rPr>
          <w:color w:val="2D2D2D"/>
          <w:spacing w:val="2"/>
          <w:sz w:val="20"/>
          <w:szCs w:val="20"/>
        </w:rPr>
        <w:br/>
        <w:t>Абзац утратил силу. - Постановление КМ РТ</w:t>
      </w:r>
      <w:r w:rsidRPr="00CA0AF6">
        <w:rPr>
          <w:rStyle w:val="apple-converted-space"/>
          <w:color w:val="2D2D2D"/>
          <w:spacing w:val="2"/>
          <w:sz w:val="20"/>
          <w:szCs w:val="20"/>
        </w:rPr>
        <w:t> </w:t>
      </w:r>
      <w:hyperlink r:id="rId53" w:history="1">
        <w:r w:rsidRPr="00CA0AF6">
          <w:rPr>
            <w:rStyle w:val="a9"/>
            <w:color w:val="00466E"/>
            <w:spacing w:val="2"/>
            <w:sz w:val="20"/>
            <w:szCs w:val="20"/>
          </w:rPr>
          <w:t>от 31.10.2018 N 965</w:t>
        </w:r>
      </w:hyperlink>
      <w:r w:rsidRPr="00CA0AF6">
        <w:rPr>
          <w:color w:val="2D2D2D"/>
          <w:spacing w:val="2"/>
          <w:sz w:val="20"/>
          <w:szCs w:val="20"/>
        </w:rPr>
        <w:t>.</w:t>
      </w:r>
      <w:r w:rsidRPr="00CA0AF6">
        <w:rPr>
          <w:color w:val="2D2D2D"/>
          <w:spacing w:val="2"/>
          <w:sz w:val="20"/>
          <w:szCs w:val="20"/>
        </w:rPr>
        <w:br/>
        <w:t>7.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дошкольных образовательных организациях.</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7.1. Выплаты компенсационного характера за работу с определенными категориями воспитанников (обучающихся) с ограниченными возможностями здоровья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F94A50" w:rsidRPr="00CA0AF6" w:rsidRDefault="00D8501C" w:rsidP="00F94A50">
      <w:pPr>
        <w:pStyle w:val="formattexttopleveltextcentertext"/>
        <w:shd w:val="clear" w:color="auto" w:fill="FFFFFF"/>
        <w:spacing w:before="0" w:beforeAutospacing="0" w:after="0" w:afterAutospacing="0" w:line="315" w:lineRule="atLeast"/>
        <w:jc w:val="center"/>
        <w:textAlignment w:val="baseline"/>
        <w:rPr>
          <w:color w:val="2D2D2D"/>
          <w:spacing w:val="2"/>
          <w:sz w:val="20"/>
          <w:szCs w:val="20"/>
        </w:rPr>
      </w:pPr>
      <w:r>
        <w:rPr>
          <w:noProof/>
          <w:sz w:val="20"/>
          <w:szCs w:val="20"/>
        </w:rPr>
        <w:drawing>
          <wp:inline distT="0" distB="0" distL="0" distR="0">
            <wp:extent cx="2476500" cy="619125"/>
            <wp:effectExtent l="19050" t="0" r="0" b="0"/>
            <wp:docPr id="7" name="Рисунок 7" descr="Об условиях оплаты труда работников муниципальных образовательных организаций г. Казани (с изменениями на 19 марта 2019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б условиях оплаты труда работников муниципальных образовательных организаций г. Казани (с изменениями на 19 марта 2019 года)"/>
                    <pic:cNvPicPr>
                      <a:picLocks noChangeAspect="1" noChangeArrowheads="1"/>
                    </pic:cNvPicPr>
                  </pic:nvPicPr>
                  <pic:blipFill>
                    <a:blip r:embed="rId54"/>
                    <a:srcRect/>
                    <a:stretch>
                      <a:fillRect/>
                    </a:stretch>
                  </pic:blipFill>
                  <pic:spPr bwMode="auto">
                    <a:xfrm>
                      <a:off x="0" y="0"/>
                      <a:ext cx="2476500" cy="619125"/>
                    </a:xfrm>
                    <a:prstGeom prst="rect">
                      <a:avLst/>
                    </a:prstGeom>
                    <a:noFill/>
                    <a:ln w="9525">
                      <a:noFill/>
                      <a:miter lim="800000"/>
                      <a:headEnd/>
                      <a:tailEnd/>
                    </a:ln>
                  </pic:spPr>
                </pic:pic>
              </a:graphicData>
            </a:graphic>
          </wp:inline>
        </w:drawing>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где:</w:t>
      </w:r>
      <w:r w:rsidRPr="00CA0AF6">
        <w:rPr>
          <w:color w:val="2D2D2D"/>
          <w:spacing w:val="2"/>
          <w:sz w:val="20"/>
          <w:szCs w:val="20"/>
        </w:rPr>
        <w:br/>
        <w:t>Вkh - выплаты компенсационного характера за работу с определенными категориями воспитанников (обучающихся) с ограниченными возможностями здоровья;</w:t>
      </w:r>
      <w:r w:rsidRPr="00CA0AF6">
        <w:rPr>
          <w:color w:val="2D2D2D"/>
          <w:spacing w:val="2"/>
          <w:sz w:val="20"/>
          <w:szCs w:val="20"/>
        </w:rPr>
        <w:br/>
        <w:t>Оb - размер базового оклада работников дошкольной образовательной организации, принимаемый в соответствии с разделом II настоящего Положения;</w:t>
      </w:r>
      <w:r w:rsidRPr="00CA0AF6">
        <w:rPr>
          <w:color w:val="2D2D2D"/>
          <w:spacing w:val="2"/>
          <w:sz w:val="20"/>
          <w:szCs w:val="20"/>
        </w:rPr>
        <w:br/>
        <w:t>Hf - фактическое количество часов ведения педагогической работы дошкольной образовательной организации;</w:t>
      </w:r>
      <w:r w:rsidRPr="00CA0AF6">
        <w:rPr>
          <w:color w:val="2D2D2D"/>
          <w:spacing w:val="2"/>
          <w:sz w:val="20"/>
          <w:szCs w:val="20"/>
        </w:rPr>
        <w:br/>
        <w:t>Yf - фактическое количество услуг, оказываемых педагогическими работниками дошкольной образовательной организации;</w:t>
      </w:r>
      <w:r w:rsidRPr="00CA0AF6">
        <w:rPr>
          <w:color w:val="2D2D2D"/>
          <w:spacing w:val="2"/>
          <w:sz w:val="20"/>
          <w:szCs w:val="20"/>
        </w:rPr>
        <w:br/>
        <w:t>HN - норма часов за базовую ставку заработной платы педагогических работников дошкольной образовательной организации, установленная разделом III настоящего Положения;</w:t>
      </w:r>
      <w:r w:rsidRPr="00CA0AF6">
        <w:rPr>
          <w:color w:val="2D2D2D"/>
          <w:spacing w:val="2"/>
          <w:sz w:val="20"/>
          <w:szCs w:val="20"/>
        </w:rPr>
        <w:br/>
        <w:t>YN - нормативное количество услуг, оказываемых педагогическими работниками дошкольной образовательной организации;</w:t>
      </w:r>
    </w:p>
    <w:p w:rsidR="00F94A50" w:rsidRPr="00CA0AF6" w:rsidRDefault="00F94A50" w:rsidP="005E0087">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r w:rsidRPr="00CA0AF6">
        <w:rPr>
          <w:color w:val="2D2D2D"/>
          <w:spacing w:val="2"/>
          <w:sz w:val="20"/>
          <w:szCs w:val="20"/>
        </w:rPr>
        <w:br/>
        <w:t xml:space="preserve">Dkh - размеры выплат компенсационного характера за работу с определенными категориями воспитанников </w:t>
      </w:r>
      <w:r w:rsidRPr="00CA0AF6">
        <w:rPr>
          <w:color w:val="2D2D2D"/>
          <w:spacing w:val="2"/>
          <w:sz w:val="20"/>
          <w:szCs w:val="20"/>
        </w:rPr>
        <w:lastRenderedPageBreak/>
        <w:t>(обучающихся) с ограниченными возможностями здоровья), которые приведены в таблице 11 настоящего Положения.</w:t>
      </w:r>
      <w:r w:rsidRPr="00CA0AF6">
        <w:rPr>
          <w:color w:val="2D2D2D"/>
          <w:spacing w:val="2"/>
          <w:sz w:val="20"/>
          <w:szCs w:val="20"/>
        </w:rPr>
        <w:br/>
        <w:t>7.2. Выплаты компенсационного характера за работу в условиях, отклоняющихся от нормальных (при выполнении работ с определенными категориями воспитанников (обучающихся) с ограниченными возможностями здоровья, для работников образования (за исключением педагогических работников, выплаты которым определены пунктом 7.1 настоящего Положения) рассчитываются по формуле:</w:t>
      </w:r>
      <w:r w:rsidRPr="00CA0AF6">
        <w:rPr>
          <w:color w:val="2D2D2D"/>
          <w:spacing w:val="2"/>
          <w:sz w:val="20"/>
          <w:szCs w:val="20"/>
        </w:rPr>
        <w:br/>
      </w:r>
      <w:r w:rsidRPr="00CA0AF6">
        <w:rPr>
          <w:color w:val="2D2D2D"/>
          <w:spacing w:val="2"/>
          <w:sz w:val="20"/>
          <w:szCs w:val="20"/>
          <w:lang w:val="tt-RU"/>
        </w:rPr>
        <w:t xml:space="preserve">                                                              </w:t>
      </w:r>
      <w:r w:rsidRPr="00CA0AF6">
        <w:rPr>
          <w:color w:val="2D2D2D"/>
          <w:spacing w:val="2"/>
          <w:sz w:val="20"/>
          <w:szCs w:val="20"/>
        </w:rPr>
        <w:t>Вkh = Оd x Dkh,</w:t>
      </w:r>
      <w:r w:rsidRPr="00CA0AF6">
        <w:rPr>
          <w:color w:val="2D2D2D"/>
          <w:spacing w:val="2"/>
          <w:sz w:val="20"/>
          <w:szCs w:val="20"/>
        </w:rPr>
        <w:br/>
        <w:t>где:</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Вkh - выплаты компенсационного характера за работу с определенными категориями воспитанников (обучающихся) с ограниченными возможностями здоровья;</w:t>
      </w:r>
      <w:r w:rsidRPr="00CA0AF6">
        <w:rPr>
          <w:color w:val="2D2D2D"/>
          <w:spacing w:val="2"/>
          <w:sz w:val="20"/>
          <w:szCs w:val="20"/>
        </w:rPr>
        <w:br/>
        <w:t>Оd - должностной оклад работников в дошкольной образовательной организации;</w:t>
      </w:r>
      <w:r w:rsidRPr="00CA0AF6">
        <w:rPr>
          <w:color w:val="2D2D2D"/>
          <w:spacing w:val="2"/>
          <w:sz w:val="20"/>
          <w:szCs w:val="20"/>
        </w:rPr>
        <w:br/>
        <w:t>Dkh - размеры 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w:t>
      </w:r>
      <w:r w:rsidRPr="00CA0AF6">
        <w:rPr>
          <w:color w:val="2D2D2D"/>
          <w:spacing w:val="2"/>
          <w:sz w:val="20"/>
          <w:szCs w:val="20"/>
        </w:rPr>
        <w:br/>
        <w:t>7.3.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r w:rsidRPr="00CA0AF6">
        <w:rPr>
          <w:color w:val="2D2D2D"/>
          <w:spacing w:val="2"/>
          <w:sz w:val="20"/>
          <w:szCs w:val="20"/>
        </w:rPr>
        <w:br/>
        <w:t>7.4.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F94A50" w:rsidRPr="00CA0AF6" w:rsidRDefault="00F94A50" w:rsidP="00F94A50">
      <w:pPr>
        <w:pStyle w:val="4"/>
        <w:shd w:val="clear" w:color="auto" w:fill="E9ECF1"/>
        <w:spacing w:before="0" w:after="0"/>
        <w:ind w:left="-1125"/>
        <w:jc w:val="center"/>
        <w:textAlignment w:val="baseline"/>
        <w:rPr>
          <w:b w:val="0"/>
          <w:bCs w:val="0"/>
          <w:color w:val="242424"/>
          <w:spacing w:val="2"/>
          <w:sz w:val="20"/>
          <w:szCs w:val="20"/>
        </w:rPr>
      </w:pPr>
      <w:r w:rsidRPr="00CA0AF6">
        <w:rPr>
          <w:b w:val="0"/>
          <w:bCs w:val="0"/>
          <w:color w:val="242424"/>
          <w:spacing w:val="2"/>
          <w:sz w:val="20"/>
          <w:szCs w:val="20"/>
        </w:rPr>
        <w:t>Размеры надбавок компенсационного характера за работу с определенными категориями воспитанников (обучающихся) с ограниченными возможностями здоровья</w:t>
      </w:r>
      <w:r w:rsidRPr="00CA0AF6">
        <w:rPr>
          <w:color w:val="2D2D2D"/>
          <w:spacing w:val="2"/>
          <w:sz w:val="20"/>
          <w:szCs w:val="20"/>
        </w:rPr>
        <w:br/>
      </w:r>
      <w:r w:rsidRPr="00CA0AF6">
        <w:rPr>
          <w:color w:val="2D2D2D"/>
          <w:spacing w:val="2"/>
          <w:sz w:val="20"/>
          <w:szCs w:val="20"/>
          <w:lang w:val="tt-RU"/>
        </w:rPr>
        <w:t xml:space="preserve">                                                                                                                                                            </w:t>
      </w:r>
      <w:r w:rsidRPr="00CA0AF6">
        <w:rPr>
          <w:color w:val="2D2D2D"/>
          <w:spacing w:val="2"/>
          <w:sz w:val="20"/>
          <w:szCs w:val="20"/>
        </w:rPr>
        <w:t>Таблица 11</w:t>
      </w:r>
    </w:p>
    <w:tbl>
      <w:tblPr>
        <w:tblW w:w="10338" w:type="dxa"/>
        <w:tblInd w:w="-567" w:type="dxa"/>
        <w:tblCellMar>
          <w:left w:w="0" w:type="dxa"/>
          <w:right w:w="0" w:type="dxa"/>
        </w:tblCellMar>
        <w:tblLook w:val="0000"/>
      </w:tblPr>
      <w:tblGrid>
        <w:gridCol w:w="709"/>
        <w:gridCol w:w="3242"/>
        <w:gridCol w:w="2990"/>
        <w:gridCol w:w="2015"/>
        <w:gridCol w:w="1382"/>
      </w:tblGrid>
      <w:tr w:rsidR="00F94A50" w:rsidRPr="0059540F" w:rsidTr="00684053">
        <w:trPr>
          <w:trHeight w:val="15"/>
        </w:trPr>
        <w:tc>
          <w:tcPr>
            <w:tcW w:w="709" w:type="dxa"/>
          </w:tcPr>
          <w:p w:rsidR="00F94A50" w:rsidRPr="0059540F" w:rsidRDefault="00F94A50" w:rsidP="00F94A50">
            <w:pPr>
              <w:rPr>
                <w:sz w:val="20"/>
                <w:szCs w:val="20"/>
                <w:lang w:val="tt-RU"/>
              </w:rPr>
            </w:pPr>
          </w:p>
        </w:tc>
        <w:tc>
          <w:tcPr>
            <w:tcW w:w="3242" w:type="dxa"/>
          </w:tcPr>
          <w:p w:rsidR="00F94A50" w:rsidRPr="0059540F" w:rsidRDefault="00F94A50" w:rsidP="00F94A50">
            <w:pPr>
              <w:rPr>
                <w:sz w:val="20"/>
                <w:szCs w:val="20"/>
              </w:rPr>
            </w:pPr>
          </w:p>
        </w:tc>
        <w:tc>
          <w:tcPr>
            <w:tcW w:w="2990" w:type="dxa"/>
          </w:tcPr>
          <w:p w:rsidR="00F94A50" w:rsidRPr="0059540F" w:rsidRDefault="00F94A50" w:rsidP="00F94A50">
            <w:pPr>
              <w:rPr>
                <w:sz w:val="20"/>
                <w:szCs w:val="20"/>
              </w:rPr>
            </w:pPr>
          </w:p>
        </w:tc>
        <w:tc>
          <w:tcPr>
            <w:tcW w:w="2015" w:type="dxa"/>
          </w:tcPr>
          <w:p w:rsidR="00F94A50" w:rsidRPr="0059540F" w:rsidRDefault="00F94A50" w:rsidP="00F94A50">
            <w:pPr>
              <w:rPr>
                <w:sz w:val="20"/>
                <w:szCs w:val="20"/>
              </w:rPr>
            </w:pPr>
          </w:p>
        </w:tc>
        <w:tc>
          <w:tcPr>
            <w:tcW w:w="1382" w:type="dxa"/>
          </w:tcPr>
          <w:p w:rsidR="00F94A50" w:rsidRPr="0059540F" w:rsidRDefault="00F94A50" w:rsidP="00F94A50">
            <w:pPr>
              <w:rPr>
                <w:sz w:val="20"/>
                <w:szCs w:val="20"/>
              </w:rPr>
            </w:pPr>
          </w:p>
        </w:tc>
      </w:tr>
      <w:tr w:rsidR="00F94A50" w:rsidRPr="0059540F" w:rsidTr="00684053">
        <w:tc>
          <w:tcPr>
            <w:tcW w:w="709"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N п/п</w:t>
            </w:r>
          </w:p>
        </w:tc>
        <w:tc>
          <w:tcPr>
            <w:tcW w:w="324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Основание назначения надбавки</w:t>
            </w:r>
          </w:p>
        </w:tc>
        <w:tc>
          <w:tcPr>
            <w:tcW w:w="500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Должности,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38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Размер надбавки, процентов</w:t>
            </w:r>
          </w:p>
        </w:tc>
      </w:tr>
      <w:tr w:rsidR="00F94A50" w:rsidRPr="0059540F" w:rsidTr="00684053">
        <w:tc>
          <w:tcPr>
            <w:tcW w:w="709"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3242"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наименование профессионально-квалификационной группы</w:t>
            </w:r>
          </w:p>
        </w:tc>
        <w:tc>
          <w:tcPr>
            <w:tcW w:w="201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квалификационный уровень</w:t>
            </w:r>
          </w:p>
        </w:tc>
        <w:tc>
          <w:tcPr>
            <w:tcW w:w="1382"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r>
      <w:tr w:rsidR="00F94A50" w:rsidRPr="0059540F" w:rsidTr="00684053">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w:t>
            </w:r>
          </w:p>
        </w:tc>
        <w:tc>
          <w:tcPr>
            <w:tcW w:w="32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w:t>
            </w:r>
          </w:p>
        </w:tc>
        <w:tc>
          <w:tcPr>
            <w:tcW w:w="2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w:t>
            </w:r>
          </w:p>
        </w:tc>
        <w:tc>
          <w:tcPr>
            <w:tcW w:w="201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4</w:t>
            </w:r>
          </w:p>
        </w:tc>
        <w:tc>
          <w:tcPr>
            <w:tcW w:w="13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5</w:t>
            </w:r>
          </w:p>
        </w:tc>
      </w:tr>
      <w:tr w:rsidR="00F94A50" w:rsidRPr="0059540F" w:rsidTr="00684053">
        <w:tc>
          <w:tcPr>
            <w:tcW w:w="709"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w:t>
            </w:r>
          </w:p>
        </w:tc>
        <w:tc>
          <w:tcPr>
            <w:tcW w:w="324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Работа в дошкольных образовательных организациях (группах), реализующих адаптированные образовательные программы для воспитанников с туберкулезной интоксикацией, с ограниченными возможностями здоровья по слуху, по зрению, имеющих нарушения опорно-двигательного аппарата, с задержкой психического развития, с расстройствами аутистического развития, со сложными дефектами и умственно отсталых детей</w:t>
            </w:r>
          </w:p>
        </w:tc>
        <w:tc>
          <w:tcPr>
            <w:tcW w:w="2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должности учебно-вспомогательного персонала первого уровня</w:t>
            </w:r>
          </w:p>
        </w:tc>
        <w:tc>
          <w:tcPr>
            <w:tcW w:w="201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первый</w:t>
            </w:r>
          </w:p>
        </w:tc>
        <w:tc>
          <w:tcPr>
            <w:tcW w:w="13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7,0</w:t>
            </w:r>
          </w:p>
        </w:tc>
      </w:tr>
      <w:tr w:rsidR="00F94A50" w:rsidRPr="0059540F" w:rsidTr="00684053">
        <w:tc>
          <w:tcPr>
            <w:tcW w:w="709"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3242"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должности учебно-вспомогательного персонала второго уровня</w:t>
            </w:r>
          </w:p>
        </w:tc>
        <w:tc>
          <w:tcPr>
            <w:tcW w:w="201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первый - второй</w:t>
            </w:r>
          </w:p>
        </w:tc>
        <w:tc>
          <w:tcPr>
            <w:tcW w:w="13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7,0</w:t>
            </w:r>
          </w:p>
        </w:tc>
      </w:tr>
      <w:tr w:rsidR="00F94A50" w:rsidRPr="0059540F" w:rsidTr="00684053">
        <w:tc>
          <w:tcPr>
            <w:tcW w:w="709"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3242" w:type="dxa"/>
            <w:tcBorders>
              <w:top w:val="nil"/>
              <w:left w:val="single" w:sz="6" w:space="0" w:color="000000"/>
              <w:bottom w:val="nil"/>
              <w:right w:val="single" w:sz="6" w:space="0" w:color="000000"/>
            </w:tcBorders>
            <w:tcMar>
              <w:top w:w="0" w:type="dxa"/>
              <w:left w:w="149" w:type="dxa"/>
              <w:bottom w:w="0" w:type="dxa"/>
              <w:right w:w="149" w:type="dxa"/>
            </w:tcMar>
          </w:tcPr>
          <w:p w:rsidR="00F94A50" w:rsidRPr="0059540F" w:rsidRDefault="00F94A50" w:rsidP="00F94A50">
            <w:pPr>
              <w:rPr>
                <w:sz w:val="20"/>
                <w:szCs w:val="20"/>
              </w:rPr>
            </w:pPr>
          </w:p>
        </w:tc>
        <w:tc>
          <w:tcPr>
            <w:tcW w:w="2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должности педагогических работников</w:t>
            </w:r>
          </w:p>
        </w:tc>
        <w:tc>
          <w:tcPr>
            <w:tcW w:w="201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первый - четвертый</w:t>
            </w:r>
          </w:p>
        </w:tc>
        <w:tc>
          <w:tcPr>
            <w:tcW w:w="13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7,0</w:t>
            </w:r>
          </w:p>
        </w:tc>
      </w:tr>
      <w:tr w:rsidR="00F94A50" w:rsidRPr="0059540F" w:rsidTr="00684053">
        <w:tc>
          <w:tcPr>
            <w:tcW w:w="10338"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(в ред. Постановлений КМ РТ</w:t>
            </w:r>
            <w:r w:rsidRPr="0059540F">
              <w:rPr>
                <w:rStyle w:val="apple-converted-space"/>
                <w:color w:val="2D2D2D"/>
                <w:sz w:val="20"/>
                <w:szCs w:val="20"/>
              </w:rPr>
              <w:t> </w:t>
            </w:r>
            <w:hyperlink r:id="rId55" w:history="1">
              <w:r w:rsidRPr="0059540F">
                <w:rPr>
                  <w:rStyle w:val="a9"/>
                  <w:color w:val="00466E"/>
                  <w:sz w:val="20"/>
                  <w:szCs w:val="20"/>
                </w:rPr>
                <w:t>от 31.10.2018 N 965</w:t>
              </w:r>
            </w:hyperlink>
            <w:r w:rsidRPr="0059540F">
              <w:rPr>
                <w:color w:val="2D2D2D"/>
                <w:sz w:val="20"/>
                <w:szCs w:val="20"/>
              </w:rPr>
              <w:t>,</w:t>
            </w:r>
            <w:r w:rsidRPr="0059540F">
              <w:rPr>
                <w:rStyle w:val="apple-converted-space"/>
                <w:color w:val="2D2D2D"/>
                <w:sz w:val="20"/>
                <w:szCs w:val="20"/>
              </w:rPr>
              <w:t> </w:t>
            </w:r>
            <w:hyperlink r:id="rId56" w:history="1">
              <w:r w:rsidRPr="0059540F">
                <w:rPr>
                  <w:rStyle w:val="a9"/>
                  <w:color w:val="00466E"/>
                  <w:sz w:val="20"/>
                  <w:szCs w:val="20"/>
                </w:rPr>
                <w:t>от 29.12.2018 N 1262</w:t>
              </w:r>
            </w:hyperlink>
            <w:r w:rsidRPr="0059540F">
              <w:rPr>
                <w:color w:val="2D2D2D"/>
                <w:sz w:val="20"/>
                <w:szCs w:val="20"/>
              </w:rPr>
              <w:t>)</w:t>
            </w:r>
          </w:p>
        </w:tc>
      </w:tr>
      <w:tr w:rsidR="00F94A50" w:rsidRPr="0059540F" w:rsidTr="00684053">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w:t>
            </w:r>
          </w:p>
        </w:tc>
        <w:tc>
          <w:tcPr>
            <w:tcW w:w="32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Работа в дошкольных образовательных организациях (группах), реализующих адаптированные образовательные программы для воспитанников с тяжелыми нарушениями речи</w:t>
            </w:r>
          </w:p>
        </w:tc>
        <w:tc>
          <w:tcPr>
            <w:tcW w:w="2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должности педагогических работников</w:t>
            </w:r>
          </w:p>
        </w:tc>
        <w:tc>
          <w:tcPr>
            <w:tcW w:w="201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первый - третий</w:t>
            </w:r>
          </w:p>
        </w:tc>
        <w:tc>
          <w:tcPr>
            <w:tcW w:w="13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4,0</w:t>
            </w:r>
          </w:p>
        </w:tc>
      </w:tr>
    </w:tbl>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8. Выплаты компенсационного характера за работу в дошкольных образовательных организациях, реализующих адаптированные образовательные программы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учреждениях рассчитываются по формуле:</w:t>
      </w:r>
      <w:r w:rsidRPr="00CA0AF6">
        <w:rPr>
          <w:color w:val="2D2D2D"/>
          <w:spacing w:val="2"/>
          <w:sz w:val="20"/>
          <w:szCs w:val="20"/>
        </w:rPr>
        <w:br/>
        <w:t>(в ред. Постановления КМ РТ</w:t>
      </w:r>
      <w:r w:rsidRPr="00CA0AF6">
        <w:rPr>
          <w:rStyle w:val="apple-converted-space"/>
          <w:color w:val="2D2D2D"/>
          <w:spacing w:val="2"/>
          <w:sz w:val="20"/>
          <w:szCs w:val="20"/>
        </w:rPr>
        <w:t> </w:t>
      </w:r>
      <w:hyperlink r:id="rId57" w:history="1">
        <w:r w:rsidRPr="00CA0AF6">
          <w:rPr>
            <w:rStyle w:val="a9"/>
            <w:color w:val="00466E"/>
            <w:spacing w:val="2"/>
            <w:sz w:val="20"/>
            <w:szCs w:val="20"/>
          </w:rPr>
          <w:t>от 31.10.2018 N 965</w:t>
        </w:r>
      </w:hyperlink>
      <w:r w:rsidRPr="00CA0AF6">
        <w:rPr>
          <w:color w:val="2D2D2D"/>
          <w:spacing w:val="2"/>
          <w:sz w:val="20"/>
          <w:szCs w:val="20"/>
        </w:rPr>
        <w:t>)</w:t>
      </w:r>
      <w:r w:rsidRPr="00CA0AF6">
        <w:rPr>
          <w:color w:val="2D2D2D"/>
          <w:spacing w:val="2"/>
          <w:sz w:val="20"/>
          <w:szCs w:val="20"/>
        </w:rPr>
        <w:br/>
      </w:r>
      <w:r w:rsidRPr="00CA0AF6">
        <w:rPr>
          <w:color w:val="2D2D2D"/>
          <w:spacing w:val="2"/>
          <w:sz w:val="20"/>
          <w:szCs w:val="20"/>
          <w:lang w:val="tt-RU"/>
        </w:rPr>
        <w:t xml:space="preserve">                                                                                       </w:t>
      </w:r>
      <w:r w:rsidRPr="00CA0AF6">
        <w:rPr>
          <w:color w:val="2D2D2D"/>
          <w:spacing w:val="2"/>
          <w:sz w:val="20"/>
          <w:szCs w:val="20"/>
        </w:rPr>
        <w:t>Вkhm = Оd x Dkhm,</w:t>
      </w:r>
      <w:r w:rsidRPr="00CA0AF6">
        <w:rPr>
          <w:color w:val="2D2D2D"/>
          <w:spacing w:val="2"/>
          <w:sz w:val="20"/>
          <w:szCs w:val="20"/>
        </w:rPr>
        <w:br/>
        <w:t>где:</w:t>
      </w:r>
      <w:r w:rsidRPr="00CA0AF6">
        <w:rPr>
          <w:color w:val="2D2D2D"/>
          <w:spacing w:val="2"/>
          <w:sz w:val="20"/>
          <w:szCs w:val="20"/>
        </w:rPr>
        <w:br/>
        <w:t>Вkhm - выплата компенсационного характера;</w:t>
      </w:r>
      <w:r w:rsidRPr="00CA0AF6">
        <w:rPr>
          <w:color w:val="2D2D2D"/>
          <w:spacing w:val="2"/>
          <w:sz w:val="20"/>
          <w:szCs w:val="20"/>
        </w:rPr>
        <w:br/>
        <w:t>Оd - должностной оклад работников профессионально-квалификационных групп должностей медицинских и фармацевтических работников;</w:t>
      </w:r>
      <w:r w:rsidRPr="00CA0AF6">
        <w:rPr>
          <w:color w:val="2D2D2D"/>
          <w:spacing w:val="2"/>
          <w:sz w:val="20"/>
          <w:szCs w:val="20"/>
        </w:rPr>
        <w:br/>
        <w:t>Dkhm - размер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равен 15 процентам.</w:t>
      </w:r>
    </w:p>
    <w:p w:rsidR="00F94A50" w:rsidRPr="00CA0AF6" w:rsidRDefault="00F94A50" w:rsidP="00F94A50">
      <w:pPr>
        <w:pStyle w:val="3"/>
        <w:shd w:val="clear" w:color="auto" w:fill="FFFFFF"/>
        <w:spacing w:before="0" w:after="0"/>
        <w:textAlignment w:val="baseline"/>
        <w:rPr>
          <w:rFonts w:ascii="Times New Roman" w:hAnsi="Times New Roman" w:cs="Times New Roman"/>
          <w:b w:val="0"/>
          <w:bCs w:val="0"/>
          <w:color w:val="4C4C4C"/>
          <w:spacing w:val="2"/>
          <w:sz w:val="20"/>
          <w:szCs w:val="20"/>
        </w:rPr>
      </w:pPr>
      <w:r w:rsidRPr="00CA0AF6">
        <w:rPr>
          <w:rFonts w:ascii="Times New Roman" w:hAnsi="Times New Roman" w:cs="Times New Roman"/>
          <w:color w:val="4C4C4C"/>
          <w:sz w:val="20"/>
          <w:szCs w:val="20"/>
        </w:rPr>
        <w:t>VII. Порядок определения заработной платы руководителя организации, заместителя руководителя организации, главного бухгалтера</w:t>
      </w:r>
      <w:r w:rsidRPr="00CA0AF6">
        <w:rPr>
          <w:rFonts w:ascii="Times New Roman" w:hAnsi="Times New Roman" w:cs="Times New Roman"/>
          <w:sz w:val="20"/>
          <w:szCs w:val="20"/>
        </w:rPr>
        <w:br/>
      </w:r>
      <w:r w:rsidRPr="00CA0AF6">
        <w:rPr>
          <w:rFonts w:ascii="Times New Roman" w:hAnsi="Times New Roman" w:cs="Times New Roman"/>
          <w:b w:val="0"/>
          <w:sz w:val="20"/>
          <w:szCs w:val="20"/>
        </w:rP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r w:rsidRPr="00CA0AF6">
        <w:rPr>
          <w:rFonts w:ascii="Times New Roman" w:hAnsi="Times New Roman" w:cs="Times New Roman"/>
          <w:b w:val="0"/>
          <w:sz w:val="20"/>
          <w:szCs w:val="20"/>
        </w:rPr>
        <w:br/>
        <w:t>2. Должностной оклад руководителя дошкольной образовательной организации устанавливается учредителем один раз в год на начало учебного года в зависимости от группы по оплате труда и рассчитывается по формуле:</w:t>
      </w:r>
      <w:r w:rsidRPr="00CA0AF6">
        <w:rPr>
          <w:rFonts w:ascii="Times New Roman" w:hAnsi="Times New Roman" w:cs="Times New Roman"/>
          <w:b w:val="0"/>
          <w:sz w:val="20"/>
          <w:szCs w:val="20"/>
        </w:rPr>
        <w:br/>
      </w:r>
      <w:r w:rsidRPr="00CA0AF6">
        <w:rPr>
          <w:rFonts w:ascii="Times New Roman" w:hAnsi="Times New Roman" w:cs="Times New Roman"/>
          <w:b w:val="0"/>
          <w:sz w:val="20"/>
          <w:szCs w:val="20"/>
          <w:lang w:val="tt-RU"/>
        </w:rPr>
        <w:t xml:space="preserve">                                                                                            </w:t>
      </w:r>
      <w:r w:rsidRPr="00CA0AF6">
        <w:rPr>
          <w:rFonts w:ascii="Times New Roman" w:hAnsi="Times New Roman" w:cs="Times New Roman"/>
          <w:b w:val="0"/>
          <w:sz w:val="20"/>
          <w:szCs w:val="20"/>
        </w:rPr>
        <w:t>Оd = Оb x S,</w:t>
      </w:r>
      <w:r w:rsidRPr="00CA0AF6">
        <w:rPr>
          <w:rFonts w:ascii="Times New Roman" w:hAnsi="Times New Roman" w:cs="Times New Roman"/>
          <w:b w:val="0"/>
          <w:color w:val="2D2D2D"/>
          <w:spacing w:val="2"/>
          <w:sz w:val="20"/>
          <w:szCs w:val="20"/>
        </w:rPr>
        <w:br/>
        <w:t>где:</w:t>
      </w:r>
      <w:r w:rsidRPr="00CA0AF6">
        <w:rPr>
          <w:rFonts w:ascii="Times New Roman" w:hAnsi="Times New Roman" w:cs="Times New Roman"/>
          <w:b w:val="0"/>
          <w:color w:val="2D2D2D"/>
          <w:spacing w:val="2"/>
          <w:sz w:val="20"/>
          <w:szCs w:val="20"/>
        </w:rPr>
        <w:br/>
        <w:t>Оd - должностной оклад руководителя дошкольной образовательной организации;</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Оb - размер базового оклада руководителя;</w:t>
      </w:r>
      <w:r w:rsidRPr="00CA0AF6">
        <w:rPr>
          <w:color w:val="2D2D2D"/>
          <w:spacing w:val="2"/>
          <w:sz w:val="20"/>
          <w:szCs w:val="20"/>
        </w:rPr>
        <w:br/>
        <w:t>S - фактическое отработанное время (ставка).</w:t>
      </w:r>
      <w:r w:rsidRPr="00CA0AF6">
        <w:rPr>
          <w:color w:val="2D2D2D"/>
          <w:spacing w:val="2"/>
          <w:sz w:val="20"/>
          <w:szCs w:val="20"/>
        </w:rPr>
        <w:br/>
        <w:t>Группа по оплате труда руководителя организации дошкольного образования определяется в зависимости от численности воспитанников.</w:t>
      </w:r>
    </w:p>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3. Должностные оклады заместителей руководителей и главных бухгалтеров дошкольной образовательной организации устанавливаются на 20 - 30 процентов ниже должностных окладов руководителей этих организаций.</w:t>
      </w:r>
      <w:r w:rsidRPr="00CA0AF6">
        <w:rPr>
          <w:color w:val="2D2D2D"/>
          <w:spacing w:val="2"/>
          <w:sz w:val="20"/>
          <w:szCs w:val="20"/>
        </w:rPr>
        <w:br/>
        <w:t>4. Группа по оплате труда руководителей, размеры базовых окладов руководителей представлены в таблице 12.</w:t>
      </w:r>
      <w:r w:rsidRPr="00CA0AF6">
        <w:rPr>
          <w:color w:val="2D2D2D"/>
          <w:spacing w:val="2"/>
          <w:sz w:val="20"/>
          <w:szCs w:val="20"/>
        </w:rPr>
        <w:br/>
        <w:t>5. Учредитель дошкольной образовательной организации может устанавливать руководителю дошкольной 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дошкольной образовательной организации могут осуществляться ежемесячно, по итогам работы за год, за выполнение важных и особо важных заданий.</w:t>
      </w:r>
      <w:r w:rsidRPr="00CA0AF6">
        <w:rPr>
          <w:color w:val="2D2D2D"/>
          <w:spacing w:val="2"/>
          <w:sz w:val="20"/>
          <w:szCs w:val="20"/>
        </w:rPr>
        <w:br/>
      </w:r>
      <w:r w:rsidRPr="00CA0AF6">
        <w:rPr>
          <w:color w:val="2D2D2D"/>
          <w:spacing w:val="2"/>
          <w:sz w:val="20"/>
          <w:szCs w:val="20"/>
        </w:rPr>
        <w:lastRenderedPageBreak/>
        <w:t>Выплаты стимулирующего характера руководителю дошкольной образовательной организации представлены в таблице 12.</w:t>
      </w:r>
      <w:r w:rsidRPr="00CA0AF6">
        <w:rPr>
          <w:color w:val="2D2D2D"/>
          <w:spacing w:val="2"/>
          <w:sz w:val="20"/>
          <w:szCs w:val="20"/>
        </w:rPr>
        <w:br/>
        <w:t>6. Руководитель дошкольной образовательной организации может устанавливать заместителям руководителя, главному бухгалтеру дошкольной 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размер выплат стимулирующего характера заместителям руководителя, главному бухгалтеру устанавливается на уровне до 70 процентов выплат стимулирующего характера руководителя дошкольной образовательной организации.</w:t>
      </w:r>
    </w:p>
    <w:p w:rsidR="00F94A50" w:rsidRPr="00CA0AF6" w:rsidRDefault="00F94A50" w:rsidP="00F94A50">
      <w:pPr>
        <w:pStyle w:val="4"/>
        <w:shd w:val="clear" w:color="auto" w:fill="E9ECF1"/>
        <w:spacing w:before="0" w:after="0"/>
        <w:ind w:left="-1125"/>
        <w:jc w:val="center"/>
        <w:textAlignment w:val="baseline"/>
        <w:rPr>
          <w:b w:val="0"/>
          <w:bCs w:val="0"/>
          <w:color w:val="242424"/>
          <w:spacing w:val="2"/>
          <w:sz w:val="20"/>
          <w:szCs w:val="20"/>
        </w:rPr>
      </w:pPr>
      <w:r w:rsidRPr="00CA0AF6">
        <w:rPr>
          <w:b w:val="0"/>
          <w:bCs w:val="0"/>
          <w:color w:val="242424"/>
          <w:spacing w:val="2"/>
          <w:sz w:val="20"/>
          <w:szCs w:val="20"/>
        </w:rPr>
        <w:t>Размеры базовых окладов и выплат стимулирующего характера руководителей дошкольных образовательных организаций</w:t>
      </w:r>
      <w:r w:rsidRPr="00CA0AF6">
        <w:rPr>
          <w:color w:val="2D2D2D"/>
          <w:spacing w:val="2"/>
          <w:sz w:val="20"/>
          <w:szCs w:val="20"/>
        </w:rPr>
        <w:br/>
      </w:r>
      <w:r w:rsidRPr="00CA0AF6">
        <w:rPr>
          <w:color w:val="2D2D2D"/>
          <w:spacing w:val="2"/>
          <w:sz w:val="20"/>
          <w:szCs w:val="20"/>
          <w:lang w:val="tt-RU"/>
        </w:rPr>
        <w:t xml:space="preserve">                                                                                                                                                            </w:t>
      </w:r>
      <w:r w:rsidRPr="00CA0AF6">
        <w:rPr>
          <w:color w:val="2D2D2D"/>
          <w:spacing w:val="2"/>
          <w:sz w:val="20"/>
          <w:szCs w:val="20"/>
        </w:rPr>
        <w:t>Таблица 12</w:t>
      </w:r>
    </w:p>
    <w:tbl>
      <w:tblPr>
        <w:tblW w:w="0" w:type="auto"/>
        <w:tblCellMar>
          <w:left w:w="0" w:type="dxa"/>
          <w:right w:w="0" w:type="dxa"/>
        </w:tblCellMar>
        <w:tblLook w:val="0000"/>
      </w:tblPr>
      <w:tblGrid>
        <w:gridCol w:w="1848"/>
        <w:gridCol w:w="3142"/>
        <w:gridCol w:w="2033"/>
        <w:gridCol w:w="2402"/>
      </w:tblGrid>
      <w:tr w:rsidR="00F94A50" w:rsidRPr="0059540F" w:rsidTr="00F94A50">
        <w:trPr>
          <w:trHeight w:val="15"/>
        </w:trPr>
        <w:tc>
          <w:tcPr>
            <w:tcW w:w="1848" w:type="dxa"/>
          </w:tcPr>
          <w:p w:rsidR="00F94A50" w:rsidRPr="0059540F" w:rsidRDefault="00F94A50" w:rsidP="00F94A50">
            <w:pPr>
              <w:rPr>
                <w:sz w:val="20"/>
                <w:szCs w:val="20"/>
                <w:lang w:val="tt-RU"/>
              </w:rPr>
            </w:pPr>
          </w:p>
        </w:tc>
        <w:tc>
          <w:tcPr>
            <w:tcW w:w="3142" w:type="dxa"/>
          </w:tcPr>
          <w:p w:rsidR="00F94A50" w:rsidRPr="0059540F" w:rsidRDefault="00F94A50" w:rsidP="00F94A50">
            <w:pPr>
              <w:rPr>
                <w:sz w:val="20"/>
                <w:szCs w:val="20"/>
              </w:rPr>
            </w:pPr>
          </w:p>
        </w:tc>
        <w:tc>
          <w:tcPr>
            <w:tcW w:w="2033" w:type="dxa"/>
          </w:tcPr>
          <w:p w:rsidR="00F94A50" w:rsidRPr="0059540F" w:rsidRDefault="00F94A50" w:rsidP="00F94A50">
            <w:pPr>
              <w:rPr>
                <w:sz w:val="20"/>
                <w:szCs w:val="20"/>
              </w:rPr>
            </w:pPr>
          </w:p>
        </w:tc>
        <w:tc>
          <w:tcPr>
            <w:tcW w:w="2402" w:type="dxa"/>
          </w:tcPr>
          <w:p w:rsidR="00F94A50" w:rsidRPr="0059540F" w:rsidRDefault="00F94A50" w:rsidP="00F94A50">
            <w:pPr>
              <w:rPr>
                <w:sz w:val="20"/>
                <w:szCs w:val="20"/>
              </w:rPr>
            </w:pPr>
          </w:p>
        </w:tc>
      </w:tr>
      <w:tr w:rsidR="00F94A50" w:rsidRPr="0059540F" w:rsidTr="00F94A50">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Группа по оплате труда руководителя</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Значение объемного показателя (численность воспитанников по состоянию на начало учебного года), человек &lt;*&gt;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Базовый оклад, рублей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Выплаты стимулирующего характера, рублей</w:t>
            </w:r>
          </w:p>
        </w:tc>
      </w:tr>
      <w:tr w:rsidR="00F94A50" w:rsidRPr="0059540F" w:rsidTr="00F94A50">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4</w:t>
            </w:r>
          </w:p>
        </w:tc>
      </w:tr>
      <w:tr w:rsidR="00F94A50" w:rsidRPr="0059540F" w:rsidTr="00F94A50">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1 - 20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5E0087"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25</w:t>
            </w:r>
            <w:r w:rsidR="00F94A50" w:rsidRPr="0059540F">
              <w:rPr>
                <w:color w:val="2D2D2D"/>
                <w:sz w:val="20"/>
                <w:szCs w:val="20"/>
              </w:rPr>
              <w:t xml:space="preserve"> 000</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5E0087" w:rsidP="0059540F">
            <w:pPr>
              <w:pStyle w:val="formattext"/>
              <w:spacing w:before="0" w:beforeAutospacing="0" w:after="0" w:afterAutospacing="0" w:line="315" w:lineRule="atLeast"/>
              <w:jc w:val="center"/>
              <w:textAlignment w:val="baseline"/>
              <w:rPr>
                <w:color w:val="2D2D2D"/>
                <w:sz w:val="20"/>
                <w:szCs w:val="20"/>
              </w:rPr>
            </w:pPr>
            <w:r w:rsidRPr="0059540F">
              <w:rPr>
                <w:color w:val="2D2D2D"/>
                <w:sz w:val="20"/>
                <w:szCs w:val="20"/>
              </w:rPr>
              <w:t>3</w:t>
            </w:r>
            <w:r w:rsidR="00F94A50" w:rsidRPr="0059540F">
              <w:rPr>
                <w:color w:val="2D2D2D"/>
                <w:sz w:val="20"/>
                <w:szCs w:val="20"/>
              </w:rPr>
              <w:t xml:space="preserve"> 000</w:t>
            </w:r>
          </w:p>
        </w:tc>
      </w:tr>
      <w:tr w:rsidR="00F94A50" w:rsidRPr="0059540F" w:rsidTr="00F94A50">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pacing w:val="2"/>
                <w:sz w:val="20"/>
                <w:szCs w:val="20"/>
              </w:rPr>
            </w:pPr>
            <w:r w:rsidRPr="0059540F">
              <w:rPr>
                <w:color w:val="2D2D2D"/>
                <w:spacing w:val="2"/>
                <w:sz w:val="20"/>
                <w:szCs w:val="20"/>
              </w:rPr>
              <w:t>2</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jc w:val="center"/>
              <w:textAlignment w:val="baseline"/>
              <w:rPr>
                <w:color w:val="2D2D2D"/>
                <w:spacing w:val="2"/>
                <w:sz w:val="20"/>
                <w:szCs w:val="20"/>
              </w:rPr>
            </w:pPr>
            <w:r w:rsidRPr="0059540F">
              <w:rPr>
                <w:color w:val="2D2D2D"/>
                <w:spacing w:val="2"/>
                <w:sz w:val="20"/>
                <w:szCs w:val="20"/>
              </w:rPr>
              <w:t>21 - 40</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5E0087" w:rsidP="0059540F">
            <w:pPr>
              <w:pStyle w:val="formattext"/>
              <w:spacing w:before="0" w:beforeAutospacing="0" w:after="0" w:afterAutospacing="0" w:line="315" w:lineRule="atLeast"/>
              <w:jc w:val="center"/>
              <w:textAlignment w:val="baseline"/>
              <w:rPr>
                <w:color w:val="2D2D2D"/>
                <w:spacing w:val="2"/>
                <w:sz w:val="20"/>
                <w:szCs w:val="20"/>
              </w:rPr>
            </w:pPr>
            <w:r w:rsidRPr="0059540F">
              <w:rPr>
                <w:color w:val="2D2D2D"/>
                <w:spacing w:val="2"/>
                <w:sz w:val="20"/>
                <w:szCs w:val="20"/>
              </w:rPr>
              <w:t>30</w:t>
            </w:r>
            <w:r w:rsidR="00F94A50" w:rsidRPr="0059540F">
              <w:rPr>
                <w:color w:val="2D2D2D"/>
                <w:spacing w:val="2"/>
                <w:sz w:val="20"/>
                <w:szCs w:val="20"/>
              </w:rPr>
              <w:t xml:space="preserve"> 000</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5E0087" w:rsidP="0059540F">
            <w:pPr>
              <w:pStyle w:val="formattext"/>
              <w:spacing w:before="0" w:beforeAutospacing="0" w:after="0" w:afterAutospacing="0" w:line="315" w:lineRule="atLeast"/>
              <w:jc w:val="center"/>
              <w:textAlignment w:val="baseline"/>
              <w:rPr>
                <w:color w:val="2D2D2D"/>
                <w:spacing w:val="2"/>
                <w:sz w:val="20"/>
                <w:szCs w:val="20"/>
              </w:rPr>
            </w:pPr>
            <w:r w:rsidRPr="0059540F">
              <w:rPr>
                <w:color w:val="2D2D2D"/>
                <w:spacing w:val="2"/>
                <w:sz w:val="20"/>
                <w:szCs w:val="20"/>
              </w:rPr>
              <w:t>4</w:t>
            </w:r>
            <w:r w:rsidR="00F94A50" w:rsidRPr="0059540F">
              <w:rPr>
                <w:color w:val="2D2D2D"/>
                <w:spacing w:val="2"/>
                <w:sz w:val="20"/>
                <w:szCs w:val="20"/>
              </w:rPr>
              <w:t xml:space="preserve"> 000</w:t>
            </w:r>
          </w:p>
        </w:tc>
      </w:tr>
      <w:tr w:rsidR="00F94A50" w:rsidRPr="0059540F" w:rsidTr="00F94A50">
        <w:tc>
          <w:tcPr>
            <w:tcW w:w="942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w:t>
            </w:r>
          </w:p>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&lt;*&gt; 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p>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Контингент воспитанников дошкольных образовательных организаций для детей с туберкулезной интоксикацией учитывается с коэффициентом 2</w:t>
            </w:r>
          </w:p>
        </w:tc>
      </w:tr>
      <w:tr w:rsidR="00F94A50" w:rsidRPr="0059540F" w:rsidTr="00F94A50">
        <w:tc>
          <w:tcPr>
            <w:tcW w:w="942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94A50" w:rsidRPr="0059540F" w:rsidRDefault="00F94A50" w:rsidP="0059540F">
            <w:pPr>
              <w:pStyle w:val="formattext"/>
              <w:spacing w:before="0" w:beforeAutospacing="0" w:after="0" w:afterAutospacing="0" w:line="315" w:lineRule="atLeast"/>
              <w:textAlignment w:val="baseline"/>
              <w:rPr>
                <w:color w:val="2D2D2D"/>
                <w:sz w:val="20"/>
                <w:szCs w:val="20"/>
              </w:rPr>
            </w:pPr>
            <w:r w:rsidRPr="0059540F">
              <w:rPr>
                <w:color w:val="2D2D2D"/>
                <w:sz w:val="20"/>
                <w:szCs w:val="20"/>
              </w:rPr>
              <w:t>(сноска в ред. Постановления КМ РТ</w:t>
            </w:r>
            <w:r w:rsidRPr="0059540F">
              <w:rPr>
                <w:rStyle w:val="apple-converted-space"/>
                <w:color w:val="2D2D2D"/>
                <w:sz w:val="20"/>
                <w:szCs w:val="20"/>
              </w:rPr>
              <w:t> </w:t>
            </w:r>
            <w:hyperlink r:id="rId58" w:history="1">
              <w:r w:rsidRPr="0059540F">
                <w:rPr>
                  <w:rStyle w:val="a9"/>
                  <w:color w:val="00466E"/>
                  <w:sz w:val="20"/>
                  <w:szCs w:val="20"/>
                </w:rPr>
                <w:t>от 31.10.2018 N 965</w:t>
              </w:r>
            </w:hyperlink>
            <w:r w:rsidRPr="0059540F">
              <w:rPr>
                <w:color w:val="2D2D2D"/>
                <w:sz w:val="20"/>
                <w:szCs w:val="20"/>
              </w:rPr>
              <w:t>)</w:t>
            </w:r>
          </w:p>
        </w:tc>
      </w:tr>
    </w:tbl>
    <w:p w:rsidR="00F94A50" w:rsidRPr="00CA0AF6" w:rsidRDefault="00F94A50" w:rsidP="00F94A50">
      <w:pPr>
        <w:pStyle w:val="formattexttopleveltext"/>
        <w:shd w:val="clear" w:color="auto" w:fill="FFFFFF"/>
        <w:spacing w:before="0" w:beforeAutospacing="0" w:after="0" w:afterAutospacing="0" w:line="315" w:lineRule="atLeast"/>
        <w:textAlignment w:val="baseline"/>
        <w:rPr>
          <w:color w:val="2D2D2D"/>
          <w:spacing w:val="2"/>
          <w:sz w:val="20"/>
          <w:szCs w:val="20"/>
        </w:rPr>
      </w:pPr>
      <w:r w:rsidRPr="00CA0AF6">
        <w:rPr>
          <w:color w:val="2D2D2D"/>
          <w:spacing w:val="2"/>
          <w:sz w:val="20"/>
          <w:szCs w:val="20"/>
        </w:rPr>
        <w:t>7. Типовые критерии эффективности деятельности руководителей, заместителей руководителей и главных бухгалтеров дошкольных образовательных организаций и их весовые коэффициенты утверждаются Министерством образования и науки Республики Татарстан.</w:t>
      </w:r>
      <w:r w:rsidRPr="00CA0AF6">
        <w:rPr>
          <w:color w:val="2D2D2D"/>
          <w:spacing w:val="2"/>
          <w:sz w:val="20"/>
          <w:szCs w:val="20"/>
        </w:rPr>
        <w:br/>
        <w:t>8. Выплаты стимулирующего характера за качество выполняемых работ с учетом результатов их деятельности рассчитываются по формуле:</w:t>
      </w:r>
      <w:r w:rsidRPr="00CA0AF6">
        <w:rPr>
          <w:color w:val="2D2D2D"/>
          <w:spacing w:val="2"/>
          <w:sz w:val="20"/>
          <w:szCs w:val="20"/>
          <w:lang w:val="tt-RU"/>
        </w:rPr>
        <w:t xml:space="preserve">                       </w:t>
      </w:r>
      <w:r w:rsidRPr="00CA0AF6">
        <w:rPr>
          <w:color w:val="2D2D2D"/>
          <w:spacing w:val="2"/>
          <w:sz w:val="20"/>
          <w:szCs w:val="20"/>
        </w:rPr>
        <w:t>Вk = BC x KVK,</w:t>
      </w:r>
      <w:r w:rsidRPr="00CA0AF6">
        <w:rPr>
          <w:color w:val="2D2D2D"/>
          <w:spacing w:val="2"/>
          <w:sz w:val="20"/>
          <w:szCs w:val="20"/>
        </w:rPr>
        <w:br/>
        <w:t>где:</w:t>
      </w:r>
      <w:r w:rsidRPr="00CA0AF6">
        <w:rPr>
          <w:color w:val="2D2D2D"/>
          <w:spacing w:val="2"/>
          <w:sz w:val="20"/>
          <w:szCs w:val="20"/>
        </w:rPr>
        <w:br/>
        <w:t>Вk - выплата стимулирующего характера;</w:t>
      </w:r>
      <w:r w:rsidRPr="00CA0AF6">
        <w:rPr>
          <w:color w:val="2D2D2D"/>
          <w:spacing w:val="2"/>
          <w:sz w:val="20"/>
          <w:szCs w:val="20"/>
        </w:rPr>
        <w:br/>
        <w:t>BC - размер выплат стимулирующего характера, который приведен в таблице 12 настоящего Положения;</w:t>
      </w:r>
      <w:r w:rsidRPr="00CA0AF6">
        <w:rPr>
          <w:color w:val="2D2D2D"/>
          <w:spacing w:val="2"/>
          <w:sz w:val="20"/>
          <w:szCs w:val="20"/>
        </w:rPr>
        <w:br/>
        <w:t>KVK - коэффициент выполнения критериев качества.</w:t>
      </w:r>
      <w:r w:rsidRPr="00CA0AF6">
        <w:rPr>
          <w:color w:val="2D2D2D"/>
          <w:spacing w:val="2"/>
          <w:sz w:val="20"/>
          <w:szCs w:val="20"/>
        </w:rPr>
        <w:br/>
        <w:t>9. Выплаты компенсационного характера устанавливаются для руководителя учреждения, его заместителей, главного бухгалтера дошкольной образовательной организации в соответствии с</w:t>
      </w:r>
      <w:r w:rsidRPr="00CA0AF6">
        <w:rPr>
          <w:rStyle w:val="apple-converted-space"/>
          <w:color w:val="2D2D2D"/>
          <w:spacing w:val="2"/>
          <w:sz w:val="20"/>
          <w:szCs w:val="20"/>
        </w:rPr>
        <w:t> </w:t>
      </w:r>
      <w:hyperlink r:id="rId59" w:history="1">
        <w:r w:rsidRPr="00CA0AF6">
          <w:rPr>
            <w:rStyle w:val="a9"/>
            <w:color w:val="00466E"/>
            <w:spacing w:val="2"/>
            <w:sz w:val="20"/>
            <w:szCs w:val="20"/>
          </w:rPr>
          <w:t>Трудовым кодексом Российской Федерации</w:t>
        </w:r>
      </w:hyperlink>
      <w:r w:rsidRPr="00CA0AF6">
        <w:rPr>
          <w:color w:val="2D2D2D"/>
          <w:spacing w:val="2"/>
          <w:sz w:val="20"/>
          <w:szCs w:val="20"/>
        </w:rPr>
        <w:t>.</w:t>
      </w:r>
    </w:p>
    <w:p w:rsidR="00F94A50" w:rsidRPr="00CA0AF6" w:rsidRDefault="00F94A50" w:rsidP="00040E50">
      <w:pPr>
        <w:pStyle w:val="3"/>
        <w:shd w:val="clear" w:color="auto" w:fill="FFFFFF"/>
        <w:spacing w:before="0" w:after="0"/>
        <w:textAlignment w:val="baseline"/>
        <w:rPr>
          <w:rFonts w:ascii="Times New Roman" w:hAnsi="Times New Roman" w:cs="Times New Roman"/>
          <w:b w:val="0"/>
          <w:bCs w:val="0"/>
          <w:color w:val="4C4C4C"/>
          <w:spacing w:val="2"/>
          <w:sz w:val="20"/>
          <w:szCs w:val="20"/>
        </w:rPr>
      </w:pPr>
      <w:r w:rsidRPr="00CA0AF6">
        <w:rPr>
          <w:rFonts w:ascii="Times New Roman" w:hAnsi="Times New Roman" w:cs="Times New Roman"/>
          <w:bCs w:val="0"/>
          <w:color w:val="4C4C4C"/>
          <w:spacing w:val="2"/>
          <w:sz w:val="20"/>
          <w:szCs w:val="20"/>
        </w:rPr>
        <w:t>VIII. Порядок формирования фонда оплаты труда дошкольной образовательной организации</w:t>
      </w:r>
      <w:r w:rsidRPr="00CA0AF6">
        <w:rPr>
          <w:rFonts w:ascii="Times New Roman" w:hAnsi="Times New Roman" w:cs="Times New Roman"/>
          <w:color w:val="2D2D2D"/>
          <w:spacing w:val="2"/>
          <w:sz w:val="20"/>
          <w:szCs w:val="20"/>
        </w:rPr>
        <w:br/>
      </w:r>
      <w:r w:rsidRPr="00CA0AF6">
        <w:rPr>
          <w:rFonts w:ascii="Times New Roman" w:hAnsi="Times New Roman" w:cs="Times New Roman"/>
          <w:b w:val="0"/>
          <w:color w:val="2D2D2D"/>
          <w:spacing w:val="2"/>
          <w:sz w:val="20"/>
          <w:szCs w:val="20"/>
        </w:rPr>
        <w:t>1. Формирование фонда оплаты труда дошкольной образовательной организации осуществляется в пределах объема средств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F94A50" w:rsidRPr="00CA0AF6" w:rsidRDefault="00F94A50" w:rsidP="00F94A50">
      <w:pPr>
        <w:rPr>
          <w:sz w:val="20"/>
          <w:szCs w:val="20"/>
        </w:rPr>
      </w:pPr>
    </w:p>
    <w:p w:rsidR="00F94A50" w:rsidRPr="00CA0AF6" w:rsidRDefault="00F94A50" w:rsidP="00F94A50">
      <w:pPr>
        <w:rPr>
          <w:sz w:val="20"/>
          <w:szCs w:val="20"/>
        </w:rPr>
      </w:pPr>
    </w:p>
    <w:p w:rsidR="00F94A50" w:rsidRPr="00CA0AF6" w:rsidRDefault="00F94A50" w:rsidP="00B676ED">
      <w:pPr>
        <w:jc w:val="right"/>
        <w:rPr>
          <w:b/>
          <w:i/>
          <w:spacing w:val="2"/>
          <w:sz w:val="20"/>
          <w:szCs w:val="20"/>
        </w:rPr>
      </w:pPr>
    </w:p>
    <w:p w:rsidR="00F94A50" w:rsidRPr="00CA0AF6" w:rsidRDefault="00F94A50" w:rsidP="00B676ED">
      <w:pPr>
        <w:jc w:val="right"/>
        <w:rPr>
          <w:b/>
          <w:i/>
          <w:spacing w:val="2"/>
          <w:sz w:val="20"/>
          <w:szCs w:val="20"/>
        </w:rPr>
      </w:pPr>
    </w:p>
    <w:p w:rsidR="009842E4" w:rsidRPr="00CA0AF6" w:rsidRDefault="009842E4" w:rsidP="00B676ED">
      <w:pPr>
        <w:jc w:val="right"/>
        <w:rPr>
          <w:b/>
          <w:i/>
          <w:spacing w:val="2"/>
          <w:sz w:val="20"/>
          <w:szCs w:val="20"/>
        </w:rPr>
      </w:pPr>
    </w:p>
    <w:p w:rsidR="009842E4" w:rsidRPr="00CA0AF6" w:rsidRDefault="009842E4" w:rsidP="00B676ED">
      <w:pPr>
        <w:jc w:val="right"/>
        <w:rPr>
          <w:b/>
          <w:i/>
          <w:spacing w:val="2"/>
          <w:sz w:val="20"/>
          <w:szCs w:val="20"/>
        </w:rPr>
      </w:pPr>
    </w:p>
    <w:p w:rsidR="009842E4" w:rsidRPr="00CA0AF6" w:rsidRDefault="009842E4" w:rsidP="00B676ED">
      <w:pPr>
        <w:jc w:val="right"/>
        <w:rPr>
          <w:b/>
          <w:i/>
          <w:spacing w:val="2"/>
          <w:sz w:val="20"/>
          <w:szCs w:val="20"/>
        </w:rPr>
      </w:pPr>
    </w:p>
    <w:p w:rsidR="00173F2D" w:rsidRPr="00CA0AF6" w:rsidRDefault="00B676ED" w:rsidP="005E0087">
      <w:pPr>
        <w:jc w:val="right"/>
        <w:rPr>
          <w:bCs/>
          <w:sz w:val="20"/>
          <w:szCs w:val="20"/>
        </w:rPr>
      </w:pPr>
      <w:r w:rsidRPr="00CA0AF6">
        <w:rPr>
          <w:b/>
          <w:i/>
          <w:spacing w:val="2"/>
          <w:sz w:val="20"/>
          <w:szCs w:val="20"/>
        </w:rPr>
        <w:lastRenderedPageBreak/>
        <w:t>Приложение № 3</w:t>
      </w:r>
      <w:r w:rsidRPr="00CA0AF6">
        <w:rPr>
          <w:bCs/>
          <w:sz w:val="20"/>
          <w:szCs w:val="20"/>
        </w:rPr>
        <w:t xml:space="preserve">            </w:t>
      </w:r>
    </w:p>
    <w:p w:rsidR="00173F2D" w:rsidRPr="00CA0AF6" w:rsidRDefault="00173F2D" w:rsidP="00B676ED">
      <w:pPr>
        <w:rPr>
          <w:bCs/>
          <w:sz w:val="20"/>
          <w:szCs w:val="20"/>
        </w:rPr>
      </w:pPr>
    </w:p>
    <w:p w:rsidR="00B676ED" w:rsidRPr="00CA0AF6" w:rsidRDefault="00B676ED" w:rsidP="00B676ED">
      <w:pPr>
        <w:rPr>
          <w:b/>
          <w:caps/>
          <w:color w:val="000000"/>
          <w:sz w:val="20"/>
          <w:szCs w:val="20"/>
        </w:rPr>
      </w:pPr>
      <w:r w:rsidRPr="00CA0AF6">
        <w:rPr>
          <w:bCs/>
          <w:sz w:val="20"/>
          <w:szCs w:val="20"/>
          <w:lang w:val="en-US"/>
        </w:rPr>
        <w:t>«УТВЕРЖДЕНО»</w:t>
      </w:r>
    </w:p>
    <w:tbl>
      <w:tblPr>
        <w:tblW w:w="0" w:type="auto"/>
        <w:tblBorders>
          <w:top w:val="nil"/>
          <w:left w:val="nil"/>
          <w:bottom w:val="nil"/>
          <w:right w:val="nil"/>
        </w:tblBorders>
        <w:tblLayout w:type="fixed"/>
        <w:tblLook w:val="0000"/>
      </w:tblPr>
      <w:tblGrid>
        <w:gridCol w:w="4667"/>
        <w:gridCol w:w="4667"/>
      </w:tblGrid>
      <w:tr w:rsidR="00B676ED" w:rsidRPr="0059540F" w:rsidTr="00035395">
        <w:trPr>
          <w:trHeight w:val="1525"/>
        </w:trPr>
        <w:tc>
          <w:tcPr>
            <w:tcW w:w="4667" w:type="dxa"/>
          </w:tcPr>
          <w:p w:rsidR="00B676ED" w:rsidRPr="0059540F" w:rsidRDefault="00B676ED" w:rsidP="0059540F">
            <w:pPr>
              <w:pStyle w:val="Default"/>
              <w:ind w:firstLine="709"/>
              <w:contextualSpacing/>
              <w:rPr>
                <w:sz w:val="20"/>
                <w:szCs w:val="20"/>
              </w:rPr>
            </w:pPr>
            <w:r w:rsidRPr="0059540F">
              <w:rPr>
                <w:sz w:val="20"/>
                <w:szCs w:val="20"/>
              </w:rPr>
              <w:t>Заведующий МБДОУ  «Краснооктябрьский детский сад «Солнышко» НМР РТ____________ Карунина М.В.</w:t>
            </w:r>
          </w:p>
          <w:p w:rsidR="00B676ED" w:rsidRPr="0059540F" w:rsidRDefault="00B676ED" w:rsidP="0059540F">
            <w:pPr>
              <w:pStyle w:val="Default"/>
              <w:ind w:firstLine="709"/>
              <w:contextualSpacing/>
              <w:rPr>
                <w:sz w:val="20"/>
                <w:szCs w:val="20"/>
              </w:rPr>
            </w:pPr>
            <w:r w:rsidRPr="0059540F">
              <w:rPr>
                <w:sz w:val="20"/>
                <w:szCs w:val="20"/>
              </w:rPr>
              <w:t xml:space="preserve"> « __ » _____________ 20</w:t>
            </w:r>
            <w:r w:rsidR="005E0087" w:rsidRPr="0059540F">
              <w:rPr>
                <w:sz w:val="20"/>
                <w:szCs w:val="20"/>
              </w:rPr>
              <w:t>24</w:t>
            </w:r>
            <w:r w:rsidRPr="0059540F">
              <w:rPr>
                <w:sz w:val="20"/>
                <w:szCs w:val="20"/>
              </w:rPr>
              <w:t xml:space="preserve"> г. </w:t>
            </w:r>
          </w:p>
        </w:tc>
        <w:tc>
          <w:tcPr>
            <w:tcW w:w="4667" w:type="dxa"/>
          </w:tcPr>
          <w:p w:rsidR="00B676ED" w:rsidRPr="0059540F" w:rsidRDefault="00B676ED" w:rsidP="0059540F">
            <w:pPr>
              <w:pStyle w:val="Default"/>
              <w:ind w:firstLine="709"/>
              <w:contextualSpacing/>
              <w:rPr>
                <w:bCs/>
                <w:sz w:val="20"/>
                <w:szCs w:val="20"/>
              </w:rPr>
            </w:pPr>
            <w:r w:rsidRPr="0059540F">
              <w:rPr>
                <w:bCs/>
                <w:sz w:val="20"/>
                <w:szCs w:val="20"/>
              </w:rPr>
              <w:t>«СОГЛАСОВАНО»</w:t>
            </w:r>
          </w:p>
          <w:p w:rsidR="00B676ED" w:rsidRPr="0059540F" w:rsidRDefault="00B676ED" w:rsidP="0059540F">
            <w:pPr>
              <w:pStyle w:val="Default"/>
              <w:ind w:firstLine="709"/>
              <w:contextualSpacing/>
              <w:rPr>
                <w:sz w:val="20"/>
                <w:szCs w:val="20"/>
              </w:rPr>
            </w:pPr>
            <w:r w:rsidRPr="0059540F">
              <w:rPr>
                <w:sz w:val="20"/>
                <w:szCs w:val="20"/>
              </w:rPr>
              <w:t>Председатель первичной профсоюзной               организации Краснооктябрьской ООШ _______________Егорова Н.А._</w:t>
            </w:r>
          </w:p>
          <w:p w:rsidR="00B676ED" w:rsidRPr="0059540F" w:rsidRDefault="00B676ED" w:rsidP="0059540F">
            <w:pPr>
              <w:pStyle w:val="Default"/>
              <w:ind w:firstLine="709"/>
              <w:contextualSpacing/>
              <w:rPr>
                <w:sz w:val="20"/>
                <w:szCs w:val="20"/>
              </w:rPr>
            </w:pPr>
            <w:r w:rsidRPr="0059540F">
              <w:rPr>
                <w:sz w:val="20"/>
                <w:szCs w:val="20"/>
              </w:rPr>
              <w:t xml:space="preserve"> « __ » _____________ 20</w:t>
            </w:r>
            <w:r w:rsidR="005E0087" w:rsidRPr="0059540F">
              <w:rPr>
                <w:sz w:val="20"/>
                <w:szCs w:val="20"/>
              </w:rPr>
              <w:t>24</w:t>
            </w:r>
            <w:r w:rsidRPr="0059540F">
              <w:rPr>
                <w:sz w:val="20"/>
                <w:szCs w:val="20"/>
              </w:rPr>
              <w:t xml:space="preserve"> г. </w:t>
            </w:r>
          </w:p>
        </w:tc>
      </w:tr>
    </w:tbl>
    <w:p w:rsidR="00B676ED" w:rsidRPr="00CA0AF6" w:rsidRDefault="00B676ED" w:rsidP="00B676ED">
      <w:pPr>
        <w:jc w:val="center"/>
        <w:rPr>
          <w:b/>
          <w:sz w:val="20"/>
          <w:szCs w:val="20"/>
        </w:rPr>
      </w:pPr>
      <w:r w:rsidRPr="00CA0AF6">
        <w:rPr>
          <w:b/>
          <w:sz w:val="20"/>
          <w:szCs w:val="20"/>
        </w:rPr>
        <w:t>Положение о премирование работников</w:t>
      </w:r>
    </w:p>
    <w:p w:rsidR="00B676ED" w:rsidRPr="00CA0AF6" w:rsidRDefault="00B676ED" w:rsidP="00B676ED">
      <w:pPr>
        <w:jc w:val="center"/>
        <w:rPr>
          <w:b/>
          <w:sz w:val="20"/>
          <w:szCs w:val="20"/>
        </w:rPr>
      </w:pPr>
      <w:r w:rsidRPr="00CA0AF6">
        <w:rPr>
          <w:sz w:val="20"/>
          <w:szCs w:val="20"/>
        </w:rPr>
        <w:t>муниципального бюджетного дошкольного образовательного учреждения «Краснооктябрьский детский сад «Солнышко» Новошешминского муниципального района Республики Татарстан»</w:t>
      </w:r>
    </w:p>
    <w:p w:rsidR="00B676ED" w:rsidRPr="00CA0AF6" w:rsidRDefault="00B676ED" w:rsidP="00B676ED">
      <w:pPr>
        <w:ind w:firstLine="708"/>
        <w:jc w:val="both"/>
        <w:rPr>
          <w:b/>
          <w:sz w:val="20"/>
          <w:szCs w:val="20"/>
        </w:rPr>
      </w:pPr>
      <w:r w:rsidRPr="00CA0AF6">
        <w:rPr>
          <w:b/>
          <w:sz w:val="20"/>
          <w:szCs w:val="20"/>
        </w:rPr>
        <w:t>1.Общее положение.</w:t>
      </w:r>
    </w:p>
    <w:p w:rsidR="00B676ED" w:rsidRPr="00CA0AF6" w:rsidRDefault="00B676ED" w:rsidP="00B676ED">
      <w:pPr>
        <w:jc w:val="both"/>
        <w:rPr>
          <w:sz w:val="20"/>
          <w:szCs w:val="20"/>
        </w:rPr>
      </w:pPr>
      <w:r w:rsidRPr="00CA0AF6">
        <w:rPr>
          <w:sz w:val="20"/>
          <w:szCs w:val="20"/>
        </w:rPr>
        <w:t>Настоящее положение о премирование работников  (далее – Положение) является формой реализации 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Постановления Кабинета Министров Республики Татарстан от 24.08.2010 года № 674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 и в последующих редакциях.</w:t>
      </w:r>
    </w:p>
    <w:p w:rsidR="00B676ED" w:rsidRPr="00CA0AF6" w:rsidRDefault="00B676ED" w:rsidP="00B676ED">
      <w:pPr>
        <w:jc w:val="both"/>
        <w:rPr>
          <w:sz w:val="20"/>
          <w:szCs w:val="20"/>
        </w:rPr>
      </w:pPr>
      <w:r w:rsidRPr="00CA0AF6">
        <w:rPr>
          <w:sz w:val="20"/>
          <w:szCs w:val="20"/>
        </w:rPr>
        <w:t>Действие Положения направлено  на материальное поощрение с целью дальнейшего развития творческой инициативы работников.</w:t>
      </w:r>
    </w:p>
    <w:p w:rsidR="00B676ED" w:rsidRPr="00CA0AF6" w:rsidRDefault="00B676ED" w:rsidP="00B676ED">
      <w:pPr>
        <w:jc w:val="both"/>
        <w:rPr>
          <w:sz w:val="20"/>
          <w:szCs w:val="20"/>
        </w:rPr>
      </w:pPr>
      <w:r w:rsidRPr="00CA0AF6">
        <w:rPr>
          <w:sz w:val="20"/>
          <w:szCs w:val="20"/>
        </w:rPr>
        <w:t>Данное Положение распространяется на основной, учебно-вспомогательный и обслуживающий персонал образовательного учреждения.</w:t>
      </w:r>
    </w:p>
    <w:p w:rsidR="00B676ED" w:rsidRPr="00CA0AF6" w:rsidRDefault="00B676ED" w:rsidP="00B676ED">
      <w:pPr>
        <w:ind w:firstLine="708"/>
        <w:jc w:val="both"/>
        <w:rPr>
          <w:b/>
          <w:sz w:val="20"/>
          <w:szCs w:val="20"/>
        </w:rPr>
      </w:pPr>
      <w:r w:rsidRPr="00CA0AF6">
        <w:rPr>
          <w:b/>
          <w:sz w:val="20"/>
          <w:szCs w:val="20"/>
        </w:rPr>
        <w:t>2.Формирование фонда премирования</w:t>
      </w:r>
    </w:p>
    <w:p w:rsidR="00B676ED" w:rsidRPr="00CA0AF6" w:rsidRDefault="00B676ED" w:rsidP="00B676ED">
      <w:pPr>
        <w:jc w:val="both"/>
        <w:rPr>
          <w:sz w:val="20"/>
          <w:szCs w:val="20"/>
        </w:rPr>
      </w:pPr>
      <w:r w:rsidRPr="00CA0AF6">
        <w:rPr>
          <w:sz w:val="20"/>
          <w:szCs w:val="20"/>
        </w:rPr>
        <w:t>Размер фонда оплаты труда, предусмотренного на премиальные выплаты работникам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окладов)и выплат стимулирующего характера.</w:t>
      </w:r>
    </w:p>
    <w:p w:rsidR="00B676ED" w:rsidRPr="00CA0AF6" w:rsidRDefault="00B676ED" w:rsidP="00B676ED">
      <w:pPr>
        <w:jc w:val="both"/>
        <w:rPr>
          <w:sz w:val="20"/>
          <w:szCs w:val="20"/>
        </w:rPr>
      </w:pPr>
      <w:r w:rsidRPr="00CA0AF6">
        <w:rPr>
          <w:sz w:val="20"/>
          <w:szCs w:val="20"/>
        </w:rPr>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B676ED" w:rsidRPr="00CA0AF6" w:rsidRDefault="00B676ED" w:rsidP="00B676ED">
      <w:pPr>
        <w:ind w:firstLine="708"/>
        <w:jc w:val="both"/>
        <w:rPr>
          <w:b/>
          <w:sz w:val="20"/>
          <w:szCs w:val="20"/>
        </w:rPr>
      </w:pPr>
      <w:r w:rsidRPr="00CA0AF6">
        <w:rPr>
          <w:b/>
          <w:sz w:val="20"/>
          <w:szCs w:val="20"/>
        </w:rPr>
        <w:t>3. Порядок премирования работников</w:t>
      </w:r>
    </w:p>
    <w:p w:rsidR="00B676ED" w:rsidRPr="00CA0AF6" w:rsidRDefault="00B676ED" w:rsidP="00B676ED">
      <w:pPr>
        <w:jc w:val="both"/>
        <w:rPr>
          <w:sz w:val="20"/>
          <w:szCs w:val="20"/>
        </w:rPr>
      </w:pPr>
      <w:r w:rsidRPr="00CA0AF6">
        <w:rPr>
          <w:sz w:val="20"/>
          <w:szCs w:val="20"/>
        </w:rPr>
        <w:t>Распределение премий производится на основании данного Положения решением комиссии с оформлением протокола. Руководитель образовательного учреждения с учетом мотивированного мнения профкома издает приказ по образовательному учреждению.</w:t>
      </w:r>
    </w:p>
    <w:p w:rsidR="00B676ED" w:rsidRPr="00CA0AF6" w:rsidRDefault="00B676ED" w:rsidP="00B676ED">
      <w:pPr>
        <w:jc w:val="both"/>
        <w:rPr>
          <w:sz w:val="20"/>
          <w:szCs w:val="20"/>
        </w:rPr>
      </w:pPr>
      <w:r w:rsidRPr="00CA0AF6">
        <w:rPr>
          <w:sz w:val="20"/>
          <w:szCs w:val="20"/>
        </w:rPr>
        <w:t>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B676ED" w:rsidRPr="00CA0AF6" w:rsidRDefault="00B676ED" w:rsidP="00B676ED">
      <w:pPr>
        <w:ind w:firstLine="708"/>
        <w:jc w:val="both"/>
        <w:rPr>
          <w:b/>
          <w:sz w:val="20"/>
          <w:szCs w:val="20"/>
        </w:rPr>
      </w:pPr>
      <w:r w:rsidRPr="00CA0AF6">
        <w:rPr>
          <w:b/>
          <w:sz w:val="20"/>
          <w:szCs w:val="20"/>
        </w:rPr>
        <w:t xml:space="preserve">4.Основные показатели премирования         </w:t>
      </w:r>
    </w:p>
    <w:p w:rsidR="00B676ED" w:rsidRPr="00CA0AF6" w:rsidRDefault="00B676ED" w:rsidP="00B676ED">
      <w:pPr>
        <w:jc w:val="both"/>
        <w:rPr>
          <w:sz w:val="20"/>
          <w:szCs w:val="20"/>
        </w:rPr>
      </w:pPr>
      <w:r w:rsidRPr="00CA0AF6">
        <w:rPr>
          <w:sz w:val="20"/>
          <w:szCs w:val="20"/>
        </w:rPr>
        <w:t>Обязательные разовые премиальные  выплаты работникам, относимых к основному персоналу за счет 2 % фонда премирования:</w:t>
      </w:r>
    </w:p>
    <w:p w:rsidR="00B676ED" w:rsidRPr="00CA0AF6" w:rsidRDefault="00B676ED" w:rsidP="00B676ED">
      <w:pPr>
        <w:jc w:val="both"/>
        <w:rPr>
          <w:sz w:val="20"/>
          <w:szCs w:val="20"/>
        </w:rPr>
      </w:pPr>
      <w:r w:rsidRPr="00CA0AF6">
        <w:rPr>
          <w:sz w:val="20"/>
          <w:szCs w:val="20"/>
        </w:rPr>
        <w:t xml:space="preserve">-получением знаков отличия; </w:t>
      </w:r>
    </w:p>
    <w:p w:rsidR="00B676ED" w:rsidRPr="00CA0AF6" w:rsidRDefault="00B676ED" w:rsidP="00B676ED">
      <w:pPr>
        <w:jc w:val="both"/>
        <w:rPr>
          <w:sz w:val="20"/>
          <w:szCs w:val="20"/>
        </w:rPr>
      </w:pPr>
      <w:r w:rsidRPr="00CA0AF6">
        <w:rPr>
          <w:sz w:val="20"/>
          <w:szCs w:val="20"/>
        </w:rPr>
        <w:t>-благодарственных писем, грамот, наград;</w:t>
      </w:r>
    </w:p>
    <w:p w:rsidR="00B676ED" w:rsidRPr="00CA0AF6" w:rsidRDefault="00B676ED" w:rsidP="00B676ED">
      <w:pPr>
        <w:jc w:val="both"/>
        <w:rPr>
          <w:sz w:val="20"/>
          <w:szCs w:val="20"/>
        </w:rPr>
      </w:pPr>
      <w:r w:rsidRPr="00CA0AF6">
        <w:rPr>
          <w:sz w:val="20"/>
          <w:szCs w:val="20"/>
        </w:rPr>
        <w:t>-за участие работника  в подготовке и проведении открытых мероприятий районного, городского, республиканского масштаба;</w:t>
      </w:r>
    </w:p>
    <w:p w:rsidR="00B676ED" w:rsidRPr="00CA0AF6" w:rsidRDefault="00B676ED" w:rsidP="00B676ED">
      <w:pPr>
        <w:jc w:val="both"/>
        <w:rPr>
          <w:sz w:val="20"/>
          <w:szCs w:val="20"/>
        </w:rPr>
      </w:pPr>
      <w:r w:rsidRPr="00CA0AF6">
        <w:rPr>
          <w:sz w:val="20"/>
          <w:szCs w:val="20"/>
        </w:rPr>
        <w:t>-за особые успехи в работе, отмеченные благодарностями  администрации, оформленные приказом по ДОУ.</w:t>
      </w:r>
    </w:p>
    <w:p w:rsidR="00B676ED" w:rsidRPr="00CA0AF6" w:rsidRDefault="00B676ED" w:rsidP="00B676ED">
      <w:pPr>
        <w:ind w:firstLine="708"/>
        <w:jc w:val="both"/>
        <w:rPr>
          <w:b/>
          <w:sz w:val="20"/>
          <w:szCs w:val="20"/>
        </w:rPr>
      </w:pPr>
      <w:r w:rsidRPr="00CA0AF6">
        <w:rPr>
          <w:b/>
          <w:sz w:val="20"/>
          <w:szCs w:val="20"/>
        </w:rPr>
        <w:t>Заключение</w:t>
      </w:r>
    </w:p>
    <w:p w:rsidR="00B676ED" w:rsidRPr="00CA0AF6" w:rsidRDefault="00B676ED" w:rsidP="00B676ED">
      <w:pPr>
        <w:jc w:val="both"/>
        <w:rPr>
          <w:sz w:val="20"/>
          <w:szCs w:val="20"/>
        </w:rPr>
      </w:pPr>
      <w:r w:rsidRPr="00CA0AF6">
        <w:rPr>
          <w:sz w:val="20"/>
          <w:szCs w:val="20"/>
        </w:rPr>
        <w:t>Общая сумма премии, выплачиваемой работникам, не должна превышать утвержденного фонда премирования согласно смете.</w:t>
      </w:r>
    </w:p>
    <w:p w:rsidR="00B676ED" w:rsidRPr="00CA0AF6" w:rsidRDefault="00B676ED" w:rsidP="00B676ED">
      <w:pPr>
        <w:jc w:val="both"/>
        <w:rPr>
          <w:sz w:val="20"/>
          <w:szCs w:val="20"/>
        </w:rPr>
      </w:pPr>
      <w:r w:rsidRPr="00CA0AF6">
        <w:rPr>
          <w:sz w:val="20"/>
          <w:szCs w:val="20"/>
        </w:rPr>
        <w:t>Ответственность за правильное применение Положения несет руководитель образовательного учреждения.</w:t>
      </w:r>
    </w:p>
    <w:p w:rsidR="00B676ED" w:rsidRPr="00CA0AF6" w:rsidRDefault="00B676ED" w:rsidP="00B676ED">
      <w:pPr>
        <w:jc w:val="both"/>
        <w:rPr>
          <w:sz w:val="20"/>
          <w:szCs w:val="20"/>
        </w:rPr>
      </w:pPr>
      <w:r w:rsidRPr="00CA0AF6">
        <w:rPr>
          <w:sz w:val="20"/>
          <w:szCs w:val="20"/>
        </w:rPr>
        <w:t>Размеры премий определяется, по приказу руководителя учреждения в пределах бюджетных ассигнований на  премирование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rsidR="00B676ED" w:rsidRPr="00CA0AF6" w:rsidRDefault="00B676ED" w:rsidP="00B676ED">
      <w:pPr>
        <w:jc w:val="center"/>
        <w:rPr>
          <w:b/>
          <w:sz w:val="20"/>
          <w:szCs w:val="20"/>
        </w:rPr>
      </w:pPr>
    </w:p>
    <w:tbl>
      <w:tblPr>
        <w:tblW w:w="0" w:type="auto"/>
        <w:tblLook w:val="00A0"/>
      </w:tblPr>
      <w:tblGrid>
        <w:gridCol w:w="7416"/>
        <w:gridCol w:w="2551"/>
      </w:tblGrid>
      <w:tr w:rsidR="005E0087" w:rsidRPr="00CA0AF6" w:rsidTr="00490624">
        <w:trPr>
          <w:trHeight w:val="307"/>
        </w:trPr>
        <w:tc>
          <w:tcPr>
            <w:tcW w:w="4785" w:type="dxa"/>
          </w:tcPr>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r w:rsidRPr="00CA0AF6">
              <w:rPr>
                <w:b/>
                <w:i/>
                <w:spacing w:val="2"/>
                <w:sz w:val="20"/>
                <w:szCs w:val="20"/>
              </w:rPr>
              <w:t xml:space="preserve">                                                              </w:t>
            </w: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pacing w:val="2"/>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z w:val="20"/>
                <w:szCs w:val="20"/>
              </w:rPr>
            </w:pPr>
          </w:p>
          <w:p w:rsidR="005E0087" w:rsidRPr="00CA0AF6" w:rsidRDefault="005E0087" w:rsidP="00490624">
            <w:pPr>
              <w:widowControl w:val="0"/>
              <w:autoSpaceDE w:val="0"/>
              <w:autoSpaceDN w:val="0"/>
              <w:adjustRightInd w:val="0"/>
              <w:spacing w:before="100" w:beforeAutospacing="1" w:after="100" w:afterAutospacing="1"/>
              <w:jc w:val="right"/>
              <w:rPr>
                <w:b/>
                <w:i/>
                <w:sz w:val="20"/>
                <w:szCs w:val="20"/>
              </w:rPr>
            </w:pPr>
          </w:p>
          <w:p w:rsidR="00684053" w:rsidRDefault="00684053" w:rsidP="00490624">
            <w:pPr>
              <w:widowControl w:val="0"/>
              <w:autoSpaceDE w:val="0"/>
              <w:autoSpaceDN w:val="0"/>
              <w:adjustRightInd w:val="0"/>
              <w:spacing w:before="100" w:beforeAutospacing="1" w:after="100" w:afterAutospacing="1"/>
              <w:jc w:val="right"/>
              <w:rPr>
                <w:b/>
                <w:i/>
                <w:sz w:val="20"/>
                <w:szCs w:val="20"/>
              </w:rPr>
            </w:pPr>
          </w:p>
          <w:p w:rsidR="00684053" w:rsidRDefault="00684053" w:rsidP="00490624">
            <w:pPr>
              <w:widowControl w:val="0"/>
              <w:autoSpaceDE w:val="0"/>
              <w:autoSpaceDN w:val="0"/>
              <w:adjustRightInd w:val="0"/>
              <w:spacing w:before="100" w:beforeAutospacing="1" w:after="100" w:afterAutospacing="1"/>
              <w:jc w:val="right"/>
              <w:rPr>
                <w:b/>
                <w:i/>
                <w:sz w:val="20"/>
                <w:szCs w:val="20"/>
              </w:rPr>
            </w:pPr>
          </w:p>
          <w:p w:rsidR="00684053" w:rsidRDefault="00684053" w:rsidP="00490624">
            <w:pPr>
              <w:widowControl w:val="0"/>
              <w:autoSpaceDE w:val="0"/>
              <w:autoSpaceDN w:val="0"/>
              <w:adjustRightInd w:val="0"/>
              <w:spacing w:before="100" w:beforeAutospacing="1" w:after="100" w:afterAutospacing="1"/>
              <w:jc w:val="right"/>
              <w:rPr>
                <w:b/>
                <w:i/>
                <w:sz w:val="20"/>
                <w:szCs w:val="20"/>
              </w:rPr>
            </w:pPr>
          </w:p>
          <w:p w:rsidR="00684053" w:rsidRDefault="00684053" w:rsidP="00490624">
            <w:pPr>
              <w:widowControl w:val="0"/>
              <w:autoSpaceDE w:val="0"/>
              <w:autoSpaceDN w:val="0"/>
              <w:adjustRightInd w:val="0"/>
              <w:spacing w:before="100" w:beforeAutospacing="1" w:after="100" w:afterAutospacing="1"/>
              <w:jc w:val="right"/>
              <w:rPr>
                <w:b/>
                <w:i/>
                <w:sz w:val="20"/>
                <w:szCs w:val="20"/>
              </w:rPr>
            </w:pPr>
          </w:p>
          <w:p w:rsidR="00684053" w:rsidRDefault="00684053" w:rsidP="00490624">
            <w:pPr>
              <w:widowControl w:val="0"/>
              <w:autoSpaceDE w:val="0"/>
              <w:autoSpaceDN w:val="0"/>
              <w:adjustRightInd w:val="0"/>
              <w:spacing w:before="100" w:beforeAutospacing="1" w:after="100" w:afterAutospacing="1"/>
              <w:jc w:val="right"/>
              <w:rPr>
                <w:b/>
                <w:i/>
                <w:sz w:val="20"/>
                <w:szCs w:val="20"/>
              </w:rPr>
            </w:pPr>
          </w:p>
          <w:p w:rsidR="00B03733" w:rsidRDefault="00B03733" w:rsidP="00B03733">
            <w:pPr>
              <w:widowControl w:val="0"/>
              <w:autoSpaceDE w:val="0"/>
              <w:autoSpaceDN w:val="0"/>
              <w:adjustRightInd w:val="0"/>
              <w:jc w:val="right"/>
              <w:rPr>
                <w:b/>
                <w:i/>
                <w:sz w:val="20"/>
                <w:szCs w:val="20"/>
              </w:rPr>
            </w:pPr>
          </w:p>
          <w:p w:rsidR="005E0087" w:rsidRPr="00CA0AF6" w:rsidRDefault="005E0087" w:rsidP="00B03733">
            <w:pPr>
              <w:widowControl w:val="0"/>
              <w:autoSpaceDE w:val="0"/>
              <w:autoSpaceDN w:val="0"/>
              <w:adjustRightInd w:val="0"/>
              <w:jc w:val="right"/>
              <w:rPr>
                <w:b/>
                <w:i/>
                <w:spacing w:val="2"/>
                <w:sz w:val="20"/>
                <w:szCs w:val="20"/>
              </w:rPr>
            </w:pPr>
            <w:r w:rsidRPr="00CA0AF6">
              <w:rPr>
                <w:b/>
                <w:i/>
                <w:sz w:val="20"/>
                <w:szCs w:val="20"/>
              </w:rPr>
              <w:lastRenderedPageBreak/>
              <w:t>П</w:t>
            </w:r>
            <w:r w:rsidRPr="00CA0AF6">
              <w:rPr>
                <w:b/>
                <w:i/>
                <w:spacing w:val="2"/>
                <w:sz w:val="20"/>
                <w:szCs w:val="20"/>
              </w:rPr>
              <w:t>риложение № 4</w:t>
            </w:r>
          </w:p>
          <w:p w:rsidR="00B03733" w:rsidRDefault="005E0087" w:rsidP="00B03733">
            <w:pPr>
              <w:widowControl w:val="0"/>
              <w:autoSpaceDE w:val="0"/>
              <w:autoSpaceDN w:val="0"/>
              <w:adjustRightInd w:val="0"/>
              <w:jc w:val="center"/>
              <w:rPr>
                <w:rStyle w:val="af1"/>
                <w:bCs/>
                <w:color w:val="000000"/>
                <w:sz w:val="20"/>
                <w:szCs w:val="20"/>
                <w:lang w:val="tt-RU"/>
              </w:rPr>
            </w:pPr>
            <w:r w:rsidRPr="00CA0AF6">
              <w:rPr>
                <w:rStyle w:val="af1"/>
                <w:bCs/>
                <w:color w:val="000000"/>
                <w:sz w:val="20"/>
                <w:szCs w:val="20"/>
              </w:rPr>
              <w:t xml:space="preserve">Трудовой договор № </w:t>
            </w:r>
            <w:r w:rsidRPr="00CA0AF6">
              <w:rPr>
                <w:rStyle w:val="af1"/>
                <w:bCs/>
                <w:color w:val="000000"/>
                <w:sz w:val="20"/>
                <w:szCs w:val="20"/>
                <w:lang w:val="tt-RU"/>
              </w:rPr>
              <w:t>_</w:t>
            </w:r>
          </w:p>
          <w:p w:rsidR="005E0087" w:rsidRPr="00CA0AF6" w:rsidRDefault="005E0087" w:rsidP="00B03733">
            <w:pPr>
              <w:widowControl w:val="0"/>
              <w:autoSpaceDE w:val="0"/>
              <w:autoSpaceDN w:val="0"/>
              <w:adjustRightInd w:val="0"/>
              <w:jc w:val="center"/>
              <w:rPr>
                <w:color w:val="000000"/>
              </w:rPr>
            </w:pPr>
            <w:r w:rsidRPr="00CA0AF6">
              <w:rPr>
                <w:color w:val="000000"/>
              </w:rPr>
              <w:t>П.с-за Красный Октябрь</w:t>
            </w:r>
          </w:p>
          <w:p w:rsidR="005E0087" w:rsidRPr="00CA0AF6" w:rsidRDefault="005E0087" w:rsidP="00490624">
            <w:pPr>
              <w:pStyle w:val="a8"/>
              <w:rPr>
                <w:rFonts w:ascii="Times New Roman" w:hAnsi="Times New Roman" w:cs="Times New Roman"/>
                <w:i/>
                <w:color w:val="000000"/>
              </w:rPr>
            </w:pPr>
            <w:r w:rsidRPr="00CA0AF6">
              <w:rPr>
                <w:rFonts w:ascii="Times New Roman" w:hAnsi="Times New Roman" w:cs="Times New Roman"/>
                <w:color w:val="000000"/>
              </w:rPr>
              <w:t xml:space="preserve">                                                                                    «</w:t>
            </w:r>
            <w:r w:rsidRPr="00CA0AF6">
              <w:rPr>
                <w:rFonts w:ascii="Times New Roman" w:hAnsi="Times New Roman" w:cs="Times New Roman"/>
                <w:color w:val="000000"/>
                <w:lang w:val="tt-RU"/>
              </w:rPr>
              <w:t>____</w:t>
            </w:r>
            <w:r w:rsidRPr="00CA0AF6">
              <w:rPr>
                <w:rFonts w:ascii="Times New Roman" w:hAnsi="Times New Roman" w:cs="Times New Roman"/>
                <w:color w:val="000000"/>
              </w:rPr>
              <w:t>» ______________ 20___ г.</w:t>
            </w:r>
          </w:p>
          <w:p w:rsidR="005E0087" w:rsidRPr="00CA0AF6" w:rsidRDefault="005E0087" w:rsidP="00490624">
            <w:pPr>
              <w:pStyle w:val="a8"/>
              <w:rPr>
                <w:rFonts w:ascii="Times New Roman" w:hAnsi="Times New Roman" w:cs="Times New Roman"/>
                <w:b/>
                <w:u w:val="single"/>
              </w:rPr>
            </w:pPr>
            <w:r w:rsidRPr="00CA0AF6">
              <w:rPr>
                <w:rFonts w:ascii="Times New Roman" w:hAnsi="Times New Roman" w:cs="Times New Roman"/>
                <w:i/>
                <w:color w:val="000000"/>
              </w:rPr>
              <w:t>(город, населенный пункт)</w:t>
            </w:r>
          </w:p>
          <w:p w:rsidR="005E0087" w:rsidRPr="00CA0AF6" w:rsidRDefault="005E0087" w:rsidP="00490624">
            <w:pPr>
              <w:pBdr>
                <w:bottom w:val="single" w:sz="12" w:space="0" w:color="000000"/>
              </w:pBdr>
              <w:jc w:val="both"/>
              <w:rPr>
                <w:i/>
                <w:color w:val="000000"/>
                <w:sz w:val="20"/>
                <w:szCs w:val="20"/>
              </w:rPr>
            </w:pPr>
            <w:r w:rsidRPr="00CA0AF6">
              <w:rPr>
                <w:b/>
                <w:sz w:val="20"/>
                <w:szCs w:val="20"/>
                <w:u w:val="single"/>
              </w:rPr>
              <w:t>Муниципальное бюджетное дошкольное образовательное учреждение «Краснооктябрьский детский сад «Солнышко» Новошешминского муниципального</w:t>
            </w:r>
            <w:r w:rsidRPr="00CA0AF6">
              <w:rPr>
                <w:b/>
                <w:sz w:val="20"/>
                <w:szCs w:val="20"/>
              </w:rPr>
              <w:t xml:space="preserve"> района Республики Татарстан»</w:t>
            </w:r>
          </w:p>
          <w:p w:rsidR="005E0087" w:rsidRPr="00CA0AF6" w:rsidRDefault="005E0087" w:rsidP="00490624">
            <w:pPr>
              <w:pStyle w:val="a8"/>
              <w:jc w:val="center"/>
              <w:rPr>
                <w:rFonts w:ascii="Times New Roman" w:hAnsi="Times New Roman" w:cs="Times New Roman"/>
                <w:color w:val="000000"/>
              </w:rPr>
            </w:pPr>
            <w:r w:rsidRPr="00CA0AF6">
              <w:rPr>
                <w:rFonts w:ascii="Times New Roman" w:hAnsi="Times New Roman" w:cs="Times New Roman"/>
                <w:i/>
                <w:color w:val="000000"/>
              </w:rPr>
              <w:t>(наименование учреждения в соответствии с уставом)</w:t>
            </w:r>
          </w:p>
          <w:p w:rsidR="005E0087" w:rsidRPr="00CA0AF6" w:rsidRDefault="005E0087" w:rsidP="00490624">
            <w:pPr>
              <w:pStyle w:val="a8"/>
              <w:jc w:val="left"/>
              <w:rPr>
                <w:rFonts w:ascii="Times New Roman" w:hAnsi="Times New Roman" w:cs="Times New Roman"/>
                <w:color w:val="000000"/>
              </w:rPr>
            </w:pPr>
            <w:r w:rsidRPr="00CA0AF6">
              <w:rPr>
                <w:rFonts w:ascii="Times New Roman" w:hAnsi="Times New Roman" w:cs="Times New Roman"/>
                <w:color w:val="000000"/>
              </w:rPr>
              <w:t>в лице  заведующей  ____________________, действующей на основании  УСТАВА,</w:t>
            </w:r>
            <w:r w:rsidRPr="00CA0AF6">
              <w:rPr>
                <w:rFonts w:ascii="Times New Roman" w:hAnsi="Times New Roman" w:cs="Times New Roman"/>
                <w:i/>
                <w:color w:val="000000"/>
              </w:rPr>
              <w:t xml:space="preserve"> )</w:t>
            </w:r>
            <w:r w:rsidRPr="00CA0AF6">
              <w:rPr>
                <w:rFonts w:ascii="Times New Roman" w:hAnsi="Times New Roman" w:cs="Times New Roman"/>
                <w:color w:val="000000"/>
              </w:rPr>
              <w:t xml:space="preserve">именуемый в дальнейшем  работодателем, с одной стороны, и  </w:t>
            </w:r>
            <w:r w:rsidRPr="00CA0AF6">
              <w:rPr>
                <w:rFonts w:ascii="Times New Roman" w:hAnsi="Times New Roman" w:cs="Times New Roman"/>
                <w:b/>
                <w:color w:val="000000"/>
                <w:lang w:val="tt-RU"/>
              </w:rPr>
              <w:t>_______________</w:t>
            </w:r>
            <w:r w:rsidRPr="00CA0AF6">
              <w:rPr>
                <w:rFonts w:ascii="Times New Roman" w:hAnsi="Times New Roman" w:cs="Times New Roman"/>
                <w:color w:val="000000"/>
              </w:rPr>
              <w:t>, именуемая(ый) в дальнейшем работником, с другой стороны (далее - стороны) заключили настоящий трудовой договор о нижеследующем:</w:t>
            </w:r>
          </w:p>
          <w:p w:rsidR="005E0087" w:rsidRPr="00CA0AF6" w:rsidRDefault="005E0087" w:rsidP="00490624">
            <w:pPr>
              <w:pStyle w:val="1"/>
              <w:numPr>
                <w:ilvl w:val="0"/>
                <w:numId w:val="21"/>
              </w:numPr>
              <w:suppressAutoHyphens/>
              <w:autoSpaceDE w:val="0"/>
              <w:ind w:left="1390" w:firstLine="0"/>
              <w:jc w:val="left"/>
              <w:rPr>
                <w:color w:val="000000"/>
                <w:sz w:val="20"/>
              </w:rPr>
            </w:pPr>
            <w:r w:rsidRPr="00CA0AF6">
              <w:rPr>
                <w:b w:val="0"/>
                <w:color w:val="000000"/>
                <w:sz w:val="20"/>
              </w:rPr>
              <w:t>I. Общие положения</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color w:val="000000"/>
              </w:rPr>
              <w:t xml:space="preserve"> 1. По  настоящему трудовому договору работодатель предоставляет работнику работу по  должности </w:t>
            </w:r>
            <w:r w:rsidRPr="00CA0AF6">
              <w:rPr>
                <w:rFonts w:ascii="Times New Roman" w:hAnsi="Times New Roman" w:cs="Times New Roman"/>
                <w:b/>
                <w:color w:val="000000"/>
              </w:rPr>
              <w:t xml:space="preserve">    ____________________________________________________________.</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color w:val="000000"/>
              </w:rPr>
              <w:t xml:space="preserve">                                                       (</w:t>
            </w:r>
            <w:r w:rsidRPr="00CA0AF6">
              <w:rPr>
                <w:rFonts w:ascii="Times New Roman" w:hAnsi="Times New Roman" w:cs="Times New Roman"/>
                <w:i/>
                <w:color w:val="000000"/>
              </w:rPr>
              <w:t>наименование должности, профессии или специальности с указанием квалификации*)</w:t>
            </w:r>
          </w:p>
          <w:p w:rsidR="005E0087" w:rsidRPr="00CA0AF6" w:rsidRDefault="005E0087" w:rsidP="00490624">
            <w:pPr>
              <w:spacing w:before="75" w:after="75"/>
              <w:ind w:left="105" w:right="105" w:firstLine="400"/>
              <w:jc w:val="both"/>
              <w:textAlignment w:val="top"/>
              <w:rPr>
                <w:color w:val="000000"/>
                <w:sz w:val="20"/>
                <w:szCs w:val="20"/>
              </w:rPr>
            </w:pPr>
            <w:r w:rsidRPr="00CA0AF6">
              <w:rPr>
                <w:color w:val="000000"/>
                <w:sz w:val="20"/>
                <w:szCs w:val="20"/>
              </w:rPr>
              <w:t xml:space="preserve">а работник обязуется лично выполнять следующую работу  в  соответствии  с условиями настоящего трудового договора:  </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color w:val="000000"/>
              </w:rPr>
              <w:t>(</w:t>
            </w:r>
            <w:r w:rsidRPr="00CA0AF6">
              <w:rPr>
                <w:rFonts w:ascii="Times New Roman" w:hAnsi="Times New Roman" w:cs="Times New Roman"/>
                <w:i/>
                <w:color w:val="000000"/>
              </w:rPr>
              <w:t>указать конкретные виды работ и функции, которые работник должен выполнять по трудовому договору либо указать их в приложении к трудовому договору)</w:t>
            </w:r>
            <w:r w:rsidRPr="00CA0AF6">
              <w:rPr>
                <w:rFonts w:ascii="Times New Roman" w:hAnsi="Times New Roman" w:cs="Times New Roman"/>
                <w:color w:val="000000"/>
              </w:rPr>
              <w:t xml:space="preserve"> </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color w:val="000000"/>
              </w:rPr>
              <w:t>*</w:t>
            </w:r>
            <w:r w:rsidRPr="00CA0AF6">
              <w:rPr>
                <w:rFonts w:ascii="Times New Roman" w:eastAsia="Calibri" w:hAnsi="Times New Roman" w:cs="Times New Roman"/>
                <w:i/>
                <w:iCs/>
                <w:lang w:eastAsia="en-US"/>
              </w:rPr>
              <w:t xml:space="preserve"> Если в соответствии с Трудовым кодексом РФ, иными федеральными законами с выполнением работ по данной должности, профессии или специальностям связано предоставление компенсаций и льгот либо наличие ограничений, то ее наименование должно соответствовать наименованию, указанному в квалификационных справочниках, утверждаемых в установленном Правительством РФ порядке.</w:t>
            </w:r>
          </w:p>
          <w:p w:rsidR="005E0087" w:rsidRPr="00CA0AF6" w:rsidRDefault="005E0087" w:rsidP="00490624">
            <w:pPr>
              <w:pBdr>
                <w:bottom w:val="single" w:sz="12" w:space="0" w:color="000000"/>
              </w:pBdr>
              <w:jc w:val="both"/>
              <w:rPr>
                <w:i/>
                <w:color w:val="000000"/>
                <w:sz w:val="20"/>
                <w:szCs w:val="20"/>
              </w:rPr>
            </w:pPr>
            <w:r w:rsidRPr="00CA0AF6">
              <w:rPr>
                <w:color w:val="000000"/>
                <w:sz w:val="20"/>
                <w:szCs w:val="20"/>
              </w:rPr>
              <w:t>2. Работник принимается на работу:</w:t>
            </w:r>
            <w:r w:rsidRPr="00CA0AF6">
              <w:rPr>
                <w:b/>
                <w:sz w:val="20"/>
                <w:szCs w:val="20"/>
              </w:rPr>
              <w:t xml:space="preserve"> </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i/>
                <w:color w:val="000000"/>
              </w:rPr>
              <w:t>(указать полное наименование филиала, иного обособленного структурного подразделения работодателя, если работник принимается на работу в конкретные филиал или иное обособленное структурное подразделение работодателя с указанием его местонахождения</w:t>
            </w:r>
            <w:r w:rsidRPr="00CA0AF6">
              <w:rPr>
                <w:rFonts w:ascii="Times New Roman" w:hAnsi="Times New Roman" w:cs="Times New Roman"/>
                <w:color w:val="000000"/>
              </w:rPr>
              <w:t>).</w:t>
            </w:r>
          </w:p>
          <w:p w:rsidR="005E0087" w:rsidRPr="00CA0AF6" w:rsidRDefault="005E0087" w:rsidP="00490624">
            <w:pPr>
              <w:pStyle w:val="a8"/>
              <w:rPr>
                <w:rFonts w:ascii="Times New Roman" w:hAnsi="Times New Roman" w:cs="Times New Roman"/>
                <w:i/>
                <w:color w:val="000000"/>
              </w:rPr>
            </w:pPr>
            <w:r w:rsidRPr="00CA0AF6">
              <w:rPr>
                <w:rFonts w:ascii="Times New Roman" w:hAnsi="Times New Roman" w:cs="Times New Roman"/>
                <w:color w:val="000000"/>
              </w:rPr>
              <w:t xml:space="preserve"> 3. Работник осуществляет работу в структурном подразделении работодателя  - .</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i/>
                <w:color w:val="000000"/>
              </w:rPr>
              <w:t xml:space="preserve">                                                                                          (указать наименование необособленного отделения, отдела, лаборатории и пр.)</w:t>
            </w:r>
          </w:p>
          <w:p w:rsidR="005E0087" w:rsidRPr="00CA0AF6" w:rsidRDefault="005E0087" w:rsidP="00490624">
            <w:pPr>
              <w:pStyle w:val="a8"/>
              <w:rPr>
                <w:rFonts w:ascii="Times New Roman" w:hAnsi="Times New Roman" w:cs="Times New Roman"/>
                <w:i/>
                <w:color w:val="000000"/>
              </w:rPr>
            </w:pPr>
            <w:r w:rsidRPr="00CA0AF6">
              <w:rPr>
                <w:rFonts w:ascii="Times New Roman" w:hAnsi="Times New Roman" w:cs="Times New Roman"/>
                <w:color w:val="000000"/>
              </w:rPr>
              <w:t xml:space="preserve"> 4. Работа у работодателя является для работника: ___</w:t>
            </w:r>
            <w:r w:rsidRPr="00CA0AF6">
              <w:rPr>
                <w:rFonts w:ascii="Times New Roman" w:hAnsi="Times New Roman" w:cs="Times New Roman"/>
                <w:i/>
                <w:color w:val="000000"/>
              </w:rPr>
              <w:t xml:space="preserve">                       </w:t>
            </w:r>
            <w:r w:rsidRPr="00CA0AF6">
              <w:rPr>
                <w:rFonts w:ascii="Times New Roman" w:hAnsi="Times New Roman" w:cs="Times New Roman"/>
                <w:b/>
                <w:color w:val="000000"/>
              </w:rPr>
              <w:t>________</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i/>
                <w:color w:val="000000"/>
              </w:rPr>
              <w:t xml:space="preserve">                                                                                                                                                    (основной, по совместительству)</w:t>
            </w:r>
          </w:p>
          <w:p w:rsidR="005E0087" w:rsidRPr="00CA0AF6" w:rsidRDefault="005E0087" w:rsidP="00490624">
            <w:pPr>
              <w:pStyle w:val="a8"/>
              <w:rPr>
                <w:rFonts w:ascii="Times New Roman" w:hAnsi="Times New Roman" w:cs="Times New Roman"/>
                <w:i/>
                <w:color w:val="000000"/>
              </w:rPr>
            </w:pPr>
            <w:r w:rsidRPr="00CA0AF6">
              <w:rPr>
                <w:rFonts w:ascii="Times New Roman" w:hAnsi="Times New Roman" w:cs="Times New Roman"/>
                <w:color w:val="000000"/>
              </w:rPr>
              <w:t xml:space="preserve"> 5.Настоящий трудовой договор заключается на: </w:t>
            </w:r>
            <w:r w:rsidRPr="00CA0AF6">
              <w:rPr>
                <w:rFonts w:ascii="Times New Roman" w:hAnsi="Times New Roman" w:cs="Times New Roman"/>
                <w:b/>
                <w:i/>
                <w:color w:val="000000"/>
              </w:rPr>
              <w:t>определенный срок</w:t>
            </w:r>
            <w:r w:rsidRPr="00CA0AF6">
              <w:rPr>
                <w:rFonts w:ascii="Times New Roman" w:hAnsi="Times New Roman" w:cs="Times New Roman"/>
                <w:b/>
                <w:color w:val="000000"/>
              </w:rPr>
              <w:t>, с ______20__ по ________20__ года</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i/>
                <w:color w:val="000000"/>
              </w:rPr>
              <w:t xml:space="preserve">(неопределенный срок, определенный срок (указать продолжительность)  на время выполнения определенной работы с указанием причины (основания)  заключения срочного трудового договора в соответствии со </w:t>
            </w:r>
            <w:hyperlink r:id="rId60" w:history="1">
              <w:r w:rsidRPr="00CA0AF6">
                <w:rPr>
                  <w:rStyle w:val="ae"/>
                  <w:rFonts w:ascii="Times New Roman" w:hAnsi="Times New Roman" w:cs="Times New Roman"/>
                  <w:i/>
                  <w:color w:val="000000"/>
                  <w:sz w:val="20"/>
                </w:rPr>
                <w:t>ст.59</w:t>
              </w:r>
            </w:hyperlink>
            <w:r w:rsidRPr="00CA0AF6">
              <w:rPr>
                <w:rFonts w:ascii="Times New Roman" w:hAnsi="Times New Roman" w:cs="Times New Roman"/>
                <w:i/>
                <w:color w:val="000000"/>
              </w:rPr>
              <w:t xml:space="preserve"> ТК РФ)</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color w:val="000000"/>
              </w:rPr>
              <w:t xml:space="preserve">6. Настоящий трудовой договор вступает в силу с </w:t>
            </w:r>
            <w:r w:rsidRPr="00CA0AF6">
              <w:rPr>
                <w:rFonts w:ascii="Times New Roman" w:hAnsi="Times New Roman" w:cs="Times New Roman"/>
                <w:b/>
                <w:color w:val="000000"/>
              </w:rPr>
              <w:t>«___» _________ 20___ г.</w:t>
            </w:r>
          </w:p>
          <w:p w:rsidR="005E0087" w:rsidRPr="00CA0AF6" w:rsidRDefault="005E0087" w:rsidP="00490624">
            <w:pPr>
              <w:pStyle w:val="a8"/>
              <w:rPr>
                <w:rFonts w:ascii="Times New Roman" w:eastAsia="Calibri" w:hAnsi="Times New Roman" w:cs="Times New Roman"/>
                <w:i/>
                <w:iCs/>
                <w:lang w:eastAsia="en-US"/>
              </w:rPr>
            </w:pPr>
            <w:r w:rsidRPr="00CA0AF6">
              <w:rPr>
                <w:rFonts w:ascii="Times New Roman" w:hAnsi="Times New Roman" w:cs="Times New Roman"/>
                <w:color w:val="000000"/>
              </w:rPr>
              <w:t>7. Дата начала работы «</w:t>
            </w:r>
            <w:r w:rsidRPr="00CA0AF6">
              <w:rPr>
                <w:rFonts w:ascii="Times New Roman" w:hAnsi="Times New Roman" w:cs="Times New Roman"/>
                <w:b/>
                <w:color w:val="000000"/>
              </w:rPr>
              <w:t>__» _______ 20___ г.</w:t>
            </w:r>
          </w:p>
          <w:p w:rsidR="005E0087" w:rsidRPr="00CA0AF6" w:rsidRDefault="005E0087" w:rsidP="00490624">
            <w:pPr>
              <w:pStyle w:val="a8"/>
              <w:rPr>
                <w:rFonts w:ascii="Times New Roman" w:hAnsi="Times New Roman" w:cs="Times New Roman"/>
                <w:b/>
                <w:color w:val="000000"/>
              </w:rPr>
            </w:pPr>
            <w:r w:rsidRPr="00CA0AF6">
              <w:rPr>
                <w:rFonts w:ascii="Times New Roman" w:eastAsia="Calibri" w:hAnsi="Times New Roman" w:cs="Times New Roman"/>
                <w:i/>
                <w:iCs/>
                <w:lang w:eastAsia="en-US"/>
              </w:rPr>
              <w:t>&lt;*&gt;</w:t>
            </w:r>
            <w:r w:rsidRPr="00CA0AF6">
              <w:rPr>
                <w:rFonts w:ascii="Times New Roman" w:hAnsi="Times New Roman" w:cs="Times New Roman"/>
                <w:color w:val="000000"/>
              </w:rPr>
              <w:t xml:space="preserve">8. Работнику  устанавливается  срок   испытания   продолжительностью  </w:t>
            </w:r>
            <w:r w:rsidRPr="00CA0AF6">
              <w:rPr>
                <w:rFonts w:ascii="Times New Roman" w:hAnsi="Times New Roman" w:cs="Times New Roman"/>
                <w:b/>
                <w:color w:val="000000"/>
              </w:rPr>
              <w:t>__________,                                                                                                                                                                                    м</w:t>
            </w:r>
            <w:r w:rsidRPr="00CA0AF6">
              <w:rPr>
                <w:rFonts w:ascii="Times New Roman" w:hAnsi="Times New Roman" w:cs="Times New Roman"/>
                <w:b/>
                <w:i/>
                <w:color w:val="000000"/>
                <w:u w:val="single"/>
              </w:rPr>
              <w:t>есяцев (недель, дней</w:t>
            </w:r>
            <w:r w:rsidRPr="00CA0AF6">
              <w:rPr>
                <w:rFonts w:ascii="Times New Roman" w:hAnsi="Times New Roman" w:cs="Times New Roman"/>
                <w:b/>
                <w:i/>
                <w:color w:val="000000"/>
              </w:rPr>
              <w:t>)</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b/>
                <w:color w:val="000000"/>
              </w:rPr>
              <w:t xml:space="preserve">   </w:t>
            </w:r>
            <w:r w:rsidRPr="00CA0AF6">
              <w:rPr>
                <w:rFonts w:ascii="Times New Roman" w:hAnsi="Times New Roman" w:cs="Times New Roman"/>
                <w:color w:val="000000"/>
              </w:rPr>
              <w:t>с целью проверки соответствия работника поручаемой работе.</w:t>
            </w:r>
          </w:p>
          <w:p w:rsidR="005E0087" w:rsidRPr="00CA0AF6" w:rsidRDefault="005E0087" w:rsidP="00490624">
            <w:pPr>
              <w:pStyle w:val="1"/>
              <w:numPr>
                <w:ilvl w:val="0"/>
                <w:numId w:val="21"/>
              </w:numPr>
              <w:suppressAutoHyphens/>
              <w:autoSpaceDE w:val="0"/>
              <w:ind w:left="1390" w:firstLine="0"/>
              <w:jc w:val="left"/>
              <w:rPr>
                <w:color w:val="000000"/>
                <w:sz w:val="20"/>
              </w:rPr>
            </w:pPr>
            <w:r w:rsidRPr="00CA0AF6">
              <w:rPr>
                <w:b w:val="0"/>
                <w:color w:val="000000"/>
                <w:sz w:val="20"/>
              </w:rPr>
              <w:t>II. Права и обязанности работника</w:t>
            </w:r>
          </w:p>
          <w:p w:rsidR="005E0087" w:rsidRPr="00CA0AF6" w:rsidRDefault="005E0087" w:rsidP="00490624">
            <w:pPr>
              <w:jc w:val="both"/>
              <w:rPr>
                <w:color w:val="000000"/>
                <w:sz w:val="20"/>
                <w:szCs w:val="20"/>
              </w:rPr>
            </w:pPr>
            <w:r w:rsidRPr="00CA0AF6">
              <w:rPr>
                <w:color w:val="000000"/>
                <w:sz w:val="20"/>
                <w:szCs w:val="20"/>
              </w:rPr>
              <w:t>9. Работник имеет право на:</w:t>
            </w:r>
          </w:p>
          <w:p w:rsidR="005E0087" w:rsidRPr="00CA0AF6" w:rsidRDefault="005E0087" w:rsidP="00490624">
            <w:pPr>
              <w:jc w:val="both"/>
              <w:rPr>
                <w:color w:val="000000"/>
                <w:sz w:val="20"/>
                <w:szCs w:val="20"/>
              </w:rPr>
            </w:pPr>
            <w:r w:rsidRPr="00CA0AF6">
              <w:rPr>
                <w:color w:val="000000"/>
                <w:sz w:val="20"/>
                <w:szCs w:val="20"/>
              </w:rPr>
              <w:t>а) предоставление ему работы, обусловленной настоящим трудовым договором;</w:t>
            </w:r>
          </w:p>
          <w:p w:rsidR="005E0087" w:rsidRPr="00CA0AF6" w:rsidRDefault="005E0087" w:rsidP="00490624">
            <w:pPr>
              <w:jc w:val="both"/>
              <w:rPr>
                <w:color w:val="000000"/>
                <w:sz w:val="20"/>
                <w:szCs w:val="20"/>
              </w:rPr>
            </w:pPr>
            <w:r w:rsidRPr="00CA0AF6">
              <w:rPr>
                <w:color w:val="000000"/>
                <w:sz w:val="20"/>
                <w:szCs w:val="20"/>
              </w:rPr>
              <w:t>б) обеспечение безопасности и условий труда, соответствующих государственным нормативным требованиям охраны труда;</w:t>
            </w:r>
          </w:p>
          <w:p w:rsidR="005E0087" w:rsidRPr="00CA0AF6" w:rsidRDefault="005E0087" w:rsidP="00490624">
            <w:pPr>
              <w:rPr>
                <w:color w:val="000000"/>
                <w:sz w:val="20"/>
                <w:szCs w:val="20"/>
              </w:rPr>
            </w:pPr>
            <w:r w:rsidRPr="00CA0AF6">
              <w:rPr>
                <w:color w:val="000000"/>
                <w:sz w:val="20"/>
                <w:szCs w:val="20"/>
              </w:rPr>
              <w:t>в) своевременную и в полном объеме выплату заработной платы, размер и условия получения которой определяются настоящим трудовым договором, с учетом квалификации работника, сложности труда, количества и качества выполненной работы;</w:t>
            </w:r>
          </w:p>
          <w:p w:rsidR="005E0087" w:rsidRPr="00CA0AF6" w:rsidRDefault="005E0087" w:rsidP="00490624">
            <w:pPr>
              <w:jc w:val="both"/>
              <w:rPr>
                <w:color w:val="000000"/>
                <w:sz w:val="20"/>
                <w:szCs w:val="20"/>
              </w:rPr>
            </w:pPr>
            <w:r w:rsidRPr="00CA0AF6">
              <w:rPr>
                <w:color w:val="000000"/>
                <w:sz w:val="20"/>
                <w:szCs w:val="20"/>
              </w:rPr>
              <w:t xml:space="preserve">г) иные права, предусмотренные трудовым законодательством Российской </w:t>
            </w:r>
            <w:r w:rsidRPr="00CA0AF6">
              <w:rPr>
                <w:color w:val="000000"/>
                <w:sz w:val="20"/>
                <w:szCs w:val="20"/>
              </w:rPr>
              <w:lastRenderedPageBreak/>
              <w:t>Федерации, настоящим трудовым договором.</w:t>
            </w:r>
          </w:p>
          <w:p w:rsidR="005E0087" w:rsidRPr="00CA0AF6" w:rsidRDefault="005E0087" w:rsidP="00490624">
            <w:pPr>
              <w:jc w:val="both"/>
              <w:rPr>
                <w:color w:val="000000"/>
                <w:sz w:val="20"/>
                <w:szCs w:val="20"/>
              </w:rPr>
            </w:pPr>
            <w:r w:rsidRPr="00CA0AF6">
              <w:rPr>
                <w:color w:val="000000"/>
                <w:sz w:val="20"/>
                <w:szCs w:val="20"/>
              </w:rPr>
              <w:t>10. Работник обязан:</w:t>
            </w:r>
          </w:p>
          <w:p w:rsidR="005E0087" w:rsidRPr="00CA0AF6" w:rsidRDefault="005E0087" w:rsidP="00490624">
            <w:pPr>
              <w:jc w:val="both"/>
              <w:rPr>
                <w:color w:val="000000"/>
                <w:sz w:val="20"/>
                <w:szCs w:val="20"/>
              </w:rPr>
            </w:pPr>
            <w:r w:rsidRPr="00CA0AF6">
              <w:rPr>
                <w:color w:val="000000"/>
                <w:sz w:val="20"/>
                <w:szCs w:val="20"/>
              </w:rPr>
              <w:t xml:space="preserve">а) добросовестно выполнять свои трудовые обязанности, возложенные на него </w:t>
            </w:r>
            <w:hyperlink r:id="rId61" w:anchor="sub_86%23sub_86#sub_86%23sub_86" w:history="1">
              <w:r w:rsidRPr="00CA0AF6">
                <w:rPr>
                  <w:rStyle w:val="ae"/>
                  <w:color w:val="000000"/>
                  <w:sz w:val="20"/>
                  <w:szCs w:val="20"/>
                </w:rPr>
                <w:t>пунктом 1</w:t>
              </w:r>
            </w:hyperlink>
            <w:r w:rsidRPr="00CA0AF6">
              <w:rPr>
                <w:color w:val="000000"/>
                <w:sz w:val="20"/>
                <w:szCs w:val="20"/>
              </w:rPr>
              <w:t xml:space="preserve"> настоящего трудового договора;</w:t>
            </w:r>
          </w:p>
          <w:p w:rsidR="005E0087" w:rsidRPr="00CA0AF6" w:rsidRDefault="005E0087" w:rsidP="00490624">
            <w:pPr>
              <w:jc w:val="both"/>
              <w:rPr>
                <w:color w:val="000000"/>
                <w:sz w:val="20"/>
                <w:szCs w:val="20"/>
              </w:rPr>
            </w:pPr>
            <w:r w:rsidRPr="00CA0AF6">
              <w:rPr>
                <w:color w:val="000000"/>
                <w:sz w:val="20"/>
                <w:szCs w:val="20"/>
              </w:rPr>
              <w:t>б) соблюдать правила внутреннего трудового распорядка, действующие у работодателя, требования по охране труда и обеспечению безопасности труда;</w:t>
            </w:r>
          </w:p>
          <w:p w:rsidR="005E0087" w:rsidRPr="00CA0AF6" w:rsidRDefault="005E0087" w:rsidP="00490624">
            <w:pPr>
              <w:jc w:val="both"/>
              <w:rPr>
                <w:color w:val="000000"/>
                <w:sz w:val="20"/>
                <w:szCs w:val="20"/>
              </w:rPr>
            </w:pPr>
            <w:r w:rsidRPr="00CA0AF6">
              <w:rPr>
                <w:color w:val="000000"/>
                <w:sz w:val="20"/>
                <w:szCs w:val="20"/>
              </w:rPr>
              <w:t>в) соблюдать трудовую дисциплину;</w:t>
            </w:r>
          </w:p>
          <w:p w:rsidR="005E0087" w:rsidRPr="00CA0AF6" w:rsidRDefault="005E0087" w:rsidP="00490624">
            <w:pPr>
              <w:jc w:val="both"/>
              <w:rPr>
                <w:color w:val="000000"/>
                <w:sz w:val="20"/>
                <w:szCs w:val="20"/>
              </w:rPr>
            </w:pPr>
            <w:r w:rsidRPr="00CA0AF6">
              <w:rPr>
                <w:color w:val="000000"/>
                <w:sz w:val="20"/>
                <w:szCs w:val="20"/>
              </w:rPr>
              <w:t>г) бережно относиться к имуществу работодателя, в том числе находящемуся у работодателя имуществу третьих лиц, если работодатель несет ответственность за сохранность этого имущества, и других работников;</w:t>
            </w:r>
          </w:p>
          <w:p w:rsidR="005E0087" w:rsidRPr="00CA0AF6" w:rsidRDefault="005E0087" w:rsidP="00490624">
            <w:pPr>
              <w:jc w:val="both"/>
              <w:rPr>
                <w:rFonts w:eastAsia="Calibri"/>
                <w:i/>
                <w:iCs/>
                <w:sz w:val="20"/>
                <w:szCs w:val="20"/>
                <w:lang w:eastAsia="en-US"/>
              </w:rPr>
            </w:pPr>
            <w:r w:rsidRPr="00CA0AF6">
              <w:rPr>
                <w:color w:val="000000"/>
                <w:sz w:val="20"/>
                <w:szCs w:val="20"/>
              </w:rPr>
              <w:t>д)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находящемуся у работодателя имуществу третьих лиц, если работодатель несет ответственность за сохранность этого имущества, имуществу других работников.</w:t>
            </w:r>
          </w:p>
          <w:p w:rsidR="005E0087" w:rsidRPr="00CA0AF6" w:rsidRDefault="005E0087" w:rsidP="00490624">
            <w:pPr>
              <w:jc w:val="both"/>
              <w:rPr>
                <w:rFonts w:eastAsia="Calibri"/>
                <w:iCs/>
                <w:sz w:val="20"/>
                <w:szCs w:val="20"/>
                <w:lang w:eastAsia="en-US"/>
              </w:rPr>
            </w:pPr>
            <w:r w:rsidRPr="00CA0AF6">
              <w:rPr>
                <w:rFonts w:eastAsia="Calibri"/>
                <w:i/>
                <w:iCs/>
                <w:sz w:val="20"/>
                <w:szCs w:val="20"/>
                <w:lang w:eastAsia="en-US"/>
              </w:rPr>
              <w:t>&lt;*&gt;</w:t>
            </w:r>
            <w:r w:rsidRPr="00CA0AF6">
              <w:rPr>
                <w:rFonts w:eastAsia="Calibri"/>
                <w:iCs/>
                <w:sz w:val="20"/>
                <w:szCs w:val="20"/>
                <w:lang w:eastAsia="en-US"/>
              </w:rPr>
              <w:t>е) ___________________</w:t>
            </w:r>
            <w:r w:rsidRPr="00CA0AF6">
              <w:rPr>
                <w:rFonts w:eastAsia="Calibri"/>
                <w:b/>
                <w:iCs/>
                <w:sz w:val="20"/>
                <w:szCs w:val="20"/>
                <w:lang w:eastAsia="en-US"/>
              </w:rPr>
              <w:t>__________________________________________</w:t>
            </w:r>
            <w:r w:rsidRPr="00CA0AF6">
              <w:rPr>
                <w:rFonts w:eastAsia="Calibri"/>
                <w:iCs/>
                <w:sz w:val="20"/>
                <w:szCs w:val="20"/>
                <w:lang w:eastAsia="en-US"/>
              </w:rPr>
              <w:t xml:space="preserve">___________ </w:t>
            </w:r>
          </w:p>
          <w:p w:rsidR="005E0087" w:rsidRPr="00CA0AF6" w:rsidRDefault="005E0087" w:rsidP="00490624">
            <w:pPr>
              <w:jc w:val="both"/>
              <w:rPr>
                <w:color w:val="000000"/>
                <w:sz w:val="20"/>
                <w:szCs w:val="20"/>
              </w:rPr>
            </w:pPr>
            <w:r w:rsidRPr="00CA0AF6">
              <w:rPr>
                <w:rFonts w:eastAsia="Calibri"/>
                <w:iCs/>
                <w:sz w:val="20"/>
                <w:szCs w:val="20"/>
                <w:lang w:eastAsia="en-US"/>
              </w:rPr>
              <w:t>(</w:t>
            </w:r>
            <w:r w:rsidRPr="00CA0AF6">
              <w:rPr>
                <w:rFonts w:eastAsia="Calibri"/>
                <w:i/>
                <w:iCs/>
                <w:sz w:val="20"/>
                <w:szCs w:val="20"/>
                <w:lang w:eastAsia="en-US"/>
              </w:rPr>
              <w:t>указать иные обязанности работника, обусловленные спецификой его должностных (профессиональных, функциональных) обязанностей).</w:t>
            </w:r>
          </w:p>
          <w:p w:rsidR="005E0087" w:rsidRPr="00CA0AF6" w:rsidRDefault="005E0087" w:rsidP="00490624">
            <w:pPr>
              <w:pStyle w:val="1"/>
              <w:numPr>
                <w:ilvl w:val="0"/>
                <w:numId w:val="21"/>
              </w:numPr>
              <w:suppressAutoHyphens/>
              <w:autoSpaceDE w:val="0"/>
              <w:ind w:left="1390" w:firstLine="0"/>
              <w:jc w:val="left"/>
              <w:rPr>
                <w:color w:val="000000"/>
                <w:sz w:val="20"/>
              </w:rPr>
            </w:pPr>
            <w:r w:rsidRPr="00CA0AF6">
              <w:rPr>
                <w:b w:val="0"/>
                <w:color w:val="000000"/>
                <w:sz w:val="20"/>
              </w:rPr>
              <w:t>III. Права и обязанности работодателя</w:t>
            </w:r>
          </w:p>
          <w:p w:rsidR="005E0087" w:rsidRPr="00CA0AF6" w:rsidRDefault="005E0087" w:rsidP="00490624">
            <w:pPr>
              <w:jc w:val="both"/>
              <w:rPr>
                <w:color w:val="000000"/>
                <w:sz w:val="20"/>
                <w:szCs w:val="20"/>
              </w:rPr>
            </w:pPr>
            <w:r w:rsidRPr="00CA0AF6">
              <w:rPr>
                <w:color w:val="000000"/>
                <w:sz w:val="20"/>
                <w:szCs w:val="20"/>
              </w:rPr>
              <w:t>11. Работодатель имеет право:</w:t>
            </w:r>
          </w:p>
          <w:p w:rsidR="005E0087" w:rsidRPr="00CA0AF6" w:rsidRDefault="005E0087" w:rsidP="00490624">
            <w:pPr>
              <w:jc w:val="both"/>
              <w:rPr>
                <w:color w:val="000000"/>
                <w:sz w:val="20"/>
                <w:szCs w:val="20"/>
              </w:rPr>
            </w:pPr>
            <w:r w:rsidRPr="00CA0AF6">
              <w:rPr>
                <w:color w:val="000000"/>
                <w:sz w:val="20"/>
                <w:szCs w:val="20"/>
              </w:rPr>
              <w:t>а) требовать от работника добросовестного исполнения обязанностей по настоящему трудовому договору;</w:t>
            </w:r>
          </w:p>
          <w:p w:rsidR="005E0087" w:rsidRPr="00CA0AF6" w:rsidRDefault="005E0087" w:rsidP="00490624">
            <w:pPr>
              <w:jc w:val="both"/>
              <w:rPr>
                <w:color w:val="000000"/>
                <w:sz w:val="20"/>
                <w:szCs w:val="20"/>
              </w:rPr>
            </w:pPr>
            <w:r w:rsidRPr="00CA0AF6">
              <w:rPr>
                <w:color w:val="000000"/>
                <w:sz w:val="20"/>
                <w:szCs w:val="20"/>
              </w:rPr>
              <w:t>б) принимать локальные нормативные акты, в том числе правила внутреннего трудового распорядка, требования по охране труда и обеспечению безопасности труда;</w:t>
            </w:r>
          </w:p>
          <w:p w:rsidR="005E0087" w:rsidRPr="00CA0AF6" w:rsidRDefault="005E0087" w:rsidP="00490624">
            <w:pPr>
              <w:jc w:val="both"/>
              <w:rPr>
                <w:color w:val="000000"/>
                <w:sz w:val="20"/>
                <w:szCs w:val="20"/>
              </w:rPr>
            </w:pPr>
            <w:r w:rsidRPr="00CA0AF6">
              <w:rPr>
                <w:color w:val="000000"/>
                <w:sz w:val="20"/>
                <w:szCs w:val="20"/>
              </w:rPr>
              <w:t>в) привлекать работника к дисциплинарной и материальной ответственности в порядке, установленном Трудовым кодексом РФ, иными федеральными законами;</w:t>
            </w:r>
          </w:p>
          <w:p w:rsidR="005E0087" w:rsidRPr="00CA0AF6" w:rsidRDefault="005E0087" w:rsidP="00490624">
            <w:pPr>
              <w:jc w:val="both"/>
              <w:rPr>
                <w:color w:val="000000"/>
                <w:sz w:val="20"/>
                <w:szCs w:val="20"/>
              </w:rPr>
            </w:pPr>
            <w:r w:rsidRPr="00CA0AF6">
              <w:rPr>
                <w:color w:val="000000"/>
                <w:sz w:val="20"/>
                <w:szCs w:val="20"/>
              </w:rPr>
              <w:t>г) поощрять работника за добросовестный эффективный труд;</w:t>
            </w:r>
          </w:p>
          <w:p w:rsidR="005E0087" w:rsidRPr="00CA0AF6" w:rsidRDefault="005E0087" w:rsidP="00490624">
            <w:pPr>
              <w:jc w:val="both"/>
              <w:rPr>
                <w:color w:val="000000"/>
                <w:sz w:val="20"/>
                <w:szCs w:val="20"/>
              </w:rPr>
            </w:pPr>
            <w:r w:rsidRPr="00CA0AF6">
              <w:rPr>
                <w:color w:val="000000"/>
                <w:sz w:val="20"/>
                <w:szCs w:val="20"/>
              </w:rPr>
              <w:t>д) иные права, предусмотренные трудовым законодательством РФ и настоящим трудовым договором.</w:t>
            </w:r>
          </w:p>
          <w:p w:rsidR="005E0087" w:rsidRPr="00CA0AF6" w:rsidRDefault="005E0087" w:rsidP="00490624">
            <w:pPr>
              <w:jc w:val="both"/>
              <w:rPr>
                <w:color w:val="000000"/>
                <w:sz w:val="20"/>
                <w:szCs w:val="20"/>
              </w:rPr>
            </w:pPr>
            <w:r w:rsidRPr="00CA0AF6">
              <w:rPr>
                <w:color w:val="000000"/>
                <w:sz w:val="20"/>
                <w:szCs w:val="20"/>
              </w:rPr>
              <w:t>12. Работодатель обязан:</w:t>
            </w:r>
          </w:p>
          <w:p w:rsidR="005E0087" w:rsidRPr="00CA0AF6" w:rsidRDefault="005E0087" w:rsidP="00490624">
            <w:pPr>
              <w:jc w:val="both"/>
              <w:rPr>
                <w:color w:val="000000"/>
                <w:sz w:val="20"/>
                <w:szCs w:val="20"/>
              </w:rPr>
            </w:pPr>
            <w:r w:rsidRPr="00CA0AF6">
              <w:rPr>
                <w:color w:val="000000"/>
                <w:sz w:val="20"/>
                <w:szCs w:val="20"/>
              </w:rPr>
              <w:t>а) предоставить работнику работу, обусловленную настоящим трудовым договором;</w:t>
            </w:r>
          </w:p>
          <w:p w:rsidR="005E0087" w:rsidRPr="00CA0AF6" w:rsidRDefault="005E0087" w:rsidP="00490624">
            <w:pPr>
              <w:jc w:val="both"/>
              <w:rPr>
                <w:color w:val="000000"/>
                <w:sz w:val="20"/>
                <w:szCs w:val="20"/>
              </w:rPr>
            </w:pPr>
            <w:r w:rsidRPr="00CA0AF6">
              <w:rPr>
                <w:color w:val="000000"/>
                <w:sz w:val="20"/>
                <w:szCs w:val="20"/>
              </w:rPr>
              <w:t>б) обеспечить безопасность и условия труда работника, соответствующие государственным нормативным требованиям охраны труда;</w:t>
            </w:r>
          </w:p>
          <w:p w:rsidR="005E0087" w:rsidRPr="00CA0AF6" w:rsidRDefault="005E0087" w:rsidP="00490624">
            <w:pPr>
              <w:jc w:val="both"/>
              <w:rPr>
                <w:color w:val="000000"/>
                <w:sz w:val="20"/>
                <w:szCs w:val="20"/>
              </w:rPr>
            </w:pPr>
            <w:r w:rsidRPr="00CA0AF6">
              <w:rPr>
                <w:color w:val="000000"/>
                <w:sz w:val="20"/>
                <w:szCs w:val="20"/>
              </w:rPr>
              <w:t>в) обеспечивать работника оборудованием, инструментами, технической документацией и иными средствами, необходимыми для исполнения им трудовых обязанностей;</w:t>
            </w:r>
          </w:p>
          <w:p w:rsidR="005E0087" w:rsidRPr="00CA0AF6" w:rsidRDefault="005E0087" w:rsidP="00490624">
            <w:pPr>
              <w:jc w:val="both"/>
              <w:rPr>
                <w:color w:val="000000"/>
                <w:sz w:val="20"/>
                <w:szCs w:val="20"/>
              </w:rPr>
            </w:pPr>
            <w:r w:rsidRPr="00CA0AF6">
              <w:rPr>
                <w:color w:val="000000"/>
                <w:sz w:val="20"/>
                <w:szCs w:val="20"/>
              </w:rPr>
              <w:t>г) выплачивать в полном размере причитающуюся работнику заработную плату в установленные сроки;</w:t>
            </w:r>
          </w:p>
          <w:p w:rsidR="005E0087" w:rsidRPr="00CA0AF6" w:rsidRDefault="005E0087" w:rsidP="00490624">
            <w:pPr>
              <w:jc w:val="both"/>
              <w:rPr>
                <w:color w:val="000000"/>
                <w:sz w:val="20"/>
                <w:szCs w:val="20"/>
              </w:rPr>
            </w:pPr>
            <w:r w:rsidRPr="00CA0AF6">
              <w:rPr>
                <w:color w:val="000000"/>
                <w:sz w:val="20"/>
                <w:szCs w:val="20"/>
              </w:rPr>
              <w:t>д) осуществлять обработку и обеспечивать защиту персональных данных работника в соответствии с законодательством Российской Федерации;</w:t>
            </w:r>
          </w:p>
          <w:p w:rsidR="005E0087" w:rsidRPr="00CA0AF6" w:rsidRDefault="005E0087" w:rsidP="00490624">
            <w:pPr>
              <w:jc w:val="both"/>
              <w:rPr>
                <w:color w:val="000000"/>
                <w:sz w:val="20"/>
                <w:szCs w:val="20"/>
              </w:rPr>
            </w:pPr>
            <w:r w:rsidRPr="00CA0AF6">
              <w:rPr>
                <w:color w:val="000000"/>
                <w:sz w:val="20"/>
                <w:szCs w:val="20"/>
              </w:rPr>
              <w:t>е) знакомить работника под роспись с принимаемыми локальными нормативными актами, непосредственно связанными с его трудовой деятельностью;</w:t>
            </w:r>
          </w:p>
          <w:p w:rsidR="005E0087" w:rsidRPr="00CA0AF6" w:rsidRDefault="005E0087" w:rsidP="00490624">
            <w:pPr>
              <w:jc w:val="both"/>
              <w:rPr>
                <w:color w:val="000000"/>
                <w:sz w:val="20"/>
                <w:szCs w:val="20"/>
              </w:rPr>
            </w:pPr>
            <w:r w:rsidRPr="00CA0AF6">
              <w:rPr>
                <w:color w:val="000000"/>
                <w:sz w:val="20"/>
                <w:szCs w:val="20"/>
              </w:rPr>
              <w:t>ж)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настоящим трудовым договором.</w:t>
            </w:r>
          </w:p>
          <w:p w:rsidR="005E0087" w:rsidRPr="00CA0AF6" w:rsidRDefault="005E0087" w:rsidP="00490624">
            <w:pPr>
              <w:pStyle w:val="1"/>
              <w:numPr>
                <w:ilvl w:val="0"/>
                <w:numId w:val="21"/>
              </w:numPr>
              <w:suppressAutoHyphens/>
              <w:autoSpaceDE w:val="0"/>
              <w:ind w:left="1390" w:firstLine="0"/>
              <w:jc w:val="left"/>
              <w:rPr>
                <w:color w:val="000000"/>
                <w:sz w:val="20"/>
              </w:rPr>
            </w:pPr>
            <w:r w:rsidRPr="00CA0AF6">
              <w:rPr>
                <w:b w:val="0"/>
                <w:color w:val="000000"/>
                <w:sz w:val="20"/>
              </w:rPr>
              <w:t xml:space="preserve">                                             IV. Оплата труда</w:t>
            </w:r>
          </w:p>
          <w:p w:rsidR="005E0087" w:rsidRPr="00CA0AF6" w:rsidRDefault="005E0087" w:rsidP="00490624">
            <w:pPr>
              <w:jc w:val="both"/>
              <w:rPr>
                <w:color w:val="000000"/>
                <w:sz w:val="20"/>
                <w:szCs w:val="20"/>
              </w:rPr>
            </w:pPr>
            <w:r w:rsidRPr="00CA0AF6">
              <w:rPr>
                <w:color w:val="000000"/>
                <w:sz w:val="20"/>
                <w:szCs w:val="20"/>
              </w:rPr>
              <w:t>13. За выполнение трудовых обязанностей, предусмотренных настоящим трудовым договором, работнику устанавливается заработная плата:</w:t>
            </w:r>
          </w:p>
          <w:p w:rsidR="005E0087" w:rsidRPr="00CA0AF6" w:rsidRDefault="005E0087" w:rsidP="00490624">
            <w:pPr>
              <w:ind w:firstLine="708"/>
              <w:jc w:val="both"/>
              <w:rPr>
                <w:rFonts w:eastAsia="Calibri"/>
                <w:sz w:val="20"/>
                <w:szCs w:val="20"/>
                <w:lang w:eastAsia="en-US"/>
              </w:rPr>
            </w:pPr>
            <w:r w:rsidRPr="00CA0AF6">
              <w:rPr>
                <w:color w:val="000000"/>
                <w:sz w:val="20"/>
                <w:szCs w:val="20"/>
              </w:rPr>
              <w:t>а) должностной оклад (ставка заработной платы) в размере</w:t>
            </w:r>
            <w:r w:rsidRPr="00CA0AF6">
              <w:rPr>
                <w:color w:val="000000"/>
                <w:sz w:val="20"/>
                <w:szCs w:val="20"/>
                <w:u w:val="single"/>
              </w:rPr>
              <w:t xml:space="preserve"> ______ </w:t>
            </w:r>
            <w:r w:rsidRPr="00CA0AF6">
              <w:rPr>
                <w:color w:val="000000"/>
                <w:sz w:val="20"/>
                <w:szCs w:val="20"/>
              </w:rPr>
              <w:t>рублей в месяц;</w:t>
            </w:r>
          </w:p>
          <w:p w:rsidR="005E0087" w:rsidRPr="00CA0AF6" w:rsidRDefault="005E0087" w:rsidP="00490624">
            <w:pPr>
              <w:jc w:val="both"/>
              <w:rPr>
                <w:color w:val="000000"/>
                <w:sz w:val="20"/>
                <w:szCs w:val="20"/>
                <w:lang w:eastAsia="en-US"/>
              </w:rPr>
            </w:pPr>
            <w:r w:rsidRPr="00CA0AF6">
              <w:rPr>
                <w:rFonts w:eastAsia="Calibri"/>
                <w:sz w:val="20"/>
                <w:szCs w:val="20"/>
                <w:lang w:eastAsia="en-US"/>
              </w:rPr>
              <w:t>&lt;*&gt;</w:t>
            </w:r>
            <w:r w:rsidRPr="00CA0AF6">
              <w:rPr>
                <w:color w:val="000000"/>
                <w:sz w:val="20"/>
                <w:szCs w:val="20"/>
              </w:rPr>
              <w:t>б) работнику производятся выплаты компенсационного характера:</w:t>
            </w:r>
          </w:p>
          <w:tbl>
            <w:tblPr>
              <w:tblW w:w="0" w:type="auto"/>
              <w:tblInd w:w="108" w:type="dxa"/>
              <w:tblLook w:val="0000"/>
            </w:tblPr>
            <w:tblGrid>
              <w:gridCol w:w="2455"/>
              <w:gridCol w:w="1733"/>
              <w:gridCol w:w="2904"/>
            </w:tblGrid>
            <w:tr w:rsidR="005E0087" w:rsidRPr="00CA0AF6" w:rsidTr="00490624">
              <w:trPr>
                <w:trHeight w:val="489"/>
              </w:trPr>
              <w:tc>
                <w:tcPr>
                  <w:tcW w:w="3423" w:type="dxa"/>
                  <w:tcBorders>
                    <w:top w:val="single" w:sz="4" w:space="0" w:color="000000"/>
                    <w:left w:val="nil"/>
                    <w:bottom w:val="single" w:sz="4" w:space="0" w:color="000000"/>
                    <w:right w:val="nil"/>
                  </w:tcBorders>
                  <w:vAlign w:val="center"/>
                </w:tcPr>
                <w:p w:rsidR="005E0087" w:rsidRPr="00CA0AF6" w:rsidRDefault="005E0087" w:rsidP="00490624">
                  <w:pPr>
                    <w:pStyle w:val="af0"/>
                    <w:spacing w:line="276" w:lineRule="auto"/>
                    <w:jc w:val="center"/>
                    <w:rPr>
                      <w:rFonts w:ascii="Times New Roman" w:hAnsi="Times New Roman" w:cs="Times New Roman"/>
                      <w:color w:val="000000"/>
                      <w:sz w:val="20"/>
                      <w:szCs w:val="20"/>
                      <w:lang w:eastAsia="en-US"/>
                    </w:rPr>
                  </w:pPr>
                  <w:r w:rsidRPr="00CA0AF6">
                    <w:rPr>
                      <w:rFonts w:ascii="Times New Roman" w:hAnsi="Times New Roman" w:cs="Times New Roman"/>
                      <w:color w:val="000000"/>
                      <w:sz w:val="20"/>
                      <w:szCs w:val="20"/>
                      <w:lang w:eastAsia="en-US"/>
                    </w:rPr>
                    <w:t>Наименование выплаты</w:t>
                  </w:r>
                </w:p>
              </w:tc>
              <w:tc>
                <w:tcPr>
                  <w:tcW w:w="2487" w:type="dxa"/>
                  <w:tcBorders>
                    <w:top w:val="single" w:sz="4" w:space="0" w:color="000000"/>
                    <w:left w:val="single" w:sz="4" w:space="0" w:color="000000"/>
                    <w:bottom w:val="single" w:sz="4" w:space="0" w:color="000000"/>
                    <w:right w:val="nil"/>
                  </w:tcBorders>
                  <w:vAlign w:val="center"/>
                </w:tcPr>
                <w:p w:rsidR="005E0087" w:rsidRPr="00CA0AF6" w:rsidRDefault="005E0087" w:rsidP="00490624">
                  <w:pPr>
                    <w:pStyle w:val="af0"/>
                    <w:spacing w:line="276" w:lineRule="auto"/>
                    <w:jc w:val="center"/>
                    <w:rPr>
                      <w:rFonts w:ascii="Times New Roman" w:hAnsi="Times New Roman" w:cs="Times New Roman"/>
                      <w:color w:val="000000"/>
                      <w:sz w:val="20"/>
                      <w:szCs w:val="20"/>
                      <w:lang w:eastAsia="en-US"/>
                    </w:rPr>
                  </w:pPr>
                  <w:r w:rsidRPr="00CA0AF6">
                    <w:rPr>
                      <w:rFonts w:ascii="Times New Roman" w:hAnsi="Times New Roman" w:cs="Times New Roman"/>
                      <w:color w:val="000000"/>
                      <w:sz w:val="20"/>
                      <w:szCs w:val="20"/>
                      <w:lang w:eastAsia="en-US"/>
                    </w:rPr>
                    <w:t>Размер выплаты</w:t>
                  </w:r>
                </w:p>
              </w:tc>
              <w:tc>
                <w:tcPr>
                  <w:tcW w:w="3975" w:type="dxa"/>
                  <w:tcBorders>
                    <w:top w:val="single" w:sz="4" w:space="0" w:color="000000"/>
                    <w:left w:val="single" w:sz="4" w:space="0" w:color="000000"/>
                    <w:bottom w:val="single" w:sz="4" w:space="0" w:color="000000"/>
                    <w:right w:val="nil"/>
                  </w:tcBorders>
                  <w:vAlign w:val="center"/>
                </w:tcPr>
                <w:p w:rsidR="005E0087" w:rsidRPr="00CA0AF6" w:rsidRDefault="005E0087" w:rsidP="00490624">
                  <w:pPr>
                    <w:pStyle w:val="af0"/>
                    <w:spacing w:line="276" w:lineRule="auto"/>
                    <w:jc w:val="center"/>
                    <w:rPr>
                      <w:rFonts w:ascii="Times New Roman" w:hAnsi="Times New Roman" w:cs="Times New Roman"/>
                      <w:sz w:val="20"/>
                      <w:szCs w:val="20"/>
                    </w:rPr>
                  </w:pPr>
                  <w:r w:rsidRPr="00CA0AF6">
                    <w:rPr>
                      <w:rFonts w:ascii="Times New Roman" w:hAnsi="Times New Roman" w:cs="Times New Roman"/>
                      <w:color w:val="000000"/>
                      <w:sz w:val="20"/>
                      <w:szCs w:val="20"/>
                      <w:lang w:eastAsia="en-US"/>
                    </w:rPr>
                    <w:t>Фактор, обусловливающий получение выплаты</w:t>
                  </w:r>
                </w:p>
              </w:tc>
            </w:tr>
            <w:tr w:rsidR="005E0087" w:rsidRPr="00CA0AF6" w:rsidTr="00490624">
              <w:tc>
                <w:tcPr>
                  <w:tcW w:w="3423" w:type="dxa"/>
                  <w:tcBorders>
                    <w:top w:val="single" w:sz="4" w:space="0" w:color="000000"/>
                    <w:left w:val="nil"/>
                    <w:bottom w:val="single" w:sz="4" w:space="0" w:color="000000"/>
                    <w:right w:val="nil"/>
                  </w:tcBorders>
                </w:tcPr>
                <w:p w:rsidR="005E0087" w:rsidRPr="00CA0AF6" w:rsidRDefault="005E0087" w:rsidP="00490624">
                  <w:pPr>
                    <w:pStyle w:val="af0"/>
                    <w:spacing w:line="276" w:lineRule="auto"/>
                    <w:rPr>
                      <w:rFonts w:ascii="Times New Roman" w:hAnsi="Times New Roman" w:cs="Times New Roman"/>
                      <w:color w:val="000000"/>
                      <w:sz w:val="20"/>
                      <w:szCs w:val="20"/>
                      <w:lang w:eastAsia="en-US"/>
                    </w:rPr>
                  </w:pPr>
                  <w:r w:rsidRPr="00CA0AF6">
                    <w:rPr>
                      <w:rFonts w:ascii="Times New Roman" w:hAnsi="Times New Roman" w:cs="Times New Roman"/>
                      <w:color w:val="000000"/>
                      <w:sz w:val="20"/>
                      <w:szCs w:val="20"/>
                      <w:lang w:eastAsia="en-US"/>
                    </w:rPr>
                    <w:t>Специфика  20%</w:t>
                  </w:r>
                </w:p>
              </w:tc>
              <w:tc>
                <w:tcPr>
                  <w:tcW w:w="2487" w:type="dxa"/>
                  <w:tcBorders>
                    <w:top w:val="single" w:sz="4" w:space="0" w:color="000000"/>
                    <w:left w:val="single" w:sz="4" w:space="0" w:color="000000"/>
                    <w:bottom w:val="single" w:sz="4" w:space="0" w:color="000000"/>
                    <w:right w:val="nil"/>
                  </w:tcBorders>
                </w:tcPr>
                <w:p w:rsidR="005E0087" w:rsidRPr="00CA0AF6" w:rsidRDefault="005E0087" w:rsidP="00490624">
                  <w:pPr>
                    <w:pStyle w:val="af0"/>
                    <w:tabs>
                      <w:tab w:val="left" w:pos="5880"/>
                    </w:tabs>
                    <w:spacing w:line="276" w:lineRule="auto"/>
                    <w:rPr>
                      <w:rFonts w:ascii="Times New Roman" w:hAnsi="Times New Roman" w:cs="Times New Roman"/>
                      <w:color w:val="000000"/>
                      <w:sz w:val="20"/>
                      <w:szCs w:val="20"/>
                      <w:lang w:eastAsia="en-US"/>
                    </w:rPr>
                  </w:pPr>
                </w:p>
              </w:tc>
              <w:tc>
                <w:tcPr>
                  <w:tcW w:w="3975" w:type="dxa"/>
                  <w:tcBorders>
                    <w:top w:val="single" w:sz="4" w:space="0" w:color="000000"/>
                    <w:left w:val="single" w:sz="4" w:space="0" w:color="000000"/>
                    <w:bottom w:val="single" w:sz="4" w:space="0" w:color="000000"/>
                    <w:right w:val="nil"/>
                  </w:tcBorders>
                </w:tcPr>
                <w:p w:rsidR="005E0087" w:rsidRPr="00CA0AF6" w:rsidRDefault="005E0087" w:rsidP="00490624">
                  <w:pPr>
                    <w:pStyle w:val="af0"/>
                    <w:snapToGrid w:val="0"/>
                    <w:spacing w:line="276" w:lineRule="auto"/>
                    <w:rPr>
                      <w:rFonts w:ascii="Times New Roman" w:hAnsi="Times New Roman" w:cs="Times New Roman"/>
                      <w:color w:val="000000"/>
                      <w:sz w:val="20"/>
                      <w:szCs w:val="20"/>
                      <w:lang w:eastAsia="en-US"/>
                    </w:rPr>
                  </w:pPr>
                </w:p>
              </w:tc>
            </w:tr>
            <w:tr w:rsidR="005E0087" w:rsidRPr="00CA0AF6" w:rsidTr="00490624">
              <w:tc>
                <w:tcPr>
                  <w:tcW w:w="3423" w:type="dxa"/>
                  <w:tcBorders>
                    <w:top w:val="nil"/>
                    <w:left w:val="nil"/>
                    <w:bottom w:val="single" w:sz="4" w:space="0" w:color="000000"/>
                    <w:right w:val="nil"/>
                  </w:tcBorders>
                </w:tcPr>
                <w:p w:rsidR="005E0087" w:rsidRPr="00CA0AF6" w:rsidRDefault="005E0087" w:rsidP="00490624">
                  <w:pPr>
                    <w:pStyle w:val="af0"/>
                    <w:spacing w:line="276" w:lineRule="auto"/>
                    <w:rPr>
                      <w:rFonts w:ascii="Times New Roman" w:hAnsi="Times New Roman" w:cs="Times New Roman"/>
                      <w:color w:val="000000"/>
                      <w:sz w:val="20"/>
                      <w:szCs w:val="20"/>
                      <w:lang w:eastAsia="en-US"/>
                    </w:rPr>
                  </w:pPr>
                  <w:r w:rsidRPr="00CA0AF6">
                    <w:rPr>
                      <w:rFonts w:ascii="Times New Roman" w:hAnsi="Times New Roman" w:cs="Times New Roman"/>
                      <w:color w:val="000000"/>
                      <w:sz w:val="20"/>
                      <w:szCs w:val="20"/>
                      <w:lang w:eastAsia="en-US"/>
                    </w:rPr>
                    <w:t>Премия НСОТ 2%</w:t>
                  </w:r>
                </w:p>
              </w:tc>
              <w:tc>
                <w:tcPr>
                  <w:tcW w:w="2487" w:type="dxa"/>
                  <w:tcBorders>
                    <w:top w:val="nil"/>
                    <w:left w:val="single" w:sz="4" w:space="0" w:color="000000"/>
                    <w:bottom w:val="single" w:sz="4" w:space="0" w:color="000000"/>
                    <w:right w:val="nil"/>
                  </w:tcBorders>
                </w:tcPr>
                <w:p w:rsidR="005E0087" w:rsidRPr="00CA0AF6" w:rsidRDefault="005E0087" w:rsidP="00490624">
                  <w:pPr>
                    <w:pStyle w:val="af0"/>
                    <w:tabs>
                      <w:tab w:val="left" w:pos="5880"/>
                    </w:tabs>
                    <w:spacing w:line="276" w:lineRule="auto"/>
                    <w:rPr>
                      <w:rFonts w:ascii="Times New Roman" w:hAnsi="Times New Roman" w:cs="Times New Roman"/>
                      <w:color w:val="000000"/>
                      <w:sz w:val="20"/>
                      <w:szCs w:val="20"/>
                      <w:lang w:eastAsia="en-US"/>
                    </w:rPr>
                  </w:pPr>
                </w:p>
              </w:tc>
              <w:tc>
                <w:tcPr>
                  <w:tcW w:w="3975" w:type="dxa"/>
                  <w:tcBorders>
                    <w:top w:val="nil"/>
                    <w:left w:val="single" w:sz="4" w:space="0" w:color="000000"/>
                    <w:bottom w:val="single" w:sz="4" w:space="0" w:color="000000"/>
                    <w:right w:val="nil"/>
                  </w:tcBorders>
                </w:tcPr>
                <w:p w:rsidR="005E0087" w:rsidRPr="00CA0AF6" w:rsidRDefault="005E0087" w:rsidP="00490624">
                  <w:pPr>
                    <w:pStyle w:val="af0"/>
                    <w:snapToGrid w:val="0"/>
                    <w:spacing w:line="276" w:lineRule="auto"/>
                    <w:rPr>
                      <w:rFonts w:ascii="Times New Roman" w:hAnsi="Times New Roman" w:cs="Times New Roman"/>
                      <w:color w:val="000000"/>
                      <w:sz w:val="20"/>
                      <w:szCs w:val="20"/>
                      <w:lang w:eastAsia="en-US"/>
                    </w:rPr>
                  </w:pPr>
                </w:p>
              </w:tc>
            </w:tr>
          </w:tbl>
          <w:p w:rsidR="00B03733" w:rsidRDefault="005E0087" w:rsidP="00490624">
            <w:pPr>
              <w:jc w:val="both"/>
              <w:rPr>
                <w:sz w:val="20"/>
                <w:szCs w:val="20"/>
              </w:rPr>
            </w:pPr>
            <w:r w:rsidRPr="00CA0AF6">
              <w:rPr>
                <w:color w:val="000000"/>
                <w:sz w:val="20"/>
                <w:szCs w:val="20"/>
              </w:rPr>
              <w:t xml:space="preserve">       </w:t>
            </w:r>
            <w:r w:rsidRPr="00CA0AF6">
              <w:rPr>
                <w:sz w:val="20"/>
                <w:szCs w:val="20"/>
              </w:rPr>
              <w:t xml:space="preserve">(Выплаты компенсационного характера, размеры и условия их осуществления устанавливаются коллективными договорами, соглашениями, локальными </w:t>
            </w:r>
          </w:p>
          <w:p w:rsidR="00B03733" w:rsidRDefault="00B03733" w:rsidP="00490624">
            <w:pPr>
              <w:jc w:val="both"/>
              <w:rPr>
                <w:sz w:val="20"/>
                <w:szCs w:val="20"/>
              </w:rPr>
            </w:pPr>
          </w:p>
          <w:p w:rsidR="00B03733" w:rsidRDefault="00B03733" w:rsidP="00490624">
            <w:pPr>
              <w:jc w:val="both"/>
              <w:rPr>
                <w:sz w:val="20"/>
                <w:szCs w:val="20"/>
              </w:rPr>
            </w:pPr>
          </w:p>
          <w:p w:rsidR="005E0087" w:rsidRPr="00CA0AF6" w:rsidRDefault="005E0087" w:rsidP="00490624">
            <w:pPr>
              <w:jc w:val="both"/>
              <w:rPr>
                <w:color w:val="000000"/>
                <w:sz w:val="20"/>
                <w:szCs w:val="20"/>
              </w:rPr>
            </w:pPr>
            <w:r w:rsidRPr="00CA0AF6">
              <w:rPr>
                <w:sz w:val="20"/>
                <w:szCs w:val="20"/>
              </w:rPr>
              <w:lastRenderedPageBreak/>
              <w:t xml:space="preserve">нормативными актами в соответствии с </w:t>
            </w:r>
            <w:hyperlink r:id="rId62" w:history="1">
              <w:r w:rsidRPr="00CA0AF6">
                <w:rPr>
                  <w:rStyle w:val="ae"/>
                  <w:sz w:val="20"/>
                  <w:szCs w:val="20"/>
                </w:rPr>
                <w:t>трудовым законодательством</w:t>
              </w:r>
            </w:hyperlink>
            <w:r w:rsidRPr="00CA0AF6">
              <w:rPr>
                <w:sz w:val="20"/>
                <w:szCs w:val="20"/>
              </w:rPr>
              <w:t xml:space="preserve"> и иными нормативными правовыми актами, содержащими нормы трудового права.)</w:t>
            </w:r>
          </w:p>
          <w:p w:rsidR="005E0087" w:rsidRPr="00CA0AF6" w:rsidRDefault="005E0087" w:rsidP="00490624">
            <w:pPr>
              <w:jc w:val="both"/>
              <w:rPr>
                <w:color w:val="000000"/>
                <w:sz w:val="20"/>
                <w:szCs w:val="20"/>
              </w:rPr>
            </w:pPr>
            <w:r w:rsidRPr="00CA0AF6">
              <w:rPr>
                <w:color w:val="000000"/>
                <w:sz w:val="20"/>
                <w:szCs w:val="20"/>
              </w:rPr>
              <w:t xml:space="preserve">14. Выплата заработной платы работнику производится в сроки и порядке, которые установлены </w:t>
            </w:r>
            <w:r w:rsidRPr="00CA0AF6">
              <w:rPr>
                <w:i/>
                <w:color w:val="000000"/>
                <w:sz w:val="20"/>
                <w:szCs w:val="20"/>
              </w:rPr>
              <w:t xml:space="preserve"> </w:t>
            </w:r>
            <w:r w:rsidRPr="00CA0AF6">
              <w:rPr>
                <w:b/>
                <w:i/>
                <w:color w:val="000000"/>
                <w:sz w:val="20"/>
                <w:szCs w:val="20"/>
              </w:rPr>
              <w:t>коллективным договором</w:t>
            </w:r>
            <w:r w:rsidRPr="00CA0AF6">
              <w:rPr>
                <w:color w:val="000000"/>
                <w:sz w:val="20"/>
                <w:szCs w:val="20"/>
              </w:rPr>
              <w:t xml:space="preserve"> </w:t>
            </w:r>
          </w:p>
          <w:p w:rsidR="005E0087" w:rsidRPr="00CA0AF6" w:rsidRDefault="005E0087" w:rsidP="00490624">
            <w:pPr>
              <w:jc w:val="both"/>
              <w:rPr>
                <w:color w:val="000000"/>
                <w:sz w:val="20"/>
                <w:szCs w:val="20"/>
              </w:rPr>
            </w:pPr>
            <w:r w:rsidRPr="00CA0AF6">
              <w:rPr>
                <w:color w:val="000000"/>
                <w:sz w:val="20"/>
                <w:szCs w:val="20"/>
              </w:rPr>
              <w:t xml:space="preserve"> 5. На работника распространяются льготы, гарантии и компенсации, установленные законодательством Российской Федерации, нормативными правовыми актами Республики Татарстан, коллективным договором и локальными нормативными актами.</w:t>
            </w:r>
          </w:p>
          <w:p w:rsidR="005E0087" w:rsidRPr="00CA0AF6" w:rsidRDefault="005E0087" w:rsidP="00490624">
            <w:pPr>
              <w:jc w:val="both"/>
              <w:rPr>
                <w:color w:val="000000"/>
                <w:sz w:val="20"/>
                <w:szCs w:val="20"/>
              </w:rPr>
            </w:pPr>
          </w:p>
          <w:p w:rsidR="005E0087" w:rsidRPr="00905790" w:rsidRDefault="005E0087" w:rsidP="00490624">
            <w:pPr>
              <w:pStyle w:val="1"/>
              <w:numPr>
                <w:ilvl w:val="0"/>
                <w:numId w:val="21"/>
              </w:numPr>
              <w:suppressAutoHyphens/>
              <w:autoSpaceDE w:val="0"/>
              <w:ind w:left="1390" w:firstLine="0"/>
              <w:jc w:val="left"/>
              <w:rPr>
                <w:color w:val="000000"/>
                <w:sz w:val="20"/>
              </w:rPr>
            </w:pPr>
            <w:r w:rsidRPr="00905790">
              <w:rPr>
                <w:color w:val="000000"/>
                <w:sz w:val="20"/>
              </w:rPr>
              <w:t>V. Рабочее время и время отдыха</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color w:val="000000"/>
              </w:rPr>
              <w:t>16. Работнику устанавливается следующая продолжительность  рабочего времени</w:t>
            </w:r>
          </w:p>
          <w:p w:rsidR="005E0087" w:rsidRPr="00CA0AF6" w:rsidRDefault="005E0087" w:rsidP="00490624">
            <w:pPr>
              <w:pStyle w:val="a8"/>
              <w:jc w:val="left"/>
              <w:rPr>
                <w:rFonts w:ascii="Times New Roman" w:hAnsi="Times New Roman" w:cs="Times New Roman"/>
                <w:i/>
                <w:color w:val="000000"/>
              </w:rPr>
            </w:pPr>
            <w:r w:rsidRPr="00CA0AF6">
              <w:rPr>
                <w:rFonts w:ascii="Times New Roman" w:hAnsi="Times New Roman" w:cs="Times New Roman"/>
                <w:color w:val="000000"/>
              </w:rPr>
              <w:t>(нормы часов педагогической работы за ставку</w:t>
            </w:r>
            <w:r w:rsidRPr="00905790">
              <w:rPr>
                <w:rFonts w:ascii="Times New Roman" w:hAnsi="Times New Roman" w:cs="Times New Roman"/>
                <w:b/>
                <w:color w:val="000000"/>
              </w:rPr>
              <w:t xml:space="preserve">)  </w:t>
            </w:r>
            <w:r w:rsidR="00D8501C" w:rsidRPr="00905790">
              <w:rPr>
                <w:rFonts w:ascii="Times New Roman" w:hAnsi="Times New Roman" w:cs="Times New Roman"/>
                <w:b/>
                <w:color w:val="000000"/>
              </w:rPr>
              <w:t>36 часов</w:t>
            </w:r>
            <w:r w:rsidRPr="00CA0AF6">
              <w:rPr>
                <w:rFonts w:ascii="Times New Roman" w:hAnsi="Times New Roman" w:cs="Times New Roman"/>
                <w:color w:val="000000"/>
              </w:rPr>
              <w:t xml:space="preserve">,                    </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i/>
                <w:color w:val="000000"/>
              </w:rPr>
              <w:t xml:space="preserve">   (нормальная, сокращенная, неполное рабочее время)</w:t>
            </w:r>
          </w:p>
          <w:p w:rsidR="005E0087" w:rsidRPr="00CA0AF6" w:rsidRDefault="005E0087" w:rsidP="00490624">
            <w:pPr>
              <w:pStyle w:val="a8"/>
              <w:rPr>
                <w:rFonts w:ascii="Times New Roman" w:hAnsi="Times New Roman" w:cs="Times New Roman"/>
                <w:i/>
                <w:color w:val="000000"/>
              </w:rPr>
            </w:pPr>
            <w:r w:rsidRPr="00CA0AF6">
              <w:rPr>
                <w:rFonts w:ascii="Times New Roman" w:hAnsi="Times New Roman" w:cs="Times New Roman"/>
                <w:color w:val="000000"/>
              </w:rPr>
              <w:t xml:space="preserve">17. Режим работы  (рабочие  дни  и  выходные  дни,  время  начала  и окончания работы  </w:t>
            </w:r>
            <w:r w:rsidR="00D8501C" w:rsidRPr="00D8501C">
              <w:rPr>
                <w:rFonts w:ascii="Times New Roman" w:hAnsi="Times New Roman" w:cs="Times New Roman"/>
                <w:b/>
                <w:color w:val="000000"/>
              </w:rPr>
              <w:t>пяти</w:t>
            </w:r>
            <w:r w:rsidRPr="00D8501C">
              <w:rPr>
                <w:rFonts w:ascii="Times New Roman" w:hAnsi="Times New Roman" w:cs="Times New Roman"/>
                <w:b/>
                <w:color w:val="000000"/>
              </w:rPr>
              <w:t>дневная рабочая неделя:</w:t>
            </w:r>
            <w:r w:rsidRPr="00CA0AF6">
              <w:rPr>
                <w:rFonts w:ascii="Times New Roman" w:hAnsi="Times New Roman" w:cs="Times New Roman"/>
                <w:b/>
                <w:color w:val="000000"/>
              </w:rPr>
              <w:t xml:space="preserve"> </w:t>
            </w:r>
            <w:r w:rsidR="00905790">
              <w:rPr>
                <w:rFonts w:ascii="Times New Roman" w:hAnsi="Times New Roman" w:cs="Times New Roman"/>
                <w:b/>
                <w:color w:val="000000"/>
              </w:rPr>
              <w:t xml:space="preserve">    </w:t>
            </w:r>
            <w:r w:rsidRPr="00CA0AF6">
              <w:rPr>
                <w:rFonts w:ascii="Times New Roman" w:hAnsi="Times New Roman" w:cs="Times New Roman"/>
                <w:b/>
                <w:color w:val="000000"/>
              </w:rPr>
              <w:t xml:space="preserve">с </w:t>
            </w:r>
            <w:r w:rsidR="00040E50">
              <w:rPr>
                <w:rFonts w:ascii="Times New Roman" w:hAnsi="Times New Roman" w:cs="Times New Roman"/>
                <w:b/>
                <w:color w:val="000000"/>
              </w:rPr>
              <w:t xml:space="preserve">7.00 </w:t>
            </w:r>
            <w:r w:rsidRPr="00CA0AF6">
              <w:rPr>
                <w:rFonts w:ascii="Times New Roman" w:hAnsi="Times New Roman" w:cs="Times New Roman"/>
                <w:b/>
                <w:color w:val="000000"/>
              </w:rPr>
              <w:t xml:space="preserve"> час по </w:t>
            </w:r>
            <w:r w:rsidR="00040E50">
              <w:rPr>
                <w:rFonts w:ascii="Times New Roman" w:hAnsi="Times New Roman" w:cs="Times New Roman"/>
                <w:b/>
                <w:color w:val="000000"/>
              </w:rPr>
              <w:t>17.00</w:t>
            </w:r>
            <w:r w:rsidRPr="00CA0AF6">
              <w:rPr>
                <w:rFonts w:ascii="Times New Roman" w:hAnsi="Times New Roman" w:cs="Times New Roman"/>
                <w:b/>
                <w:color w:val="000000"/>
              </w:rPr>
              <w:t xml:space="preserve"> час</w:t>
            </w:r>
          </w:p>
          <w:p w:rsidR="005E0087" w:rsidRPr="00CA0AF6" w:rsidRDefault="005E0087" w:rsidP="00490624">
            <w:pPr>
              <w:pStyle w:val="a8"/>
              <w:rPr>
                <w:rFonts w:ascii="Times New Roman" w:eastAsia="Calibri" w:hAnsi="Times New Roman" w:cs="Times New Roman"/>
                <w:i/>
                <w:iCs/>
                <w:lang w:eastAsia="en-US"/>
              </w:rPr>
            </w:pPr>
            <w:r w:rsidRPr="00CA0AF6">
              <w:rPr>
                <w:rFonts w:ascii="Times New Roman" w:hAnsi="Times New Roman" w:cs="Times New Roman"/>
                <w:i/>
                <w:color w:val="000000"/>
              </w:rPr>
              <w:t>(указать режим работы либо ссылку на правила внутреннего трудового распорядка учреждения, которыми определен режим рабочего времени работников учреждения)</w:t>
            </w:r>
          </w:p>
          <w:p w:rsidR="005E0087" w:rsidRPr="00CA0AF6" w:rsidRDefault="005E0087" w:rsidP="00490624">
            <w:pPr>
              <w:pStyle w:val="a8"/>
              <w:rPr>
                <w:rFonts w:ascii="Times New Roman" w:eastAsia="Calibri" w:hAnsi="Times New Roman" w:cs="Times New Roman"/>
                <w:i/>
                <w:iCs/>
                <w:lang w:eastAsia="en-US"/>
              </w:rPr>
            </w:pPr>
            <w:r w:rsidRPr="00CA0AF6">
              <w:rPr>
                <w:rFonts w:ascii="Times New Roman" w:hAnsi="Times New Roman" w:cs="Times New Roman"/>
                <w:color w:val="000000"/>
              </w:rPr>
              <w:t>1</w:t>
            </w:r>
            <w:r w:rsidR="00905790">
              <w:rPr>
                <w:rFonts w:ascii="Times New Roman" w:hAnsi="Times New Roman" w:cs="Times New Roman"/>
                <w:color w:val="000000"/>
              </w:rPr>
              <w:t>8</w:t>
            </w:r>
            <w:r w:rsidRPr="00CA0AF6">
              <w:rPr>
                <w:rFonts w:ascii="Times New Roman" w:hAnsi="Times New Roman" w:cs="Times New Roman"/>
                <w:color w:val="000000"/>
              </w:rPr>
              <w:t xml:space="preserve">. Работнику предоставляется ежегодный основной оплачиваемый отпуск продолжительностью  </w:t>
            </w:r>
            <w:r w:rsidR="00905790">
              <w:rPr>
                <w:rFonts w:ascii="Times New Roman" w:hAnsi="Times New Roman" w:cs="Times New Roman"/>
                <w:b/>
                <w:color w:val="000000"/>
              </w:rPr>
              <w:t>28 календарных дней</w:t>
            </w:r>
          </w:p>
          <w:p w:rsidR="00905790" w:rsidRDefault="005E0087" w:rsidP="00490624">
            <w:pPr>
              <w:pStyle w:val="a8"/>
              <w:jc w:val="left"/>
              <w:rPr>
                <w:rFonts w:ascii="Times New Roman" w:hAnsi="Times New Roman" w:cs="Times New Roman"/>
                <w:i/>
                <w:color w:val="000000"/>
              </w:rPr>
            </w:pPr>
            <w:r w:rsidRPr="00CA0AF6">
              <w:rPr>
                <w:rFonts w:ascii="Times New Roman" w:eastAsia="Calibri" w:hAnsi="Times New Roman" w:cs="Times New Roman"/>
                <w:i/>
                <w:iCs/>
                <w:lang w:eastAsia="en-US"/>
              </w:rPr>
              <w:t>&lt;*&gt;</w:t>
            </w:r>
            <w:r w:rsidR="00905790">
              <w:rPr>
                <w:rFonts w:ascii="Times New Roman" w:eastAsia="Calibri" w:hAnsi="Times New Roman" w:cs="Times New Roman"/>
                <w:i/>
                <w:iCs/>
                <w:lang w:eastAsia="en-US"/>
              </w:rPr>
              <w:t>19</w:t>
            </w:r>
            <w:r w:rsidRPr="00CA0AF6">
              <w:rPr>
                <w:rFonts w:ascii="Times New Roman" w:hAnsi="Times New Roman" w:cs="Times New Roman"/>
                <w:color w:val="000000"/>
              </w:rPr>
              <w:t xml:space="preserve">.Работнику предоставляется </w:t>
            </w:r>
            <w:r w:rsidR="00905790">
              <w:rPr>
                <w:rFonts w:ascii="Times New Roman" w:hAnsi="Times New Roman" w:cs="Times New Roman"/>
                <w:color w:val="000000"/>
              </w:rPr>
              <w:t xml:space="preserve">  </w:t>
            </w:r>
            <w:r w:rsidRPr="00CA0AF6">
              <w:rPr>
                <w:rFonts w:ascii="Times New Roman" w:hAnsi="Times New Roman" w:cs="Times New Roman"/>
                <w:color w:val="000000"/>
              </w:rPr>
              <w:t xml:space="preserve">ежегодный дополнительный  оплачиваемый отпуск </w:t>
            </w:r>
            <w:r w:rsidRPr="00CA0AF6">
              <w:rPr>
                <w:rFonts w:ascii="Times New Roman" w:hAnsi="Times New Roman" w:cs="Times New Roman"/>
                <w:b/>
                <w:color w:val="000000"/>
              </w:rPr>
              <w:t>нет</w:t>
            </w:r>
            <w:r w:rsidRPr="00CA0AF6">
              <w:rPr>
                <w:rFonts w:ascii="Times New Roman" w:hAnsi="Times New Roman" w:cs="Times New Roman"/>
                <w:i/>
                <w:color w:val="000000"/>
              </w:rPr>
              <w:t xml:space="preserve">                                                                  </w:t>
            </w:r>
          </w:p>
          <w:p w:rsidR="005E0087" w:rsidRPr="00CA0AF6" w:rsidRDefault="005E0087" w:rsidP="00490624">
            <w:pPr>
              <w:pStyle w:val="a8"/>
              <w:jc w:val="left"/>
              <w:rPr>
                <w:rFonts w:ascii="Times New Roman" w:hAnsi="Times New Roman" w:cs="Times New Roman"/>
              </w:rPr>
            </w:pPr>
            <w:r w:rsidRPr="00CA0AF6">
              <w:rPr>
                <w:rFonts w:ascii="Times New Roman" w:hAnsi="Times New Roman" w:cs="Times New Roman"/>
                <w:i/>
                <w:color w:val="000000"/>
              </w:rPr>
              <w:t>(указать основание установления дополнительного отпуска)</w:t>
            </w:r>
          </w:p>
          <w:p w:rsidR="005E0087" w:rsidRPr="00CA0AF6" w:rsidRDefault="005E0087" w:rsidP="00905790">
            <w:pPr>
              <w:pStyle w:val="a8"/>
              <w:jc w:val="left"/>
              <w:rPr>
                <w:rFonts w:ascii="Times New Roman" w:hAnsi="Times New Roman" w:cs="Times New Roman"/>
                <w:color w:val="000000"/>
              </w:rPr>
            </w:pPr>
            <w:r w:rsidRPr="00CA0AF6">
              <w:rPr>
                <w:rFonts w:ascii="Times New Roman" w:hAnsi="Times New Roman" w:cs="Times New Roman"/>
              </w:rPr>
              <w:t>2</w:t>
            </w:r>
            <w:r w:rsidR="00905790">
              <w:rPr>
                <w:rFonts w:ascii="Times New Roman" w:hAnsi="Times New Roman" w:cs="Times New Roman"/>
              </w:rPr>
              <w:t>0</w:t>
            </w:r>
            <w:r w:rsidRPr="00CA0AF6">
              <w:rPr>
                <w:rFonts w:ascii="Times New Roman" w:hAnsi="Times New Roman" w:cs="Times New Roman"/>
              </w:rPr>
              <w:t xml:space="preserve">. Ежегодный   оплачиваемый   отпуск   (основной,   дополнительный) </w:t>
            </w:r>
            <w:r w:rsidR="00905790">
              <w:rPr>
                <w:rFonts w:ascii="Times New Roman" w:hAnsi="Times New Roman" w:cs="Times New Roman"/>
              </w:rPr>
              <w:t>пр</w:t>
            </w:r>
            <w:r w:rsidRPr="00CA0AF6">
              <w:rPr>
                <w:rFonts w:ascii="Times New Roman" w:hAnsi="Times New Roman" w:cs="Times New Roman"/>
              </w:rPr>
              <w:t>едоставл</w:t>
            </w:r>
            <w:r w:rsidR="00905790">
              <w:rPr>
                <w:rFonts w:ascii="Times New Roman" w:hAnsi="Times New Roman" w:cs="Times New Roman"/>
              </w:rPr>
              <w:t>яется в соответствии с графиком о</w:t>
            </w:r>
            <w:r w:rsidRPr="00CA0AF6">
              <w:rPr>
                <w:rFonts w:ascii="Times New Roman" w:hAnsi="Times New Roman" w:cs="Times New Roman"/>
              </w:rPr>
              <w:t>тпусков</w:t>
            </w:r>
            <w:r w:rsidR="00905790">
              <w:rPr>
                <w:rFonts w:ascii="Times New Roman" w:hAnsi="Times New Roman" w:cs="Times New Roman"/>
              </w:rPr>
              <w:t xml:space="preserve">  </w:t>
            </w:r>
            <w:r w:rsidR="00905790" w:rsidRPr="00905790">
              <w:rPr>
                <w:rFonts w:ascii="Times New Roman" w:hAnsi="Times New Roman" w:cs="Times New Roman"/>
                <w:b/>
              </w:rPr>
              <w:t>14 календарных дней</w:t>
            </w:r>
          </w:p>
          <w:p w:rsidR="005E0087" w:rsidRPr="00CA0AF6" w:rsidRDefault="005E0087" w:rsidP="00490624">
            <w:pPr>
              <w:pStyle w:val="1"/>
              <w:numPr>
                <w:ilvl w:val="0"/>
                <w:numId w:val="21"/>
              </w:numPr>
              <w:suppressAutoHyphens/>
              <w:autoSpaceDE w:val="0"/>
              <w:ind w:left="708" w:firstLine="0"/>
              <w:jc w:val="left"/>
              <w:rPr>
                <w:b w:val="0"/>
                <w:color w:val="000000"/>
                <w:sz w:val="20"/>
              </w:rPr>
            </w:pPr>
          </w:p>
          <w:p w:rsidR="005E0087" w:rsidRPr="00905790" w:rsidRDefault="005E0087" w:rsidP="00490624">
            <w:pPr>
              <w:pStyle w:val="1"/>
              <w:numPr>
                <w:ilvl w:val="0"/>
                <w:numId w:val="21"/>
              </w:numPr>
              <w:suppressAutoHyphens/>
              <w:autoSpaceDE w:val="0"/>
              <w:ind w:left="708" w:firstLine="0"/>
              <w:jc w:val="left"/>
              <w:rPr>
                <w:color w:val="000000"/>
                <w:sz w:val="20"/>
              </w:rPr>
            </w:pPr>
            <w:r w:rsidRPr="00905790">
              <w:rPr>
                <w:color w:val="000000"/>
                <w:sz w:val="20"/>
              </w:rPr>
              <w:t>VI. Социальное страхование и меры социальной поддержки работника,</w:t>
            </w:r>
            <w:r w:rsidR="00905790">
              <w:rPr>
                <w:color w:val="000000"/>
                <w:sz w:val="20"/>
              </w:rPr>
              <w:t xml:space="preserve"> </w:t>
            </w:r>
            <w:r w:rsidRPr="00905790">
              <w:rPr>
                <w:color w:val="000000"/>
                <w:sz w:val="20"/>
              </w:rPr>
              <w:t>предусмотренные законодательством, отраслевым соглашением,коллективным договором, настоящим трудовым договором</w:t>
            </w:r>
          </w:p>
          <w:p w:rsidR="005E0087" w:rsidRPr="00CA0AF6" w:rsidRDefault="005E0087" w:rsidP="00490624">
            <w:pPr>
              <w:pStyle w:val="a8"/>
              <w:rPr>
                <w:rFonts w:ascii="Times New Roman" w:eastAsia="Calibri" w:hAnsi="Times New Roman" w:cs="Times New Roman"/>
                <w:i/>
                <w:iCs/>
                <w:lang w:eastAsia="en-US"/>
              </w:rPr>
            </w:pPr>
            <w:r w:rsidRPr="00CA0AF6">
              <w:rPr>
                <w:rFonts w:ascii="Times New Roman" w:hAnsi="Times New Roman" w:cs="Times New Roman"/>
                <w:color w:val="000000"/>
              </w:rPr>
              <w:t>2</w:t>
            </w:r>
            <w:r w:rsidR="00905790">
              <w:rPr>
                <w:rFonts w:ascii="Times New Roman" w:hAnsi="Times New Roman" w:cs="Times New Roman"/>
                <w:color w:val="000000"/>
              </w:rPr>
              <w:t>1</w:t>
            </w:r>
            <w:r w:rsidRPr="00CA0AF6">
              <w:rPr>
                <w:rFonts w:ascii="Times New Roman" w:hAnsi="Times New Roman" w:cs="Times New Roman"/>
                <w:color w:val="000000"/>
              </w:rPr>
              <w:t>. Работник  подлежит  обязательному социальному страхованию в соответствии с законодательством Российской Федерации.</w:t>
            </w:r>
          </w:p>
          <w:p w:rsidR="005E0087" w:rsidRPr="00CA0AF6" w:rsidRDefault="005E0087" w:rsidP="00490624">
            <w:pPr>
              <w:pStyle w:val="a8"/>
              <w:rPr>
                <w:rFonts w:ascii="Times New Roman" w:hAnsi="Times New Roman" w:cs="Times New Roman"/>
                <w:i/>
                <w:color w:val="000000"/>
              </w:rPr>
            </w:pPr>
            <w:r w:rsidRPr="00CA0AF6">
              <w:rPr>
                <w:rFonts w:ascii="Times New Roman" w:eastAsia="Calibri" w:hAnsi="Times New Roman" w:cs="Times New Roman"/>
                <w:i/>
                <w:iCs/>
                <w:lang w:eastAsia="en-US"/>
              </w:rPr>
              <w:t>&lt;*&gt;</w:t>
            </w:r>
            <w:r w:rsidRPr="00CA0AF6">
              <w:rPr>
                <w:rFonts w:ascii="Times New Roman" w:hAnsi="Times New Roman" w:cs="Times New Roman"/>
                <w:color w:val="000000"/>
              </w:rPr>
              <w:t>2</w:t>
            </w:r>
            <w:r w:rsidR="00905790">
              <w:rPr>
                <w:rFonts w:ascii="Times New Roman" w:hAnsi="Times New Roman" w:cs="Times New Roman"/>
                <w:color w:val="000000"/>
              </w:rPr>
              <w:t>2</w:t>
            </w:r>
            <w:r w:rsidRPr="00CA0AF6">
              <w:rPr>
                <w:rFonts w:ascii="Times New Roman" w:hAnsi="Times New Roman" w:cs="Times New Roman"/>
                <w:color w:val="000000"/>
              </w:rPr>
              <w:t xml:space="preserve">. Работник имеет право на дополнительное страхование на условиях и в порядке, которые установлены </w:t>
            </w:r>
            <w:r w:rsidR="00F5034D" w:rsidRPr="00F5034D">
              <w:rPr>
                <w:rFonts w:ascii="Times New Roman" w:hAnsi="Times New Roman" w:cs="Times New Roman"/>
                <w:b/>
                <w:color w:val="000000"/>
              </w:rPr>
              <w:t>нет</w:t>
            </w:r>
            <w:r w:rsidR="00F5034D">
              <w:rPr>
                <w:rFonts w:ascii="Times New Roman" w:hAnsi="Times New Roman" w:cs="Times New Roman"/>
                <w:color w:val="000000"/>
              </w:rPr>
              <w:t xml:space="preserve"> </w:t>
            </w:r>
            <w:r w:rsidRPr="00CA0AF6">
              <w:rPr>
                <w:rFonts w:ascii="Times New Roman" w:hAnsi="Times New Roman" w:cs="Times New Roman"/>
                <w:b/>
                <w:color w:val="000000"/>
              </w:rPr>
              <w:t>.</w:t>
            </w:r>
          </w:p>
          <w:p w:rsidR="005E0087" w:rsidRPr="00CA0AF6" w:rsidRDefault="005E0087" w:rsidP="00490624">
            <w:pPr>
              <w:pStyle w:val="a8"/>
              <w:rPr>
                <w:rFonts w:ascii="Times New Roman" w:eastAsia="Calibri" w:hAnsi="Times New Roman" w:cs="Times New Roman"/>
                <w:i/>
                <w:iCs/>
                <w:lang w:eastAsia="en-US"/>
              </w:rPr>
            </w:pPr>
            <w:r w:rsidRPr="00CA0AF6">
              <w:rPr>
                <w:rFonts w:ascii="Times New Roman" w:hAnsi="Times New Roman" w:cs="Times New Roman"/>
                <w:i/>
                <w:color w:val="000000"/>
              </w:rPr>
              <w:t>(указать вид страхования, наименование локального нормативного акта)</w:t>
            </w:r>
          </w:p>
          <w:p w:rsidR="00F5034D" w:rsidRDefault="00F5034D" w:rsidP="00490624">
            <w:pPr>
              <w:pStyle w:val="1"/>
              <w:numPr>
                <w:ilvl w:val="0"/>
                <w:numId w:val="21"/>
              </w:numPr>
              <w:suppressAutoHyphens/>
              <w:autoSpaceDE w:val="0"/>
              <w:ind w:left="1390" w:firstLine="0"/>
              <w:jc w:val="left"/>
              <w:rPr>
                <w:color w:val="000000"/>
                <w:sz w:val="20"/>
              </w:rPr>
            </w:pPr>
          </w:p>
          <w:p w:rsidR="005E0087" w:rsidRPr="00F5034D" w:rsidRDefault="005E0087" w:rsidP="00490624">
            <w:pPr>
              <w:pStyle w:val="1"/>
              <w:numPr>
                <w:ilvl w:val="0"/>
                <w:numId w:val="21"/>
              </w:numPr>
              <w:suppressAutoHyphens/>
              <w:autoSpaceDE w:val="0"/>
              <w:ind w:left="1390" w:firstLine="0"/>
              <w:jc w:val="left"/>
              <w:rPr>
                <w:color w:val="000000"/>
                <w:sz w:val="20"/>
              </w:rPr>
            </w:pPr>
            <w:r w:rsidRPr="00F5034D">
              <w:rPr>
                <w:color w:val="000000"/>
                <w:sz w:val="20"/>
              </w:rPr>
              <w:t>VII. Иные условия трудового договора</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color w:val="000000"/>
              </w:rPr>
              <w:t>2</w:t>
            </w:r>
            <w:r w:rsidR="00F5034D">
              <w:rPr>
                <w:rFonts w:ascii="Times New Roman" w:hAnsi="Times New Roman" w:cs="Times New Roman"/>
                <w:color w:val="000000"/>
              </w:rPr>
              <w:t>2</w:t>
            </w:r>
            <w:r w:rsidRPr="00CA0AF6">
              <w:rPr>
                <w:rFonts w:ascii="Times New Roman" w:hAnsi="Times New Roman" w:cs="Times New Roman"/>
                <w:color w:val="000000"/>
              </w:rPr>
              <w:t>. Работник обязуется не разглашать охраняемую законом тайну(государственную,  коммерческую, служебную и иную тайну), ставшую известной работнику в связи с исполнением им трудовых обязанностей.</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color w:val="000000"/>
              </w:rPr>
              <w:t>С  перечнем  информации,  составляющей  охраняемую  законом   тайну,</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color w:val="000000"/>
              </w:rPr>
              <w:t>работник должен быть ознакомлен под роспись.</w:t>
            </w:r>
          </w:p>
          <w:p w:rsidR="00F5034D" w:rsidRDefault="00F5034D" w:rsidP="00490624">
            <w:pPr>
              <w:pStyle w:val="1"/>
              <w:numPr>
                <w:ilvl w:val="0"/>
                <w:numId w:val="21"/>
              </w:numPr>
              <w:suppressAutoHyphens/>
              <w:autoSpaceDE w:val="0"/>
              <w:ind w:left="1390" w:firstLine="0"/>
              <w:jc w:val="left"/>
              <w:rPr>
                <w:color w:val="000000"/>
                <w:sz w:val="20"/>
              </w:rPr>
            </w:pPr>
          </w:p>
          <w:p w:rsidR="005E0087" w:rsidRDefault="005E0087" w:rsidP="00490624">
            <w:pPr>
              <w:pStyle w:val="1"/>
              <w:numPr>
                <w:ilvl w:val="0"/>
                <w:numId w:val="21"/>
              </w:numPr>
              <w:suppressAutoHyphens/>
              <w:autoSpaceDE w:val="0"/>
              <w:ind w:left="1390" w:firstLine="0"/>
              <w:jc w:val="left"/>
              <w:rPr>
                <w:color w:val="000000"/>
                <w:sz w:val="20"/>
              </w:rPr>
            </w:pPr>
            <w:r w:rsidRPr="00F5034D">
              <w:rPr>
                <w:color w:val="000000"/>
                <w:sz w:val="20"/>
              </w:rPr>
              <w:t>VIII. Ответственность сторон трудового договора</w:t>
            </w:r>
          </w:p>
          <w:p w:rsidR="00F5034D" w:rsidRPr="00F5034D" w:rsidRDefault="00F5034D" w:rsidP="00F5034D"/>
          <w:p w:rsidR="005E0087" w:rsidRPr="00CA0AF6" w:rsidRDefault="00D8501C" w:rsidP="00490624">
            <w:pPr>
              <w:pStyle w:val="a8"/>
              <w:rPr>
                <w:rFonts w:ascii="Times New Roman" w:hAnsi="Times New Roman" w:cs="Times New Roman"/>
                <w:color w:val="000000"/>
              </w:rPr>
            </w:pPr>
            <w:r>
              <w:rPr>
                <w:rFonts w:ascii="Times New Roman" w:hAnsi="Times New Roman" w:cs="Times New Roman"/>
                <w:color w:val="000000"/>
              </w:rPr>
              <w:t>2</w:t>
            </w:r>
            <w:r w:rsidR="00F5034D">
              <w:rPr>
                <w:rFonts w:ascii="Times New Roman" w:hAnsi="Times New Roman" w:cs="Times New Roman"/>
                <w:color w:val="000000"/>
              </w:rPr>
              <w:t>3</w:t>
            </w:r>
            <w:r w:rsidR="005E0087" w:rsidRPr="00CA0AF6">
              <w:rPr>
                <w:rFonts w:ascii="Times New Roman" w:hAnsi="Times New Roman" w:cs="Times New Roman"/>
                <w:color w:val="000000"/>
              </w:rPr>
              <w:t>. Работодатель и работник несут ответственность за неисполнение или ненадлежащее исполнение взятых на себя обязанностей и обязательств, установленных  законодательством Российской Федерации, локальными нормативными актами и настоящим трудовым договором.</w:t>
            </w:r>
          </w:p>
          <w:p w:rsidR="005E0087" w:rsidRDefault="005E0087" w:rsidP="00490624">
            <w:pPr>
              <w:pStyle w:val="a8"/>
              <w:rPr>
                <w:rFonts w:ascii="Times New Roman" w:hAnsi="Times New Roman" w:cs="Times New Roman"/>
                <w:color w:val="000000"/>
              </w:rPr>
            </w:pPr>
            <w:r w:rsidRPr="00CA0AF6">
              <w:rPr>
                <w:rFonts w:ascii="Times New Roman" w:hAnsi="Times New Roman" w:cs="Times New Roman"/>
                <w:color w:val="000000"/>
              </w:rPr>
              <w:t>2</w:t>
            </w:r>
            <w:r w:rsidR="00F5034D">
              <w:rPr>
                <w:rFonts w:ascii="Times New Roman" w:hAnsi="Times New Roman" w:cs="Times New Roman"/>
                <w:color w:val="000000"/>
              </w:rPr>
              <w:t>4</w:t>
            </w:r>
            <w:r w:rsidRPr="00CA0AF6">
              <w:rPr>
                <w:rFonts w:ascii="Times New Roman" w:hAnsi="Times New Roman" w:cs="Times New Roman"/>
                <w:color w:val="000000"/>
              </w:rPr>
              <w:t xml:space="preserve">.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дисциплинарные взыскания, предусмотренные </w:t>
            </w:r>
            <w:hyperlink r:id="rId63" w:history="1">
              <w:r w:rsidRPr="00CA0AF6">
                <w:rPr>
                  <w:rStyle w:val="ae"/>
                  <w:rFonts w:ascii="Times New Roman" w:hAnsi="Times New Roman" w:cs="Times New Roman"/>
                  <w:color w:val="000000"/>
                  <w:sz w:val="20"/>
                </w:rPr>
                <w:t>Трудовым кодексом</w:t>
              </w:r>
            </w:hyperlink>
            <w:r w:rsidRPr="00CA0AF6">
              <w:rPr>
                <w:rFonts w:ascii="Times New Roman" w:hAnsi="Times New Roman" w:cs="Times New Roman"/>
                <w:color w:val="000000"/>
              </w:rPr>
              <w:t xml:space="preserve"> РФ.</w:t>
            </w:r>
          </w:p>
          <w:p w:rsidR="00F5034D" w:rsidRPr="00F5034D" w:rsidRDefault="00F5034D" w:rsidP="00F5034D"/>
          <w:p w:rsidR="005E0087" w:rsidRDefault="005E0087" w:rsidP="00490624">
            <w:pPr>
              <w:pStyle w:val="1"/>
              <w:numPr>
                <w:ilvl w:val="0"/>
                <w:numId w:val="21"/>
              </w:numPr>
              <w:suppressAutoHyphens/>
              <w:autoSpaceDE w:val="0"/>
              <w:ind w:left="1390" w:firstLine="0"/>
              <w:jc w:val="left"/>
              <w:rPr>
                <w:color w:val="000000"/>
                <w:sz w:val="20"/>
              </w:rPr>
            </w:pPr>
            <w:r w:rsidRPr="00F5034D">
              <w:rPr>
                <w:color w:val="000000"/>
                <w:sz w:val="20"/>
              </w:rPr>
              <w:t>IX. Изменение и прекращение трудового договора</w:t>
            </w:r>
          </w:p>
          <w:p w:rsidR="00F5034D" w:rsidRPr="00F5034D" w:rsidRDefault="00F5034D" w:rsidP="00F5034D"/>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color w:val="000000"/>
              </w:rPr>
              <w:t>2</w:t>
            </w:r>
            <w:r w:rsidR="00F5034D">
              <w:rPr>
                <w:rFonts w:ascii="Times New Roman" w:hAnsi="Times New Roman" w:cs="Times New Roman"/>
                <w:color w:val="000000"/>
              </w:rPr>
              <w:t>5</w:t>
            </w:r>
            <w:r w:rsidRPr="00CA0AF6">
              <w:rPr>
                <w:rFonts w:ascii="Times New Roman" w:hAnsi="Times New Roman" w:cs="Times New Roman"/>
                <w:color w:val="000000"/>
              </w:rPr>
              <w:t xml:space="preserve">. Изменения могут быть внесены в настоящий  трудовой  договор:  по соглашению сторон, при изменении законодательства Российской Федерации в части, затрагивающей права, обязанности и интересы сторон, по  инициативе сторон, а также  в  других  случаях,  предусмотренных  </w:t>
            </w:r>
            <w:hyperlink r:id="rId64" w:history="1">
              <w:r w:rsidRPr="00CA0AF6">
                <w:rPr>
                  <w:rStyle w:val="ae"/>
                  <w:rFonts w:ascii="Times New Roman" w:hAnsi="Times New Roman" w:cs="Times New Roman"/>
                  <w:color w:val="000000"/>
                  <w:sz w:val="20"/>
                </w:rPr>
                <w:t>Трудовым  кодексом</w:t>
              </w:r>
            </w:hyperlink>
            <w:r w:rsidRPr="00CA0AF6">
              <w:rPr>
                <w:rFonts w:ascii="Times New Roman" w:hAnsi="Times New Roman" w:cs="Times New Roman"/>
                <w:color w:val="000000"/>
              </w:rPr>
              <w:t xml:space="preserve"> РФ.</w:t>
            </w:r>
          </w:p>
          <w:p w:rsidR="005E0087" w:rsidRPr="00CA0AF6" w:rsidRDefault="00D8501C" w:rsidP="00490624">
            <w:pPr>
              <w:pStyle w:val="a8"/>
              <w:rPr>
                <w:rFonts w:ascii="Times New Roman" w:hAnsi="Times New Roman" w:cs="Times New Roman"/>
                <w:color w:val="000000"/>
              </w:rPr>
            </w:pPr>
            <w:r>
              <w:rPr>
                <w:rFonts w:ascii="Times New Roman" w:hAnsi="Times New Roman" w:cs="Times New Roman"/>
                <w:color w:val="000000"/>
              </w:rPr>
              <w:t>2</w:t>
            </w:r>
            <w:r w:rsidR="00F5034D">
              <w:rPr>
                <w:rFonts w:ascii="Times New Roman" w:hAnsi="Times New Roman" w:cs="Times New Roman"/>
                <w:color w:val="000000"/>
              </w:rPr>
              <w:t>6</w:t>
            </w:r>
            <w:r w:rsidR="005E0087" w:rsidRPr="00CA0AF6">
              <w:rPr>
                <w:rFonts w:ascii="Times New Roman" w:hAnsi="Times New Roman" w:cs="Times New Roman"/>
                <w:color w:val="000000"/>
              </w:rPr>
              <w:t xml:space="preserve">. При  изменении  работодателем   условий   настоящего   трудового договора (за исключением  трудовой  функции)  по  причинам,  связанным  с изменением   организационных   или   технологических    условий    труда, работодатель обязан </w:t>
            </w:r>
            <w:r w:rsidR="005E0087" w:rsidRPr="00CA0AF6">
              <w:rPr>
                <w:rFonts w:ascii="Times New Roman" w:hAnsi="Times New Roman" w:cs="Times New Roman"/>
                <w:color w:val="000000"/>
              </w:rPr>
              <w:lastRenderedPageBreak/>
              <w:t>уведомить об этом работника  в  письменной  форме  не позднее  чем  за  2  месяца  (</w:t>
            </w:r>
            <w:hyperlink r:id="rId65" w:history="1">
              <w:r w:rsidR="005E0087" w:rsidRPr="00CA0AF6">
                <w:rPr>
                  <w:rStyle w:val="ae"/>
                  <w:rFonts w:ascii="Times New Roman" w:hAnsi="Times New Roman" w:cs="Times New Roman"/>
                  <w:color w:val="000000"/>
                  <w:sz w:val="20"/>
                </w:rPr>
                <w:t>ст.74</w:t>
              </w:r>
            </w:hyperlink>
            <w:r w:rsidR="005E0087" w:rsidRPr="00CA0AF6">
              <w:rPr>
                <w:rFonts w:ascii="Times New Roman" w:hAnsi="Times New Roman" w:cs="Times New Roman"/>
                <w:color w:val="000000"/>
              </w:rPr>
              <w:t xml:space="preserve">  Трудового   кодекса   РФ).</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color w:val="000000"/>
              </w:rPr>
              <w:t xml:space="preserve"> О  предстоящем  увольнении  в  связи с ликвидацией учреждения,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w:t>
            </w:r>
            <w:hyperlink r:id="rId66" w:history="1">
              <w:r w:rsidRPr="00CA0AF6">
                <w:rPr>
                  <w:rStyle w:val="ae"/>
                  <w:rFonts w:ascii="Times New Roman" w:hAnsi="Times New Roman" w:cs="Times New Roman"/>
                  <w:color w:val="000000"/>
                  <w:sz w:val="20"/>
                </w:rPr>
                <w:t>ст.180</w:t>
              </w:r>
            </w:hyperlink>
            <w:r w:rsidRPr="00CA0AF6">
              <w:rPr>
                <w:rFonts w:ascii="Times New Roman" w:hAnsi="Times New Roman" w:cs="Times New Roman"/>
                <w:color w:val="000000"/>
              </w:rPr>
              <w:t xml:space="preserve"> Трудового кодекса РФ).</w:t>
            </w:r>
          </w:p>
          <w:p w:rsidR="005E0087" w:rsidRPr="00CA0AF6" w:rsidRDefault="00F5034D" w:rsidP="00490624">
            <w:pPr>
              <w:pStyle w:val="a8"/>
              <w:rPr>
                <w:rFonts w:ascii="Times New Roman" w:hAnsi="Times New Roman" w:cs="Times New Roman"/>
                <w:color w:val="000000"/>
              </w:rPr>
            </w:pPr>
            <w:r>
              <w:rPr>
                <w:rFonts w:ascii="Times New Roman" w:hAnsi="Times New Roman" w:cs="Times New Roman"/>
                <w:color w:val="000000"/>
              </w:rPr>
              <w:t>27</w:t>
            </w:r>
            <w:r w:rsidR="005E0087" w:rsidRPr="00CA0AF6">
              <w:rPr>
                <w:rFonts w:ascii="Times New Roman" w:hAnsi="Times New Roman" w:cs="Times New Roman"/>
                <w:color w:val="000000"/>
              </w:rPr>
              <w:t xml:space="preserve">. Настоящий трудовой  договор прекращается по основаниям, установленным </w:t>
            </w:r>
            <w:hyperlink r:id="rId67" w:history="1">
              <w:r w:rsidR="005E0087" w:rsidRPr="00CA0AF6">
                <w:rPr>
                  <w:rStyle w:val="ae"/>
                  <w:rFonts w:ascii="Times New Roman" w:hAnsi="Times New Roman" w:cs="Times New Roman"/>
                  <w:color w:val="000000"/>
                  <w:sz w:val="20"/>
                </w:rPr>
                <w:t>Трудовым кодексом</w:t>
              </w:r>
            </w:hyperlink>
            <w:r w:rsidR="005E0087" w:rsidRPr="00CA0AF6">
              <w:rPr>
                <w:rFonts w:ascii="Times New Roman" w:hAnsi="Times New Roman" w:cs="Times New Roman"/>
                <w:color w:val="000000"/>
              </w:rPr>
              <w:t xml:space="preserve"> РФ и иными федеральными законами.</w:t>
            </w:r>
          </w:p>
          <w:p w:rsidR="005E0087" w:rsidRPr="00CA0AF6" w:rsidRDefault="005E0087" w:rsidP="00490624">
            <w:pPr>
              <w:pStyle w:val="a8"/>
              <w:rPr>
                <w:rFonts w:ascii="Times New Roman" w:hAnsi="Times New Roman" w:cs="Times New Roman"/>
                <w:color w:val="000000"/>
              </w:rPr>
            </w:pPr>
            <w:r w:rsidRPr="00CA0AF6">
              <w:rPr>
                <w:rFonts w:ascii="Times New Roman" w:hAnsi="Times New Roman" w:cs="Times New Roman"/>
                <w:color w:val="000000"/>
              </w:rPr>
              <w:t xml:space="preserve">При расторжении трудового договора работнику предоставляются гарантии и  компенсации, предусмотренные </w:t>
            </w:r>
            <w:hyperlink r:id="rId68" w:history="1">
              <w:r w:rsidRPr="00CA0AF6">
                <w:rPr>
                  <w:rStyle w:val="ae"/>
                  <w:rFonts w:ascii="Times New Roman" w:hAnsi="Times New Roman" w:cs="Times New Roman"/>
                  <w:color w:val="000000"/>
                  <w:sz w:val="20"/>
                </w:rPr>
                <w:t>Трудовым кодексом</w:t>
              </w:r>
            </w:hyperlink>
            <w:r w:rsidRPr="00CA0AF6">
              <w:rPr>
                <w:rFonts w:ascii="Times New Roman" w:hAnsi="Times New Roman" w:cs="Times New Roman"/>
                <w:color w:val="000000"/>
              </w:rPr>
              <w:t xml:space="preserve"> РФ и иными федеральными законами.</w:t>
            </w:r>
          </w:p>
          <w:p w:rsidR="005E0087" w:rsidRPr="00F5034D" w:rsidRDefault="005E0087" w:rsidP="00490624">
            <w:pPr>
              <w:pStyle w:val="1"/>
              <w:numPr>
                <w:ilvl w:val="0"/>
                <w:numId w:val="21"/>
              </w:numPr>
              <w:suppressAutoHyphens/>
              <w:autoSpaceDE w:val="0"/>
              <w:ind w:left="1390" w:firstLine="0"/>
              <w:jc w:val="left"/>
              <w:rPr>
                <w:color w:val="000000"/>
                <w:sz w:val="20"/>
              </w:rPr>
            </w:pPr>
            <w:r w:rsidRPr="00F5034D">
              <w:rPr>
                <w:color w:val="000000"/>
                <w:sz w:val="20"/>
              </w:rPr>
              <w:t>X. Заключительные положения</w:t>
            </w:r>
          </w:p>
          <w:p w:rsidR="005E0087" w:rsidRPr="00CA0AF6" w:rsidRDefault="00F5034D" w:rsidP="00490624">
            <w:pPr>
              <w:pStyle w:val="a8"/>
              <w:rPr>
                <w:rFonts w:ascii="Times New Roman" w:hAnsi="Times New Roman" w:cs="Times New Roman"/>
                <w:color w:val="000000"/>
              </w:rPr>
            </w:pPr>
            <w:r>
              <w:rPr>
                <w:rFonts w:ascii="Times New Roman" w:hAnsi="Times New Roman" w:cs="Times New Roman"/>
                <w:color w:val="000000"/>
              </w:rPr>
              <w:t>28</w:t>
            </w:r>
            <w:r w:rsidR="005E0087" w:rsidRPr="00CA0AF6">
              <w:rPr>
                <w:rFonts w:ascii="Times New Roman" w:hAnsi="Times New Roman" w:cs="Times New Roman"/>
                <w:color w:val="000000"/>
              </w:rPr>
              <w:t> Трудовые споры  и  разногласия  сторон  по  вопросам  соблюдения условий настоящего трудового договора разрешаются по  соглашению  сторон, а в случае не достижения соглашения рассматриваются комиссией по трудовым спорам  и  (или) судом в порядке,  установленном законодательством Российской Федерации.</w:t>
            </w:r>
          </w:p>
          <w:p w:rsidR="005E0087" w:rsidRPr="00CA0AF6" w:rsidRDefault="00F5034D" w:rsidP="00490624">
            <w:pPr>
              <w:pStyle w:val="a8"/>
              <w:rPr>
                <w:rFonts w:ascii="Times New Roman" w:hAnsi="Times New Roman" w:cs="Times New Roman"/>
                <w:color w:val="000000"/>
              </w:rPr>
            </w:pPr>
            <w:r>
              <w:rPr>
                <w:rFonts w:ascii="Times New Roman" w:hAnsi="Times New Roman" w:cs="Times New Roman"/>
                <w:color w:val="000000"/>
              </w:rPr>
              <w:t>29</w:t>
            </w:r>
            <w:r w:rsidR="005E0087" w:rsidRPr="00CA0AF6">
              <w:rPr>
                <w:rFonts w:ascii="Times New Roman" w:hAnsi="Times New Roman" w:cs="Times New Roman"/>
                <w:color w:val="000000"/>
              </w:rPr>
              <w:t>. В  части,  не  предусмотренной  настоящим  трудовым договором, стороны руководствуются законодательством Российской Федерации.</w:t>
            </w:r>
          </w:p>
          <w:p w:rsidR="005E0087" w:rsidRPr="00CA0AF6" w:rsidRDefault="005E0087" w:rsidP="00490624">
            <w:pPr>
              <w:pStyle w:val="a8"/>
              <w:rPr>
                <w:rFonts w:ascii="Times New Roman" w:hAnsi="Times New Roman" w:cs="Times New Roman"/>
              </w:rPr>
            </w:pPr>
            <w:r w:rsidRPr="00CA0AF6">
              <w:rPr>
                <w:rFonts w:ascii="Times New Roman" w:hAnsi="Times New Roman" w:cs="Times New Roman"/>
                <w:color w:val="000000"/>
              </w:rPr>
              <w:t>3</w:t>
            </w:r>
            <w:r w:rsidR="00F5034D">
              <w:rPr>
                <w:rFonts w:ascii="Times New Roman" w:hAnsi="Times New Roman" w:cs="Times New Roman"/>
                <w:color w:val="000000"/>
              </w:rPr>
              <w:t>0</w:t>
            </w:r>
            <w:r w:rsidRPr="00CA0AF6">
              <w:rPr>
                <w:rFonts w:ascii="Times New Roman" w:hAnsi="Times New Roman" w:cs="Times New Roman"/>
                <w:color w:val="000000"/>
              </w:rPr>
              <w:t>. Настоящий трудовой договор заключен в 2 экземплярах (если иное не  предусмотрено законодательством Российской Федерации), имеющих одинаковую юридическую силу.</w:t>
            </w:r>
          </w:p>
          <w:p w:rsidR="005E0087" w:rsidRDefault="005E0087" w:rsidP="00490624">
            <w:pPr>
              <w:pStyle w:val="a8"/>
              <w:jc w:val="left"/>
              <w:rPr>
                <w:rFonts w:ascii="Times New Roman" w:hAnsi="Times New Roman" w:cs="Times New Roman"/>
              </w:rPr>
            </w:pPr>
            <w:r w:rsidRPr="00CA0AF6">
              <w:rPr>
                <w:rFonts w:ascii="Times New Roman" w:hAnsi="Times New Roman" w:cs="Times New Roman"/>
              </w:rPr>
              <w:t xml:space="preserve">Один экземпляр хранится у работодателя, второй передается работнику. </w:t>
            </w:r>
          </w:p>
          <w:p w:rsidR="00F5034D" w:rsidRPr="00F5034D" w:rsidRDefault="00F5034D" w:rsidP="00F5034D">
            <w:pPr>
              <w:rPr>
                <w:rFonts w:eastAsia="Calibri"/>
              </w:rPr>
            </w:pPr>
          </w:p>
          <w:p w:rsidR="005E0087" w:rsidRPr="00CA0AF6" w:rsidRDefault="005E0087" w:rsidP="00490624">
            <w:pPr>
              <w:ind w:firstLine="540"/>
              <w:jc w:val="both"/>
              <w:rPr>
                <w:rFonts w:eastAsia="Calibri"/>
                <w:i/>
                <w:iCs/>
                <w:sz w:val="20"/>
                <w:szCs w:val="20"/>
                <w:lang w:eastAsia="en-US"/>
              </w:rPr>
            </w:pPr>
            <w:r w:rsidRPr="00CA0AF6">
              <w:rPr>
                <w:rFonts w:eastAsia="Calibri"/>
                <w:i/>
                <w:iCs/>
                <w:sz w:val="20"/>
                <w:szCs w:val="20"/>
                <w:lang w:eastAsia="en-US"/>
              </w:rPr>
              <w:t>&lt;*&gt; Отмечены условия трудового договора, включение которых в трудовой договор обязательно, если по содержанию трудового отношения имеются такие особенности.</w:t>
            </w:r>
          </w:p>
          <w:p w:rsidR="005E0087" w:rsidRPr="00CA0AF6" w:rsidRDefault="005E0087" w:rsidP="00490624">
            <w:pPr>
              <w:widowControl w:val="0"/>
              <w:autoSpaceDE w:val="0"/>
              <w:autoSpaceDN w:val="0"/>
              <w:adjustRightInd w:val="0"/>
              <w:jc w:val="center"/>
              <w:outlineLvl w:val="0"/>
              <w:rPr>
                <w:sz w:val="20"/>
                <w:szCs w:val="20"/>
              </w:rPr>
            </w:pPr>
            <w:r w:rsidRPr="00CA0AF6">
              <w:rPr>
                <w:sz w:val="20"/>
                <w:szCs w:val="20"/>
              </w:rPr>
              <w:t>Реквизиты и подписи сторон</w:t>
            </w:r>
          </w:p>
          <w:p w:rsidR="005E0087" w:rsidRPr="00CA0AF6" w:rsidRDefault="005E0087" w:rsidP="00490624">
            <w:pPr>
              <w:widowControl w:val="0"/>
              <w:autoSpaceDE w:val="0"/>
              <w:autoSpaceDN w:val="0"/>
              <w:adjustRightInd w:val="0"/>
              <w:ind w:firstLine="540"/>
              <w:jc w:val="both"/>
              <w:rPr>
                <w:sz w:val="20"/>
                <w:szCs w:val="20"/>
              </w:rPr>
            </w:pP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 xml:space="preserve">        Работодатель                                                                Работник</w:t>
            </w:r>
          </w:p>
          <w:p w:rsidR="005E0087" w:rsidRPr="00CA0AF6" w:rsidRDefault="005E0087" w:rsidP="00490624">
            <w:pPr>
              <w:pStyle w:val="ConsPlusNonformat"/>
              <w:rPr>
                <w:rFonts w:ascii="Times New Roman" w:hAnsi="Times New Roman" w:cs="Times New Roman"/>
              </w:rPr>
            </w:pP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___ "___________________"                                                        __________________________________________</w:t>
            </w: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 xml:space="preserve">                                            (Фамилия, имя, отчество)</w:t>
            </w:r>
          </w:p>
          <w:p w:rsidR="005E0087" w:rsidRPr="00CA0AF6" w:rsidRDefault="005E0087" w:rsidP="00490624">
            <w:pPr>
              <w:pStyle w:val="ConsPlusNonformat"/>
              <w:rPr>
                <w:rFonts w:ascii="Times New Roman" w:hAnsi="Times New Roman" w:cs="Times New Roman"/>
              </w:rPr>
            </w:pP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Место нахождения:                                                                         Серия номер паспорта: ____________________</w:t>
            </w: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Почтовый адрес:                                                                               Дата выдачи паспорта: ____________________</w:t>
            </w: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ИНН/КПП                                                                                        Выдавший орган: __________________________</w:t>
            </w: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Р/с                                          ИНН: _____________________________</w:t>
            </w: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Банк                                         Место жительства(постоянной регистрации)</w:t>
            </w: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К/с                                                                                                         _______________________________________</w:t>
            </w: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БИК                                                                                                    Номер страхового свидетельства</w:t>
            </w: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 xml:space="preserve">                                                                                                             государственного пенсионного страхования:</w:t>
            </w: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 xml:space="preserve">                                                                                                              ____________________________________</w:t>
            </w: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________________ _____________</w:t>
            </w:r>
          </w:p>
          <w:p w:rsidR="005E0087" w:rsidRPr="00CA0AF6" w:rsidRDefault="005E0087" w:rsidP="00490624">
            <w:pPr>
              <w:pStyle w:val="ConsPlusNonformat"/>
              <w:rPr>
                <w:rFonts w:ascii="Times New Roman" w:hAnsi="Times New Roman" w:cs="Times New Roman"/>
              </w:rPr>
            </w:pPr>
            <w:r w:rsidRPr="00CA0AF6">
              <w:rPr>
                <w:rFonts w:ascii="Times New Roman" w:hAnsi="Times New Roman" w:cs="Times New Roman"/>
              </w:rPr>
              <w:t xml:space="preserve">           Должность</w:t>
            </w:r>
          </w:p>
          <w:p w:rsidR="005E0087" w:rsidRPr="00CA0AF6" w:rsidRDefault="005E0087" w:rsidP="00490624">
            <w:pPr>
              <w:pStyle w:val="ConsPlusNormal"/>
              <w:ind w:firstLine="540"/>
              <w:jc w:val="both"/>
              <w:rPr>
                <w:rFonts w:ascii="Times New Roman" w:hAnsi="Times New Roman" w:cs="Times New Roman"/>
              </w:rPr>
            </w:pPr>
            <w:r w:rsidRPr="00CA0AF6">
              <w:rPr>
                <w:rFonts w:ascii="Times New Roman" w:hAnsi="Times New Roman" w:cs="Times New Roman"/>
              </w:rPr>
              <w:t xml:space="preserve">____________ /______________/    _________________ /_______________/. </w:t>
            </w:r>
          </w:p>
          <w:p w:rsidR="005E0087" w:rsidRPr="00CA0AF6" w:rsidRDefault="005E0087" w:rsidP="00490624">
            <w:pPr>
              <w:pStyle w:val="a8"/>
              <w:jc w:val="left"/>
              <w:rPr>
                <w:rFonts w:ascii="Times New Roman" w:hAnsi="Times New Roman" w:cs="Times New Roman"/>
                <w:i/>
                <w:color w:val="000000"/>
              </w:rPr>
            </w:pPr>
            <w:r w:rsidRPr="00CA0AF6">
              <w:rPr>
                <w:rFonts w:ascii="Times New Roman" w:hAnsi="Times New Roman" w:cs="Times New Roman"/>
                <w:color w:val="000000"/>
              </w:rPr>
              <w:t>Работник ознакомлен(а) и получил(а) один экземпляр                                                                          настоящего трудового договора__________________________________</w:t>
            </w:r>
            <w:r w:rsidRPr="00CA0AF6">
              <w:rPr>
                <w:rFonts w:ascii="Times New Roman" w:hAnsi="Times New Roman" w:cs="Times New Roman"/>
                <w:i/>
                <w:color w:val="000000"/>
              </w:rPr>
              <w:t>(дата и подпись работника)</w:t>
            </w:r>
          </w:p>
          <w:p w:rsidR="005E0087" w:rsidRPr="00CA0AF6" w:rsidRDefault="005E0087" w:rsidP="00490624">
            <w:pPr>
              <w:autoSpaceDE w:val="0"/>
              <w:jc w:val="center"/>
              <w:rPr>
                <w:b/>
                <w:sz w:val="20"/>
                <w:szCs w:val="20"/>
              </w:rPr>
            </w:pPr>
          </w:p>
          <w:p w:rsidR="005E0087" w:rsidRPr="00CA0AF6" w:rsidRDefault="005E0087" w:rsidP="00490624">
            <w:pPr>
              <w:autoSpaceDE w:val="0"/>
              <w:jc w:val="center"/>
              <w:rPr>
                <w:b/>
                <w:sz w:val="20"/>
                <w:szCs w:val="20"/>
              </w:rPr>
            </w:pPr>
          </w:p>
          <w:p w:rsidR="005E0087" w:rsidRPr="00CA0AF6" w:rsidRDefault="005E0087" w:rsidP="00490624">
            <w:pPr>
              <w:autoSpaceDE w:val="0"/>
              <w:jc w:val="center"/>
              <w:rPr>
                <w:b/>
                <w:sz w:val="20"/>
                <w:szCs w:val="20"/>
              </w:rPr>
            </w:pPr>
          </w:p>
          <w:p w:rsidR="005E0087" w:rsidRPr="00CA0AF6" w:rsidRDefault="005E0087" w:rsidP="00490624">
            <w:pPr>
              <w:autoSpaceDE w:val="0"/>
              <w:jc w:val="center"/>
              <w:rPr>
                <w:b/>
                <w:sz w:val="20"/>
                <w:szCs w:val="20"/>
              </w:rPr>
            </w:pPr>
          </w:p>
          <w:p w:rsidR="005E0087" w:rsidRPr="00CA0AF6" w:rsidRDefault="005E0087" w:rsidP="00490624">
            <w:pPr>
              <w:autoSpaceDE w:val="0"/>
              <w:jc w:val="center"/>
              <w:rPr>
                <w:sz w:val="20"/>
                <w:szCs w:val="20"/>
              </w:rPr>
            </w:pPr>
            <w:r w:rsidRPr="00CA0AF6">
              <w:rPr>
                <w:b/>
                <w:sz w:val="20"/>
                <w:szCs w:val="20"/>
              </w:rPr>
              <w:t xml:space="preserve">                                        </w:t>
            </w:r>
          </w:p>
          <w:p w:rsidR="00F5034D" w:rsidRDefault="00F5034D" w:rsidP="00490624">
            <w:pPr>
              <w:jc w:val="right"/>
              <w:rPr>
                <w:b/>
                <w:i/>
                <w:spacing w:val="2"/>
                <w:sz w:val="20"/>
                <w:szCs w:val="20"/>
              </w:rPr>
            </w:pPr>
          </w:p>
          <w:p w:rsidR="00F5034D" w:rsidRDefault="00F5034D" w:rsidP="00490624">
            <w:pPr>
              <w:jc w:val="right"/>
              <w:rPr>
                <w:b/>
                <w:i/>
                <w:spacing w:val="2"/>
                <w:sz w:val="20"/>
                <w:szCs w:val="20"/>
              </w:rPr>
            </w:pPr>
          </w:p>
          <w:p w:rsidR="00F5034D" w:rsidRDefault="00F5034D" w:rsidP="00490624">
            <w:pPr>
              <w:jc w:val="right"/>
              <w:rPr>
                <w:b/>
                <w:i/>
                <w:spacing w:val="2"/>
                <w:sz w:val="20"/>
                <w:szCs w:val="20"/>
              </w:rPr>
            </w:pPr>
          </w:p>
          <w:p w:rsidR="00F5034D" w:rsidRDefault="00F5034D" w:rsidP="00490624">
            <w:pPr>
              <w:jc w:val="right"/>
              <w:rPr>
                <w:b/>
                <w:i/>
                <w:spacing w:val="2"/>
                <w:sz w:val="20"/>
                <w:szCs w:val="20"/>
              </w:rPr>
            </w:pPr>
          </w:p>
          <w:p w:rsidR="00F5034D" w:rsidRDefault="00F5034D" w:rsidP="00490624">
            <w:pPr>
              <w:jc w:val="right"/>
              <w:rPr>
                <w:b/>
                <w:i/>
                <w:spacing w:val="2"/>
                <w:sz w:val="20"/>
                <w:szCs w:val="20"/>
              </w:rPr>
            </w:pPr>
          </w:p>
          <w:p w:rsidR="005E0087" w:rsidRPr="00CA0AF6" w:rsidRDefault="005E0087" w:rsidP="00490624">
            <w:pPr>
              <w:jc w:val="right"/>
              <w:rPr>
                <w:sz w:val="20"/>
                <w:szCs w:val="20"/>
              </w:rPr>
            </w:pPr>
            <w:r w:rsidRPr="00CA0AF6">
              <w:rPr>
                <w:b/>
                <w:i/>
                <w:spacing w:val="2"/>
                <w:sz w:val="20"/>
                <w:szCs w:val="20"/>
              </w:rPr>
              <w:t>Приложение № 6</w:t>
            </w:r>
          </w:p>
        </w:tc>
        <w:tc>
          <w:tcPr>
            <w:tcW w:w="4786" w:type="dxa"/>
          </w:tcPr>
          <w:p w:rsidR="005E0087" w:rsidRPr="00CA0AF6" w:rsidRDefault="005E0087" w:rsidP="00490624">
            <w:pPr>
              <w:rPr>
                <w:sz w:val="20"/>
                <w:szCs w:val="20"/>
              </w:rPr>
            </w:pPr>
          </w:p>
        </w:tc>
      </w:tr>
      <w:tr w:rsidR="005E0087" w:rsidRPr="00CA0AF6" w:rsidTr="00490624">
        <w:trPr>
          <w:trHeight w:val="307"/>
        </w:trPr>
        <w:tc>
          <w:tcPr>
            <w:tcW w:w="4785" w:type="dxa"/>
          </w:tcPr>
          <w:p w:rsidR="005E0087" w:rsidRPr="00CA0AF6" w:rsidRDefault="005E0087" w:rsidP="00490624">
            <w:pPr>
              <w:rPr>
                <w:sz w:val="20"/>
                <w:szCs w:val="20"/>
              </w:rPr>
            </w:pPr>
          </w:p>
        </w:tc>
        <w:tc>
          <w:tcPr>
            <w:tcW w:w="4786" w:type="dxa"/>
          </w:tcPr>
          <w:p w:rsidR="005E0087" w:rsidRPr="00CA0AF6" w:rsidRDefault="005E0087" w:rsidP="00490624">
            <w:pPr>
              <w:rPr>
                <w:sz w:val="20"/>
                <w:szCs w:val="20"/>
              </w:rPr>
            </w:pPr>
          </w:p>
        </w:tc>
      </w:tr>
      <w:tr w:rsidR="005E0087" w:rsidRPr="00CA0AF6" w:rsidTr="00490624">
        <w:trPr>
          <w:trHeight w:val="307"/>
        </w:trPr>
        <w:tc>
          <w:tcPr>
            <w:tcW w:w="4785" w:type="dxa"/>
          </w:tcPr>
          <w:p w:rsidR="005E0087" w:rsidRPr="00CA0AF6" w:rsidRDefault="005E0087" w:rsidP="00490624">
            <w:pPr>
              <w:rPr>
                <w:sz w:val="20"/>
                <w:szCs w:val="20"/>
              </w:rPr>
            </w:pPr>
          </w:p>
        </w:tc>
        <w:tc>
          <w:tcPr>
            <w:tcW w:w="4786" w:type="dxa"/>
          </w:tcPr>
          <w:p w:rsidR="005E0087" w:rsidRPr="00CA0AF6" w:rsidRDefault="005E0087" w:rsidP="00490624">
            <w:pPr>
              <w:rPr>
                <w:sz w:val="20"/>
                <w:szCs w:val="20"/>
              </w:rPr>
            </w:pPr>
          </w:p>
        </w:tc>
      </w:tr>
      <w:tr w:rsidR="005E0087" w:rsidRPr="00CA0AF6" w:rsidTr="00490624">
        <w:trPr>
          <w:trHeight w:val="307"/>
        </w:trPr>
        <w:tc>
          <w:tcPr>
            <w:tcW w:w="4785" w:type="dxa"/>
          </w:tcPr>
          <w:p w:rsidR="005E0087" w:rsidRPr="00CA0AF6" w:rsidRDefault="005E0087" w:rsidP="00490624">
            <w:pPr>
              <w:rPr>
                <w:sz w:val="20"/>
                <w:szCs w:val="20"/>
              </w:rPr>
            </w:pPr>
          </w:p>
        </w:tc>
        <w:tc>
          <w:tcPr>
            <w:tcW w:w="4786" w:type="dxa"/>
          </w:tcPr>
          <w:p w:rsidR="005E0087" w:rsidRPr="00CA0AF6" w:rsidRDefault="005E0087" w:rsidP="00490624">
            <w:pPr>
              <w:rPr>
                <w:sz w:val="20"/>
                <w:szCs w:val="20"/>
              </w:rPr>
            </w:pPr>
          </w:p>
        </w:tc>
      </w:tr>
      <w:tr w:rsidR="005E0087" w:rsidRPr="00CA0AF6" w:rsidTr="00490624">
        <w:trPr>
          <w:trHeight w:val="307"/>
        </w:trPr>
        <w:tc>
          <w:tcPr>
            <w:tcW w:w="4785" w:type="dxa"/>
          </w:tcPr>
          <w:p w:rsidR="005E0087" w:rsidRPr="00CA0AF6" w:rsidRDefault="005E0087" w:rsidP="00490624">
            <w:pPr>
              <w:rPr>
                <w:sz w:val="20"/>
                <w:szCs w:val="20"/>
              </w:rPr>
            </w:pPr>
          </w:p>
        </w:tc>
        <w:tc>
          <w:tcPr>
            <w:tcW w:w="4786" w:type="dxa"/>
          </w:tcPr>
          <w:p w:rsidR="005E0087" w:rsidRPr="00CA0AF6" w:rsidRDefault="005E0087" w:rsidP="00490624">
            <w:pPr>
              <w:rPr>
                <w:sz w:val="20"/>
                <w:szCs w:val="20"/>
              </w:rPr>
            </w:pPr>
          </w:p>
        </w:tc>
      </w:tr>
    </w:tbl>
    <w:p w:rsidR="005E0087" w:rsidRPr="00CA0AF6" w:rsidRDefault="005E0087" w:rsidP="005E0087">
      <w:pPr>
        <w:rPr>
          <w:b/>
          <w:caps/>
          <w:color w:val="000000"/>
          <w:sz w:val="20"/>
          <w:szCs w:val="20"/>
        </w:rPr>
      </w:pPr>
      <w:r w:rsidRPr="00CA0AF6">
        <w:rPr>
          <w:bCs/>
          <w:sz w:val="20"/>
          <w:szCs w:val="20"/>
        </w:rPr>
        <w:t xml:space="preserve">             </w:t>
      </w:r>
      <w:r w:rsidRPr="00CA0AF6">
        <w:rPr>
          <w:bCs/>
          <w:sz w:val="20"/>
          <w:szCs w:val="20"/>
          <w:lang w:val="en-US"/>
        </w:rPr>
        <w:t>«УТВЕРЖДЕНО»</w:t>
      </w:r>
    </w:p>
    <w:tbl>
      <w:tblPr>
        <w:tblW w:w="0" w:type="auto"/>
        <w:tblBorders>
          <w:top w:val="nil"/>
          <w:left w:val="nil"/>
          <w:bottom w:val="nil"/>
          <w:right w:val="nil"/>
        </w:tblBorders>
        <w:tblLayout w:type="fixed"/>
        <w:tblLook w:val="0000"/>
      </w:tblPr>
      <w:tblGrid>
        <w:gridCol w:w="4667"/>
        <w:gridCol w:w="4667"/>
      </w:tblGrid>
      <w:tr w:rsidR="005E0087" w:rsidRPr="00CA0AF6" w:rsidTr="00490624">
        <w:trPr>
          <w:trHeight w:val="1525"/>
        </w:trPr>
        <w:tc>
          <w:tcPr>
            <w:tcW w:w="4667" w:type="dxa"/>
          </w:tcPr>
          <w:p w:rsidR="005E0087" w:rsidRPr="00CA0AF6" w:rsidRDefault="005E0087" w:rsidP="00490624">
            <w:pPr>
              <w:pStyle w:val="Default"/>
              <w:ind w:firstLine="709"/>
              <w:contextualSpacing/>
              <w:rPr>
                <w:sz w:val="20"/>
                <w:szCs w:val="20"/>
              </w:rPr>
            </w:pPr>
            <w:r w:rsidRPr="00CA0AF6">
              <w:rPr>
                <w:sz w:val="20"/>
                <w:szCs w:val="20"/>
              </w:rPr>
              <w:t>Заведующий МБДОУ  «Краснооктябрьский детский сад «Солнышко» НМР РТ____________ Карунина М.В.</w:t>
            </w:r>
          </w:p>
          <w:p w:rsidR="005E0087" w:rsidRPr="00CA0AF6" w:rsidRDefault="005E0087" w:rsidP="00490624">
            <w:pPr>
              <w:pStyle w:val="Default"/>
              <w:ind w:firstLine="709"/>
              <w:contextualSpacing/>
              <w:rPr>
                <w:sz w:val="20"/>
                <w:szCs w:val="20"/>
              </w:rPr>
            </w:pPr>
            <w:r w:rsidRPr="00CA0AF6">
              <w:rPr>
                <w:sz w:val="20"/>
                <w:szCs w:val="20"/>
              </w:rPr>
              <w:t xml:space="preserve"> « __ » _____________ 20__ г. </w:t>
            </w:r>
          </w:p>
        </w:tc>
        <w:tc>
          <w:tcPr>
            <w:tcW w:w="4667" w:type="dxa"/>
          </w:tcPr>
          <w:p w:rsidR="005E0087" w:rsidRPr="00CA0AF6" w:rsidRDefault="005E0087" w:rsidP="00490624">
            <w:pPr>
              <w:pStyle w:val="Default"/>
              <w:ind w:firstLine="709"/>
              <w:contextualSpacing/>
              <w:rPr>
                <w:bCs/>
                <w:sz w:val="20"/>
                <w:szCs w:val="20"/>
              </w:rPr>
            </w:pPr>
            <w:r w:rsidRPr="00CA0AF6">
              <w:rPr>
                <w:bCs/>
                <w:sz w:val="20"/>
                <w:szCs w:val="20"/>
              </w:rPr>
              <w:t>«СОГЛАСОВАНО»</w:t>
            </w:r>
          </w:p>
          <w:p w:rsidR="005E0087" w:rsidRPr="00CA0AF6" w:rsidRDefault="005E0087" w:rsidP="00490624">
            <w:pPr>
              <w:pStyle w:val="Default"/>
              <w:ind w:firstLine="709"/>
              <w:contextualSpacing/>
              <w:rPr>
                <w:sz w:val="20"/>
                <w:szCs w:val="20"/>
              </w:rPr>
            </w:pPr>
            <w:r w:rsidRPr="00CA0AF6">
              <w:rPr>
                <w:sz w:val="20"/>
                <w:szCs w:val="20"/>
              </w:rPr>
              <w:t>Председатель первичной профсоюзной                 организации Краснооктябрьской ООШ _______________Егорова Н.А._</w:t>
            </w:r>
          </w:p>
          <w:p w:rsidR="005E0087" w:rsidRPr="00CA0AF6" w:rsidRDefault="005E0087" w:rsidP="00490624">
            <w:pPr>
              <w:pStyle w:val="Default"/>
              <w:ind w:firstLine="709"/>
              <w:contextualSpacing/>
              <w:rPr>
                <w:sz w:val="20"/>
                <w:szCs w:val="20"/>
              </w:rPr>
            </w:pPr>
            <w:r w:rsidRPr="00CA0AF6">
              <w:rPr>
                <w:sz w:val="20"/>
                <w:szCs w:val="20"/>
              </w:rPr>
              <w:t xml:space="preserve"> « __ » _____________ 20__ г. </w:t>
            </w:r>
          </w:p>
        </w:tc>
      </w:tr>
    </w:tbl>
    <w:p w:rsidR="005E0087" w:rsidRPr="00CA0AF6" w:rsidRDefault="005E0087" w:rsidP="00B676ED">
      <w:pPr>
        <w:jc w:val="center"/>
        <w:rPr>
          <w:b/>
          <w:sz w:val="20"/>
          <w:szCs w:val="20"/>
        </w:rPr>
      </w:pPr>
    </w:p>
    <w:p w:rsidR="00B676ED" w:rsidRPr="00CA0AF6" w:rsidRDefault="00B676ED" w:rsidP="00B676ED">
      <w:pPr>
        <w:jc w:val="center"/>
        <w:rPr>
          <w:b/>
          <w:sz w:val="20"/>
          <w:szCs w:val="20"/>
        </w:rPr>
      </w:pPr>
      <w:r w:rsidRPr="00CA0AF6">
        <w:rPr>
          <w:b/>
          <w:sz w:val="20"/>
          <w:szCs w:val="20"/>
        </w:rPr>
        <w:t xml:space="preserve">Положение о порядке распределения </w:t>
      </w:r>
    </w:p>
    <w:p w:rsidR="00B676ED" w:rsidRPr="00CA0AF6" w:rsidRDefault="00B676ED" w:rsidP="00B676ED">
      <w:pPr>
        <w:jc w:val="center"/>
        <w:rPr>
          <w:b/>
          <w:sz w:val="20"/>
          <w:szCs w:val="20"/>
        </w:rPr>
      </w:pPr>
      <w:r w:rsidRPr="00CA0AF6">
        <w:rPr>
          <w:b/>
          <w:sz w:val="20"/>
          <w:szCs w:val="20"/>
        </w:rPr>
        <w:t>стимулирующих выплат  работников образования</w:t>
      </w:r>
    </w:p>
    <w:p w:rsidR="00B676ED" w:rsidRPr="00CA0AF6" w:rsidRDefault="00B676ED" w:rsidP="00B676ED">
      <w:pPr>
        <w:jc w:val="center"/>
        <w:rPr>
          <w:sz w:val="20"/>
          <w:szCs w:val="20"/>
        </w:rPr>
      </w:pPr>
      <w:r w:rsidRPr="00CA0AF6">
        <w:rPr>
          <w:sz w:val="20"/>
          <w:szCs w:val="20"/>
        </w:rPr>
        <w:t>муниципального бюджетного дошкольного образовательного учреждения «Краснооктябрьский детский сад «Солнышко» Новошешминского муниципального района Республики Татарстан»</w:t>
      </w:r>
    </w:p>
    <w:p w:rsidR="00B676ED" w:rsidRPr="00CA0AF6" w:rsidRDefault="00B676ED" w:rsidP="00B676ED">
      <w:pPr>
        <w:rPr>
          <w:sz w:val="20"/>
          <w:szCs w:val="20"/>
        </w:rPr>
      </w:pPr>
    </w:p>
    <w:p w:rsidR="00B676ED" w:rsidRPr="00CA0AF6" w:rsidRDefault="00B676ED" w:rsidP="00B676ED">
      <w:pPr>
        <w:rPr>
          <w:b/>
          <w:sz w:val="20"/>
          <w:szCs w:val="20"/>
        </w:rPr>
      </w:pPr>
      <w:r w:rsidRPr="00CA0AF6">
        <w:rPr>
          <w:b/>
          <w:sz w:val="20"/>
          <w:szCs w:val="20"/>
        </w:rPr>
        <w:t>1.Общие положения.</w:t>
      </w:r>
    </w:p>
    <w:p w:rsidR="00B676ED" w:rsidRPr="00CA0AF6" w:rsidRDefault="00B676ED" w:rsidP="00B676ED">
      <w:pPr>
        <w:jc w:val="both"/>
        <w:rPr>
          <w:sz w:val="20"/>
          <w:szCs w:val="20"/>
        </w:rPr>
      </w:pPr>
      <w:r w:rsidRPr="00CA0AF6">
        <w:rPr>
          <w:sz w:val="20"/>
          <w:szCs w:val="20"/>
        </w:rPr>
        <w:t xml:space="preserve">Положение о порядке распределения стимулирующих выплат, далее «Положение», разработано в соответствии со статьей 144 Трудового кодекса РФ, Законом «Об образовании в Российской Федерации», Постановлением Кабинета Министров Республики Татарстан от 24.08.2010г. №678 «Об условиях оплаты труда работников государственных учреждений Республики Татарстан» </w:t>
      </w:r>
      <w:r w:rsidRPr="00CA0AF6">
        <w:rPr>
          <w:iCs/>
          <w:sz w:val="20"/>
          <w:szCs w:val="20"/>
        </w:rPr>
        <w:t>с  изменениями в последующих редакциях</w:t>
      </w:r>
    </w:p>
    <w:p w:rsidR="00B676ED" w:rsidRPr="00CA0AF6" w:rsidRDefault="00B676ED" w:rsidP="00B676ED">
      <w:pPr>
        <w:jc w:val="both"/>
        <w:rPr>
          <w:sz w:val="20"/>
          <w:szCs w:val="20"/>
        </w:rPr>
      </w:pPr>
      <w:r w:rsidRPr="00CA0AF6">
        <w:rPr>
          <w:sz w:val="20"/>
          <w:szCs w:val="20"/>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B676ED" w:rsidRPr="00CA0AF6" w:rsidRDefault="00B676ED" w:rsidP="00B676ED">
      <w:pPr>
        <w:jc w:val="both"/>
        <w:rPr>
          <w:sz w:val="20"/>
          <w:szCs w:val="20"/>
        </w:rPr>
      </w:pPr>
      <w:r w:rsidRPr="00CA0AF6">
        <w:rPr>
          <w:sz w:val="20"/>
          <w:szCs w:val="20"/>
        </w:rPr>
        <w:t>Стимулирующие выплаты определяются работникам педагогического, учебно-вспомогательного и административно-управленческого персонала.</w:t>
      </w:r>
    </w:p>
    <w:p w:rsidR="00B676ED" w:rsidRPr="00CA0AF6" w:rsidRDefault="00B676ED" w:rsidP="00B676ED">
      <w:pPr>
        <w:jc w:val="both"/>
        <w:rPr>
          <w:sz w:val="20"/>
          <w:szCs w:val="20"/>
        </w:rPr>
      </w:pPr>
      <w:r w:rsidRPr="00CA0AF6">
        <w:rPr>
          <w:sz w:val="20"/>
          <w:szCs w:val="20"/>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B676ED" w:rsidRPr="00CA0AF6" w:rsidRDefault="00B676ED" w:rsidP="00B676ED">
      <w:pPr>
        <w:jc w:val="both"/>
        <w:rPr>
          <w:sz w:val="20"/>
          <w:szCs w:val="20"/>
        </w:rPr>
      </w:pPr>
      <w:r w:rsidRPr="00CA0AF6">
        <w:rPr>
          <w:sz w:val="20"/>
          <w:szCs w:val="20"/>
        </w:rPr>
        <w:t>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профсоюзным комитетом образовательного учреждения и действует как часть коллективного договора.</w:t>
      </w:r>
    </w:p>
    <w:p w:rsidR="00B676ED" w:rsidRPr="00CA0AF6" w:rsidRDefault="00B676ED" w:rsidP="00B676ED">
      <w:pPr>
        <w:jc w:val="both"/>
        <w:rPr>
          <w:b/>
          <w:sz w:val="20"/>
          <w:szCs w:val="20"/>
        </w:rPr>
      </w:pPr>
      <w:r w:rsidRPr="00CA0AF6">
        <w:rPr>
          <w:b/>
          <w:sz w:val="20"/>
          <w:szCs w:val="20"/>
        </w:rPr>
        <w:t>2.Порядок установления размера стимулирующих выплат</w:t>
      </w:r>
    </w:p>
    <w:p w:rsidR="00B676ED" w:rsidRPr="00CA0AF6" w:rsidRDefault="00B676ED" w:rsidP="00B676ED">
      <w:pPr>
        <w:jc w:val="both"/>
        <w:rPr>
          <w:sz w:val="20"/>
          <w:szCs w:val="20"/>
        </w:rPr>
      </w:pPr>
      <w:r w:rsidRPr="00CA0AF6">
        <w:rPr>
          <w:sz w:val="20"/>
          <w:szCs w:val="20"/>
        </w:rPr>
        <w:t>В целях принятия объективного решения о выплатах стимулирующего характера создается  комиссия. Состав комиссии избирается на собрании трудового коллектива, и утверждается приказом по МБДОУ на учебный год. Комиссия разрабатывает форму оценочного листа, диапазон баллов по каждому критерию.</w:t>
      </w:r>
    </w:p>
    <w:p w:rsidR="00B676ED" w:rsidRPr="00CA0AF6" w:rsidRDefault="00B676ED" w:rsidP="00B676ED">
      <w:pPr>
        <w:jc w:val="both"/>
        <w:rPr>
          <w:sz w:val="20"/>
          <w:szCs w:val="20"/>
        </w:rPr>
      </w:pPr>
      <w:r w:rsidRPr="00CA0AF6">
        <w:rPr>
          <w:sz w:val="20"/>
          <w:szCs w:val="20"/>
        </w:rPr>
        <w:t>В состав комиссии в обязательном порядке входят представители администрации, методических объединений и председатель профкома.</w:t>
      </w:r>
    </w:p>
    <w:p w:rsidR="00B676ED" w:rsidRPr="00CA0AF6" w:rsidRDefault="00B676ED" w:rsidP="00B676ED">
      <w:pPr>
        <w:jc w:val="both"/>
        <w:rPr>
          <w:sz w:val="20"/>
          <w:szCs w:val="20"/>
        </w:rPr>
      </w:pPr>
      <w:r w:rsidRPr="00CA0AF6">
        <w:rPr>
          <w:sz w:val="20"/>
          <w:szCs w:val="20"/>
        </w:rPr>
        <w:t>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дошкольников, вклад в развитие системы образования за период времени, а также участие в жизни дошкольного учреждения.</w:t>
      </w:r>
    </w:p>
    <w:p w:rsidR="00B676ED" w:rsidRPr="00CA0AF6" w:rsidRDefault="00B676ED" w:rsidP="00B676ED">
      <w:pPr>
        <w:jc w:val="both"/>
        <w:rPr>
          <w:sz w:val="20"/>
          <w:szCs w:val="20"/>
        </w:rPr>
      </w:pPr>
      <w:r w:rsidRPr="00CA0AF6">
        <w:rPr>
          <w:sz w:val="20"/>
          <w:szCs w:val="20"/>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B676ED" w:rsidRPr="00CA0AF6" w:rsidRDefault="00B676ED" w:rsidP="00B676ED">
      <w:pPr>
        <w:jc w:val="both"/>
        <w:rPr>
          <w:sz w:val="20"/>
          <w:szCs w:val="20"/>
        </w:rPr>
      </w:pPr>
      <w:r w:rsidRPr="00CA0AF6">
        <w:rPr>
          <w:sz w:val="20"/>
          <w:szCs w:val="20"/>
        </w:rPr>
        <w:t xml:space="preserve">Комиссия по распределению стимулирующих выплат работникам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вправе ознакомиться с данными оценки собственной профессиональной деятельности.  </w:t>
      </w:r>
    </w:p>
    <w:p w:rsidR="00B676ED" w:rsidRPr="00CA0AF6" w:rsidRDefault="00B676ED" w:rsidP="00B676ED">
      <w:pPr>
        <w:jc w:val="both"/>
        <w:rPr>
          <w:sz w:val="20"/>
          <w:szCs w:val="20"/>
        </w:rPr>
      </w:pPr>
      <w:r w:rsidRPr="00CA0AF6">
        <w:rPr>
          <w:sz w:val="20"/>
          <w:szCs w:val="20"/>
        </w:rPr>
        <w:t>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B676ED" w:rsidRPr="00CA0AF6" w:rsidRDefault="00B676ED" w:rsidP="00B676ED">
      <w:pPr>
        <w:jc w:val="both"/>
        <w:rPr>
          <w:sz w:val="20"/>
          <w:szCs w:val="20"/>
        </w:rPr>
      </w:pPr>
      <w:r w:rsidRPr="00CA0AF6">
        <w:rPr>
          <w:sz w:val="20"/>
          <w:szCs w:val="20"/>
        </w:rPr>
        <w:lastRenderedPageBreak/>
        <w:t>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rsidR="00B676ED" w:rsidRPr="00CA0AF6" w:rsidRDefault="00B676ED" w:rsidP="00B676ED">
      <w:pPr>
        <w:jc w:val="both"/>
        <w:rPr>
          <w:sz w:val="20"/>
          <w:szCs w:val="20"/>
        </w:rPr>
      </w:pPr>
      <w:r w:rsidRPr="00CA0AF6">
        <w:rPr>
          <w:sz w:val="20"/>
          <w:szCs w:val="20"/>
        </w:rPr>
        <w:t>По истечении 3 дней решение комиссии об утверждении оценочного листа вступает в силу. Решение комиссии оформляется протоколом.</w:t>
      </w:r>
    </w:p>
    <w:p w:rsidR="00B676ED" w:rsidRPr="00CA0AF6" w:rsidRDefault="00B676ED" w:rsidP="00B676ED">
      <w:pPr>
        <w:jc w:val="both"/>
        <w:rPr>
          <w:sz w:val="20"/>
          <w:szCs w:val="20"/>
        </w:rPr>
      </w:pPr>
      <w:r w:rsidRPr="00CA0AF6">
        <w:rPr>
          <w:sz w:val="20"/>
          <w:szCs w:val="20"/>
        </w:rPr>
        <w:t xml:space="preserve">Руководитель образовательного учреждения, на основании протокола комиссии в 2-х дневный срок, издает приказ об утверждении размеров стимулирующих выплат. </w:t>
      </w:r>
    </w:p>
    <w:p w:rsidR="00B676ED" w:rsidRPr="00CA0AF6" w:rsidRDefault="00B676ED" w:rsidP="00B676ED">
      <w:pPr>
        <w:jc w:val="both"/>
        <w:rPr>
          <w:sz w:val="20"/>
          <w:szCs w:val="20"/>
        </w:rPr>
      </w:pPr>
      <w:r w:rsidRPr="00CA0AF6">
        <w:rPr>
          <w:sz w:val="20"/>
          <w:szCs w:val="20"/>
        </w:rPr>
        <w:t>Протоколы комиссии хранятся у руководителя образовательного учреждения в течение двух лет.</w:t>
      </w:r>
    </w:p>
    <w:p w:rsidR="00B676ED" w:rsidRPr="00CA0AF6" w:rsidRDefault="00B676ED" w:rsidP="00B676ED">
      <w:pPr>
        <w:jc w:val="both"/>
        <w:rPr>
          <w:b/>
          <w:sz w:val="20"/>
          <w:szCs w:val="20"/>
        </w:rPr>
      </w:pPr>
      <w:r w:rsidRPr="00CA0AF6">
        <w:rPr>
          <w:b/>
          <w:sz w:val="20"/>
          <w:szCs w:val="20"/>
        </w:rPr>
        <w:t>3.Определяются следующие  отчетные периоды:</w:t>
      </w:r>
    </w:p>
    <w:p w:rsidR="00B676ED" w:rsidRPr="00CA0AF6" w:rsidRDefault="00B676ED" w:rsidP="00B676ED">
      <w:pPr>
        <w:jc w:val="both"/>
        <w:rPr>
          <w:sz w:val="20"/>
          <w:szCs w:val="20"/>
        </w:rPr>
      </w:pPr>
      <w:r w:rsidRPr="00CA0AF6">
        <w:rPr>
          <w:sz w:val="20"/>
          <w:szCs w:val="20"/>
        </w:rPr>
        <w:t>1 период (январь – август) – по итогам работы за сентябрь – декабрь предыдущего года;</w:t>
      </w:r>
    </w:p>
    <w:p w:rsidR="00B676ED" w:rsidRPr="00CA0AF6" w:rsidRDefault="00B676ED" w:rsidP="00B676ED">
      <w:pPr>
        <w:jc w:val="both"/>
        <w:rPr>
          <w:sz w:val="20"/>
          <w:szCs w:val="20"/>
        </w:rPr>
      </w:pPr>
      <w:r w:rsidRPr="00CA0AF6">
        <w:rPr>
          <w:sz w:val="20"/>
          <w:szCs w:val="20"/>
        </w:rPr>
        <w:t>2 период (сентябрь – декабрь) – по итогам работы за январь – август.</w:t>
      </w:r>
    </w:p>
    <w:p w:rsidR="00B676ED" w:rsidRPr="00CA0AF6" w:rsidRDefault="00B676ED" w:rsidP="00B676ED">
      <w:pPr>
        <w:jc w:val="both"/>
        <w:rPr>
          <w:b/>
          <w:sz w:val="20"/>
          <w:szCs w:val="20"/>
        </w:rPr>
      </w:pPr>
      <w:r w:rsidRPr="00CA0AF6">
        <w:rPr>
          <w:b/>
          <w:sz w:val="20"/>
          <w:szCs w:val="20"/>
        </w:rPr>
        <w:t>4.Устанавливается следующий регламент:</w:t>
      </w:r>
    </w:p>
    <w:p w:rsidR="00B676ED" w:rsidRPr="00CA0AF6" w:rsidRDefault="00B676ED" w:rsidP="00B676ED">
      <w:pPr>
        <w:jc w:val="both"/>
        <w:rPr>
          <w:sz w:val="20"/>
          <w:szCs w:val="20"/>
        </w:rPr>
      </w:pPr>
      <w:r w:rsidRPr="00CA0AF6">
        <w:rPr>
          <w:sz w:val="20"/>
          <w:szCs w:val="20"/>
        </w:rPr>
        <w:t>Работники основного персонала сдают заполненные оценочные листы с подтверждением  сведений  в протоколе мониторинга профессиональной деятельности работника, заполненной администрацией образовательной организации или руководителем профильного метод объединения, в комиссию до 10 числа отчетного месяца;</w:t>
      </w:r>
    </w:p>
    <w:p w:rsidR="00B676ED" w:rsidRPr="00CA0AF6" w:rsidRDefault="00B676ED" w:rsidP="00B676ED">
      <w:pPr>
        <w:jc w:val="both"/>
        <w:rPr>
          <w:sz w:val="20"/>
          <w:szCs w:val="20"/>
        </w:rPr>
      </w:pPr>
      <w:r w:rsidRPr="00CA0AF6">
        <w:rPr>
          <w:sz w:val="20"/>
          <w:szCs w:val="20"/>
        </w:rPr>
        <w:t>Комиссия рассматривает представленные материалы с 10 по 12 число отчетного месяца;</w:t>
      </w:r>
    </w:p>
    <w:p w:rsidR="00B676ED" w:rsidRPr="00CA0AF6" w:rsidRDefault="00B676ED" w:rsidP="00B676ED">
      <w:pPr>
        <w:jc w:val="both"/>
        <w:rPr>
          <w:sz w:val="20"/>
          <w:szCs w:val="20"/>
        </w:rPr>
      </w:pPr>
      <w:r w:rsidRPr="00CA0AF6">
        <w:rPr>
          <w:sz w:val="20"/>
          <w:szCs w:val="20"/>
        </w:rPr>
        <w:t>13-14 числа отчетного месяца педагог имеет право обратиться в комиссию с апелляцией.</w:t>
      </w:r>
    </w:p>
    <w:p w:rsidR="00B676ED" w:rsidRPr="00CA0AF6" w:rsidRDefault="00B676ED" w:rsidP="00B676ED">
      <w:pPr>
        <w:jc w:val="both"/>
        <w:rPr>
          <w:sz w:val="20"/>
          <w:szCs w:val="20"/>
        </w:rPr>
      </w:pPr>
      <w:r w:rsidRPr="00CA0AF6">
        <w:rPr>
          <w:sz w:val="20"/>
          <w:szCs w:val="20"/>
        </w:rPr>
        <w:t>17  числа отчетного месяца приказ руководителя образовательной организации передается в бухгалтерию для начисления стимулирующих выплат.</w:t>
      </w:r>
    </w:p>
    <w:p w:rsidR="00B676ED" w:rsidRPr="00CA0AF6" w:rsidRDefault="00B676ED" w:rsidP="00B676ED">
      <w:pPr>
        <w:jc w:val="both"/>
        <w:rPr>
          <w:b/>
          <w:sz w:val="20"/>
          <w:szCs w:val="20"/>
        </w:rPr>
      </w:pPr>
      <w:r w:rsidRPr="00CA0AF6">
        <w:rPr>
          <w:b/>
          <w:sz w:val="20"/>
          <w:szCs w:val="20"/>
        </w:rPr>
        <w:t>5.Критерии и показатели для распределения стимулирующих выплат</w:t>
      </w:r>
    </w:p>
    <w:p w:rsidR="00B676ED" w:rsidRPr="00CA0AF6" w:rsidRDefault="00B676ED" w:rsidP="00B676ED">
      <w:pPr>
        <w:jc w:val="both"/>
        <w:rPr>
          <w:sz w:val="20"/>
          <w:szCs w:val="20"/>
        </w:rPr>
      </w:pPr>
      <w:r w:rsidRPr="00CA0AF6">
        <w:rPr>
          <w:sz w:val="20"/>
          <w:szCs w:val="20"/>
        </w:rPr>
        <w:t xml:space="preserve">Критерии оценки эффективности деятельности работников учреждения разрабатываются на основании  примерных критериев и обсуждаются на заседании педагогического совета, утверждаются работодателем, по согласованию с профсоюзным комитетом учреждения. </w:t>
      </w:r>
    </w:p>
    <w:p w:rsidR="00B676ED" w:rsidRPr="00CA0AF6" w:rsidRDefault="00B676ED" w:rsidP="00B676ED">
      <w:pPr>
        <w:jc w:val="both"/>
        <w:rPr>
          <w:sz w:val="20"/>
          <w:szCs w:val="20"/>
        </w:rPr>
      </w:pPr>
      <w:r w:rsidRPr="00CA0AF6">
        <w:rPr>
          <w:sz w:val="20"/>
          <w:szCs w:val="20"/>
        </w:rPr>
        <w:t>Значение критериев оценки и условий осуществления выплат определяется ежегодно на основании задач, поставленных перед учреждением.</w:t>
      </w:r>
    </w:p>
    <w:p w:rsidR="00B676ED" w:rsidRPr="00CA0AF6" w:rsidRDefault="00B676ED" w:rsidP="00B676ED">
      <w:pPr>
        <w:jc w:val="both"/>
        <w:rPr>
          <w:sz w:val="20"/>
          <w:szCs w:val="20"/>
        </w:rPr>
      </w:pPr>
      <w:r w:rsidRPr="00CA0AF6">
        <w:rPr>
          <w:sz w:val="20"/>
          <w:szCs w:val="20"/>
        </w:rPr>
        <w:t>При определении размера стимулирующих надбавок по результатам труда работникам МБДОУ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B676ED" w:rsidRPr="00CA0AF6" w:rsidRDefault="00B676ED" w:rsidP="00B676ED">
      <w:pPr>
        <w:jc w:val="both"/>
        <w:rPr>
          <w:sz w:val="20"/>
          <w:szCs w:val="20"/>
        </w:rPr>
      </w:pPr>
      <w:r w:rsidRPr="00CA0AF6">
        <w:rPr>
          <w:sz w:val="20"/>
          <w:szCs w:val="20"/>
        </w:rPr>
        <w:t>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rsidR="00B676ED" w:rsidRPr="00CA0AF6" w:rsidRDefault="00B676ED" w:rsidP="00B676ED">
      <w:pPr>
        <w:jc w:val="both"/>
        <w:rPr>
          <w:sz w:val="20"/>
          <w:szCs w:val="20"/>
        </w:rPr>
      </w:pPr>
    </w:p>
    <w:p w:rsidR="00B676ED" w:rsidRPr="00CA0AF6" w:rsidRDefault="00B676ED" w:rsidP="00B676ED">
      <w:pPr>
        <w:jc w:val="both"/>
        <w:rPr>
          <w:b/>
          <w:sz w:val="20"/>
          <w:szCs w:val="20"/>
        </w:rPr>
      </w:pPr>
      <w:r w:rsidRPr="00CA0AF6">
        <w:rPr>
          <w:b/>
          <w:sz w:val="20"/>
          <w:szCs w:val="20"/>
        </w:rPr>
        <w:t xml:space="preserve">6.Количество максимальных баллов работников основного персонала не должно превышать: </w:t>
      </w:r>
    </w:p>
    <w:p w:rsidR="00B676ED" w:rsidRPr="00CA0AF6" w:rsidRDefault="00B676ED" w:rsidP="00B676ED">
      <w:pPr>
        <w:jc w:val="both"/>
        <w:rPr>
          <w:sz w:val="20"/>
          <w:szCs w:val="20"/>
        </w:rPr>
      </w:pPr>
      <w:r w:rsidRPr="00CA0AF6">
        <w:rPr>
          <w:sz w:val="20"/>
          <w:szCs w:val="20"/>
        </w:rPr>
        <w:t xml:space="preserve">- воспитатель – 55 баллов; </w:t>
      </w:r>
    </w:p>
    <w:p w:rsidR="00B676ED" w:rsidRPr="00CA0AF6" w:rsidRDefault="00B676ED" w:rsidP="00B676ED">
      <w:pPr>
        <w:jc w:val="both"/>
        <w:rPr>
          <w:sz w:val="20"/>
          <w:szCs w:val="20"/>
        </w:rPr>
      </w:pPr>
      <w:r w:rsidRPr="00CA0AF6">
        <w:rPr>
          <w:sz w:val="20"/>
          <w:szCs w:val="20"/>
        </w:rPr>
        <w:t>- музыкальный руководитель – 45 баллов;</w:t>
      </w:r>
    </w:p>
    <w:p w:rsidR="00B676ED" w:rsidRPr="00CA0AF6" w:rsidRDefault="00B676ED" w:rsidP="00B676ED">
      <w:pPr>
        <w:jc w:val="both"/>
        <w:rPr>
          <w:sz w:val="20"/>
          <w:szCs w:val="20"/>
        </w:rPr>
      </w:pPr>
      <w:r w:rsidRPr="00CA0AF6">
        <w:rPr>
          <w:sz w:val="20"/>
          <w:szCs w:val="20"/>
        </w:rPr>
        <w:t>- учитель татарского языка – 55 баллов;</w:t>
      </w:r>
    </w:p>
    <w:p w:rsidR="00B676ED" w:rsidRPr="00CA0AF6" w:rsidRDefault="00B676ED" w:rsidP="00B676ED">
      <w:pPr>
        <w:jc w:val="both"/>
        <w:rPr>
          <w:sz w:val="20"/>
          <w:szCs w:val="20"/>
        </w:rPr>
      </w:pPr>
      <w:r w:rsidRPr="00CA0AF6">
        <w:rPr>
          <w:sz w:val="20"/>
          <w:szCs w:val="20"/>
        </w:rPr>
        <w:t xml:space="preserve">- младший воспитатель – 35 баллов; </w:t>
      </w:r>
    </w:p>
    <w:p w:rsidR="00B676ED" w:rsidRPr="00CA0AF6" w:rsidRDefault="00B676ED" w:rsidP="00B676ED">
      <w:pPr>
        <w:jc w:val="both"/>
        <w:rPr>
          <w:b/>
          <w:sz w:val="20"/>
          <w:szCs w:val="20"/>
        </w:rPr>
      </w:pPr>
      <w:r w:rsidRPr="00CA0AF6">
        <w:rPr>
          <w:b/>
          <w:sz w:val="20"/>
          <w:szCs w:val="20"/>
        </w:rPr>
        <w:t>7. Критерии за выполнение социально-значимой общественной работы:</w:t>
      </w:r>
    </w:p>
    <w:p w:rsidR="00B676ED" w:rsidRPr="00CA0AF6" w:rsidRDefault="00B676ED" w:rsidP="00B676ED">
      <w:pPr>
        <w:jc w:val="both"/>
        <w:rPr>
          <w:sz w:val="20"/>
          <w:szCs w:val="20"/>
        </w:rPr>
      </w:pPr>
      <w:r w:rsidRPr="00CA0AF6">
        <w:rPr>
          <w:sz w:val="20"/>
          <w:szCs w:val="20"/>
        </w:rPr>
        <w:t>Установить одним из критериев оценки эффективности деятельности работников основного персонала образовательного учреждения – критерий за выполнение социально-значимой  работы, которые не учтены в  критериях  оценки эффективности деятельности   работников основного персонала.</w:t>
      </w:r>
    </w:p>
    <w:p w:rsidR="00B676ED" w:rsidRPr="00CA0AF6" w:rsidRDefault="00B676ED" w:rsidP="00B676ED">
      <w:pPr>
        <w:jc w:val="both"/>
        <w:rPr>
          <w:sz w:val="20"/>
          <w:szCs w:val="20"/>
        </w:rPr>
      </w:pPr>
      <w:r w:rsidRPr="00CA0AF6">
        <w:rPr>
          <w:sz w:val="20"/>
          <w:szCs w:val="20"/>
        </w:rPr>
        <w:t>Критерии за выполнение социально-значимой  работы работниками основного персонала:</w:t>
      </w:r>
    </w:p>
    <w:p w:rsidR="00B676ED" w:rsidRPr="00CA0AF6" w:rsidRDefault="00B676ED" w:rsidP="00B676ED">
      <w:pPr>
        <w:jc w:val="both"/>
        <w:rPr>
          <w:sz w:val="20"/>
          <w:szCs w:val="20"/>
        </w:rPr>
      </w:pPr>
      <w:r w:rsidRPr="00CA0AF6">
        <w:rPr>
          <w:sz w:val="20"/>
          <w:szCs w:val="20"/>
        </w:rPr>
        <w:t>-Председатель первичной профсоюзной организации – 3 балла;</w:t>
      </w:r>
    </w:p>
    <w:p w:rsidR="00B676ED" w:rsidRPr="00CA0AF6" w:rsidRDefault="00B676ED" w:rsidP="00B676ED">
      <w:pPr>
        <w:jc w:val="both"/>
        <w:rPr>
          <w:sz w:val="20"/>
          <w:szCs w:val="20"/>
        </w:rPr>
      </w:pPr>
      <w:r w:rsidRPr="00CA0AF6">
        <w:rPr>
          <w:sz w:val="20"/>
          <w:szCs w:val="20"/>
        </w:rPr>
        <w:t xml:space="preserve">-Ответственный  за охрану труда -  3 балла. </w:t>
      </w:r>
    </w:p>
    <w:p w:rsidR="00B676ED" w:rsidRPr="00CA0AF6" w:rsidRDefault="00B676ED" w:rsidP="00B676ED">
      <w:pPr>
        <w:jc w:val="both"/>
        <w:rPr>
          <w:sz w:val="20"/>
          <w:szCs w:val="20"/>
        </w:rPr>
      </w:pPr>
      <w:r w:rsidRPr="00CA0AF6">
        <w:rPr>
          <w:sz w:val="20"/>
          <w:szCs w:val="20"/>
        </w:rPr>
        <w:t>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rsidR="00B676ED" w:rsidRPr="00CA0AF6" w:rsidRDefault="00B676ED" w:rsidP="00B676ED">
      <w:pPr>
        <w:jc w:val="both"/>
        <w:rPr>
          <w:sz w:val="20"/>
          <w:szCs w:val="20"/>
        </w:rPr>
      </w:pPr>
      <w:r w:rsidRPr="00CA0AF6">
        <w:rPr>
          <w:sz w:val="20"/>
          <w:szCs w:val="20"/>
        </w:rPr>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B676ED" w:rsidRPr="00CA0AF6" w:rsidRDefault="00B676ED" w:rsidP="00B676ED">
      <w:pPr>
        <w:jc w:val="both"/>
        <w:rPr>
          <w:b/>
          <w:sz w:val="20"/>
          <w:szCs w:val="20"/>
        </w:rPr>
      </w:pPr>
      <w:r w:rsidRPr="00CA0AF6">
        <w:rPr>
          <w:b/>
          <w:sz w:val="20"/>
          <w:szCs w:val="20"/>
        </w:rPr>
        <w:t>8. Критерии  оценки эффективности деятельности  работников основного персонала для выплаты за качество выполняемых работ стимулирующего характера</w:t>
      </w:r>
    </w:p>
    <w:p w:rsidR="00B676ED" w:rsidRPr="00CA0AF6" w:rsidRDefault="00B676ED" w:rsidP="00B676ED">
      <w:pPr>
        <w:jc w:val="both"/>
        <w:rPr>
          <w:bCs/>
          <w:sz w:val="20"/>
          <w:szCs w:val="20"/>
        </w:rPr>
      </w:pPr>
      <w:r w:rsidRPr="00CA0AF6">
        <w:rPr>
          <w:sz w:val="20"/>
          <w:szCs w:val="20"/>
        </w:rPr>
        <w:t xml:space="preserve">Критерии эффективности деятельности руководителей и работников основного персонала, государственных и муниципальных учреждений смотрите в Приказе  МОИН РТ от 25.06.2013 №2441/13 приложения для различных типов и видов образовательных учреждений скопируйте с сайта МОИНРТ, или сделайте ссылку, необязательно в положение были </w:t>
      </w:r>
      <w:r w:rsidRPr="00CA0AF6">
        <w:rPr>
          <w:bCs/>
          <w:sz w:val="20"/>
          <w:szCs w:val="20"/>
        </w:rPr>
        <w:t>критерии оценки эффективности деятельности</w:t>
      </w:r>
      <w:r w:rsidRPr="00CA0AF6">
        <w:rPr>
          <w:sz w:val="20"/>
          <w:szCs w:val="20"/>
        </w:rPr>
        <w:t>)</w:t>
      </w:r>
    </w:p>
    <w:p w:rsidR="00B676ED" w:rsidRPr="00CA0AF6" w:rsidRDefault="00B676ED" w:rsidP="00B676ED">
      <w:pPr>
        <w:jc w:val="both"/>
        <w:rPr>
          <w:b/>
          <w:sz w:val="20"/>
          <w:szCs w:val="20"/>
        </w:rPr>
      </w:pPr>
      <w:r w:rsidRPr="00CA0AF6">
        <w:rPr>
          <w:b/>
          <w:sz w:val="20"/>
          <w:szCs w:val="20"/>
        </w:rPr>
        <w:t>Заключение.</w:t>
      </w:r>
    </w:p>
    <w:p w:rsidR="00B676ED" w:rsidRPr="00CA0AF6" w:rsidRDefault="00B676ED" w:rsidP="00B676ED">
      <w:pPr>
        <w:jc w:val="both"/>
        <w:rPr>
          <w:sz w:val="20"/>
          <w:szCs w:val="20"/>
        </w:rPr>
      </w:pPr>
      <w:r w:rsidRPr="00CA0AF6">
        <w:rPr>
          <w:sz w:val="20"/>
          <w:szCs w:val="20"/>
        </w:rPr>
        <w:t>Настоящее положение распространяется на всех работников образовательного учреждения и действует до принятия нового.</w:t>
      </w:r>
    </w:p>
    <w:p w:rsidR="00B676ED" w:rsidRPr="00CA0AF6" w:rsidRDefault="00B676ED" w:rsidP="00B676ED">
      <w:pPr>
        <w:jc w:val="both"/>
        <w:rPr>
          <w:sz w:val="20"/>
          <w:szCs w:val="20"/>
        </w:rPr>
      </w:pPr>
      <w:r w:rsidRPr="00CA0AF6">
        <w:rPr>
          <w:sz w:val="20"/>
          <w:szCs w:val="20"/>
        </w:rPr>
        <w:t>Стимулирующие выплаты педагогическим работникам выплачиваются ежемесячно.</w:t>
      </w:r>
    </w:p>
    <w:p w:rsidR="00B676ED" w:rsidRPr="00CA0AF6" w:rsidRDefault="00B676ED" w:rsidP="00B676ED">
      <w:pPr>
        <w:jc w:val="both"/>
        <w:rPr>
          <w:sz w:val="20"/>
          <w:szCs w:val="20"/>
        </w:rPr>
      </w:pPr>
      <w:r w:rsidRPr="00CA0AF6">
        <w:rPr>
          <w:sz w:val="20"/>
          <w:szCs w:val="20"/>
        </w:rPr>
        <w:t>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 труда.</w:t>
      </w:r>
    </w:p>
    <w:p w:rsidR="00B676ED" w:rsidRPr="00CA0AF6" w:rsidRDefault="00B676ED" w:rsidP="00B03733">
      <w:pPr>
        <w:jc w:val="right"/>
        <w:rPr>
          <w:b/>
          <w:i/>
          <w:spacing w:val="2"/>
          <w:sz w:val="20"/>
          <w:szCs w:val="20"/>
        </w:rPr>
      </w:pPr>
      <w:r w:rsidRPr="00CA0AF6">
        <w:rPr>
          <w:b/>
          <w:i/>
          <w:sz w:val="20"/>
          <w:szCs w:val="20"/>
        </w:rPr>
        <w:lastRenderedPageBreak/>
        <w:t>П</w:t>
      </w:r>
      <w:r w:rsidRPr="00CA0AF6">
        <w:rPr>
          <w:b/>
          <w:i/>
          <w:spacing w:val="2"/>
          <w:sz w:val="20"/>
          <w:szCs w:val="20"/>
        </w:rPr>
        <w:t>риложение № 7</w:t>
      </w:r>
    </w:p>
    <w:p w:rsidR="00B676ED" w:rsidRPr="00CA0AF6" w:rsidRDefault="00B676ED" w:rsidP="00B03733">
      <w:pPr>
        <w:rPr>
          <w:sz w:val="20"/>
          <w:szCs w:val="20"/>
        </w:rPr>
      </w:pPr>
      <w:r w:rsidRPr="00CA0AF6">
        <w:rPr>
          <w:sz w:val="20"/>
          <w:szCs w:val="20"/>
        </w:rPr>
        <w:t>Принято</w:t>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t xml:space="preserve">   Утверждено</w:t>
      </w:r>
    </w:p>
    <w:p w:rsidR="00B676ED" w:rsidRPr="00CA0AF6" w:rsidRDefault="00B676ED" w:rsidP="00B03733">
      <w:pPr>
        <w:rPr>
          <w:sz w:val="20"/>
          <w:szCs w:val="20"/>
        </w:rPr>
      </w:pPr>
      <w:r w:rsidRPr="00CA0AF6">
        <w:rPr>
          <w:sz w:val="20"/>
          <w:szCs w:val="20"/>
        </w:rPr>
        <w:t xml:space="preserve">общим собранием трудового                                                       Заведующая МБДОУ                                                                                                   </w:t>
      </w:r>
    </w:p>
    <w:p w:rsidR="00B676ED" w:rsidRPr="00CA0AF6" w:rsidRDefault="00B676ED" w:rsidP="00B03733">
      <w:pPr>
        <w:rPr>
          <w:sz w:val="20"/>
          <w:szCs w:val="20"/>
        </w:rPr>
      </w:pPr>
      <w:r w:rsidRPr="00CA0AF6">
        <w:rPr>
          <w:sz w:val="20"/>
          <w:szCs w:val="20"/>
        </w:rPr>
        <w:t xml:space="preserve">коллектива МБДОУ «Краснооктябрьский                                 «Краснооктябрьский  детский </w:t>
      </w:r>
    </w:p>
    <w:p w:rsidR="00B676ED" w:rsidRPr="00CA0AF6" w:rsidRDefault="00B676ED" w:rsidP="00B03733">
      <w:pPr>
        <w:rPr>
          <w:sz w:val="20"/>
          <w:szCs w:val="20"/>
        </w:rPr>
      </w:pPr>
      <w:r w:rsidRPr="00CA0AF6">
        <w:rPr>
          <w:sz w:val="20"/>
          <w:szCs w:val="20"/>
        </w:rPr>
        <w:t xml:space="preserve">детский сад «Солнышко»                                                             «Солнышко»                                                               </w:t>
      </w:r>
      <w:r w:rsidRPr="00CA0AF6">
        <w:rPr>
          <w:color w:val="FF0000"/>
          <w:sz w:val="20"/>
          <w:szCs w:val="20"/>
        </w:rPr>
        <w:t xml:space="preserve">                                       </w:t>
      </w:r>
    </w:p>
    <w:p w:rsidR="00B676ED" w:rsidRPr="00CA0AF6" w:rsidRDefault="00B676ED" w:rsidP="00B03733">
      <w:pPr>
        <w:ind w:right="-850"/>
        <w:rPr>
          <w:sz w:val="20"/>
          <w:szCs w:val="20"/>
        </w:rPr>
      </w:pPr>
      <w:r w:rsidRPr="00CA0AF6">
        <w:rPr>
          <w:sz w:val="20"/>
          <w:szCs w:val="20"/>
        </w:rPr>
        <w:t xml:space="preserve">Протокол № __ от "__"_________ г.                                            __________  М.В.Карунина   </w:t>
      </w:r>
    </w:p>
    <w:p w:rsidR="00B676ED" w:rsidRPr="00CA0AF6" w:rsidRDefault="00B676ED" w:rsidP="00B03733">
      <w:pPr>
        <w:ind w:right="-850"/>
        <w:rPr>
          <w:sz w:val="20"/>
          <w:szCs w:val="20"/>
        </w:rPr>
      </w:pPr>
      <w:r w:rsidRPr="00CA0AF6">
        <w:rPr>
          <w:sz w:val="20"/>
          <w:szCs w:val="20"/>
        </w:rPr>
        <w:t xml:space="preserve">                               </w:t>
      </w:r>
    </w:p>
    <w:p w:rsidR="00B676ED" w:rsidRPr="00CA0AF6" w:rsidRDefault="00B676ED" w:rsidP="00B03733">
      <w:pPr>
        <w:tabs>
          <w:tab w:val="right" w:pos="9355"/>
        </w:tabs>
        <w:rPr>
          <w:sz w:val="20"/>
          <w:szCs w:val="20"/>
        </w:rPr>
      </w:pPr>
      <w:r w:rsidRPr="00CA0AF6">
        <w:rPr>
          <w:sz w:val="20"/>
          <w:szCs w:val="20"/>
        </w:rPr>
        <w:t>Председатель профсоюзного комитета</w:t>
      </w:r>
    </w:p>
    <w:p w:rsidR="00B676ED" w:rsidRPr="00CA0AF6" w:rsidRDefault="00B676ED" w:rsidP="00B03733">
      <w:pPr>
        <w:tabs>
          <w:tab w:val="right" w:pos="9355"/>
        </w:tabs>
        <w:rPr>
          <w:sz w:val="20"/>
          <w:szCs w:val="20"/>
        </w:rPr>
      </w:pPr>
      <w:r w:rsidRPr="00CA0AF6">
        <w:rPr>
          <w:sz w:val="20"/>
          <w:szCs w:val="20"/>
        </w:rPr>
        <w:t xml:space="preserve"> МБОУ «Краснооктябрьская ООШ»</w:t>
      </w:r>
    </w:p>
    <w:p w:rsidR="00B676ED" w:rsidRPr="00CA0AF6" w:rsidRDefault="00B676ED" w:rsidP="00B03733">
      <w:pPr>
        <w:tabs>
          <w:tab w:val="right" w:pos="9355"/>
        </w:tabs>
        <w:rPr>
          <w:sz w:val="20"/>
          <w:szCs w:val="20"/>
        </w:rPr>
      </w:pPr>
      <w:r w:rsidRPr="00CA0AF6">
        <w:rPr>
          <w:sz w:val="20"/>
          <w:szCs w:val="20"/>
        </w:rPr>
        <w:t xml:space="preserve">              ________Егорова Н.А.    </w:t>
      </w:r>
      <w:r w:rsidRPr="00CA0AF6">
        <w:rPr>
          <w:sz w:val="20"/>
          <w:szCs w:val="20"/>
        </w:rPr>
        <w:tab/>
        <w:t xml:space="preserve">Введено в действие приказом </w:t>
      </w:r>
    </w:p>
    <w:p w:rsidR="00B676ED" w:rsidRPr="00CA0AF6" w:rsidRDefault="00B676ED" w:rsidP="00B03733">
      <w:pPr>
        <w:tabs>
          <w:tab w:val="right" w:pos="9355"/>
        </w:tabs>
        <w:rPr>
          <w:sz w:val="20"/>
          <w:szCs w:val="20"/>
        </w:rPr>
      </w:pPr>
      <w:r w:rsidRPr="00CA0AF6">
        <w:rPr>
          <w:sz w:val="20"/>
          <w:szCs w:val="20"/>
        </w:rPr>
        <w:t xml:space="preserve">                                                                                                          № __от "__"___________г.                                       </w:t>
      </w:r>
    </w:p>
    <w:p w:rsidR="00B676ED" w:rsidRPr="00CA0AF6" w:rsidRDefault="00B676ED" w:rsidP="00B03733">
      <w:pPr>
        <w:rPr>
          <w:sz w:val="20"/>
          <w:szCs w:val="20"/>
        </w:rPr>
      </w:pPr>
    </w:p>
    <w:p w:rsidR="00B676ED" w:rsidRPr="00CA0AF6" w:rsidRDefault="00B676ED" w:rsidP="00B03733">
      <w:pPr>
        <w:jc w:val="center"/>
        <w:rPr>
          <w:b/>
          <w:sz w:val="20"/>
          <w:szCs w:val="20"/>
        </w:rPr>
      </w:pPr>
      <w:r w:rsidRPr="00CA0AF6">
        <w:rPr>
          <w:b/>
          <w:sz w:val="20"/>
          <w:szCs w:val="20"/>
        </w:rPr>
        <w:t>Правила внутреннего трудового распорядка</w:t>
      </w:r>
    </w:p>
    <w:p w:rsidR="00B676ED" w:rsidRPr="00CA0AF6" w:rsidRDefault="00B676ED" w:rsidP="00B03733">
      <w:pPr>
        <w:jc w:val="center"/>
        <w:rPr>
          <w:sz w:val="20"/>
          <w:szCs w:val="20"/>
        </w:rPr>
      </w:pPr>
      <w:r w:rsidRPr="00CA0AF6">
        <w:rPr>
          <w:sz w:val="20"/>
          <w:szCs w:val="20"/>
        </w:rPr>
        <w:t xml:space="preserve">Муниципального бюджетного дошкольного образовательного учреждения </w:t>
      </w:r>
    </w:p>
    <w:p w:rsidR="00B676ED" w:rsidRPr="00CA0AF6" w:rsidRDefault="00B676ED" w:rsidP="00B03733">
      <w:pPr>
        <w:jc w:val="center"/>
        <w:rPr>
          <w:sz w:val="20"/>
          <w:szCs w:val="20"/>
        </w:rPr>
      </w:pPr>
      <w:r w:rsidRPr="00CA0AF6">
        <w:rPr>
          <w:sz w:val="20"/>
          <w:szCs w:val="20"/>
        </w:rPr>
        <w:t xml:space="preserve">«Краснооктябрьский детский сад «Солнышко» </w:t>
      </w:r>
    </w:p>
    <w:p w:rsidR="00B676ED" w:rsidRPr="00CA0AF6" w:rsidRDefault="00B676ED" w:rsidP="00B03733">
      <w:pPr>
        <w:jc w:val="center"/>
        <w:rPr>
          <w:sz w:val="20"/>
          <w:szCs w:val="20"/>
        </w:rPr>
      </w:pPr>
      <w:r w:rsidRPr="00CA0AF6">
        <w:rPr>
          <w:sz w:val="20"/>
          <w:szCs w:val="20"/>
        </w:rPr>
        <w:t xml:space="preserve">Новошешминского муниципального района </w:t>
      </w:r>
    </w:p>
    <w:p w:rsidR="00B676ED" w:rsidRPr="00CA0AF6" w:rsidRDefault="00B676ED" w:rsidP="00B03733">
      <w:pPr>
        <w:jc w:val="center"/>
        <w:rPr>
          <w:sz w:val="20"/>
          <w:szCs w:val="20"/>
        </w:rPr>
      </w:pPr>
      <w:r w:rsidRPr="00CA0AF6">
        <w:rPr>
          <w:sz w:val="20"/>
          <w:szCs w:val="20"/>
        </w:rPr>
        <w:t>Республики Татарстан»</w:t>
      </w:r>
    </w:p>
    <w:p w:rsidR="00B676ED" w:rsidRPr="00CA0AF6" w:rsidRDefault="00B676ED" w:rsidP="00B03733">
      <w:pPr>
        <w:jc w:val="center"/>
        <w:rPr>
          <w:sz w:val="20"/>
          <w:szCs w:val="20"/>
        </w:rPr>
      </w:pPr>
    </w:p>
    <w:p w:rsidR="00B676ED" w:rsidRPr="00CA0AF6" w:rsidRDefault="00B676ED" w:rsidP="00B03733">
      <w:pPr>
        <w:shd w:val="clear" w:color="auto" w:fill="FFFFFF"/>
        <w:jc w:val="center"/>
        <w:rPr>
          <w:b/>
          <w:bCs/>
          <w:color w:val="000000"/>
          <w:sz w:val="20"/>
          <w:szCs w:val="20"/>
        </w:rPr>
      </w:pPr>
      <w:r w:rsidRPr="00CA0AF6">
        <w:rPr>
          <w:b/>
          <w:bCs/>
          <w:color w:val="000000"/>
          <w:sz w:val="20"/>
          <w:szCs w:val="20"/>
        </w:rPr>
        <w:t>1. Общие положения</w:t>
      </w:r>
    </w:p>
    <w:p w:rsidR="00B676ED" w:rsidRPr="00CA0AF6" w:rsidRDefault="00B676ED" w:rsidP="00B03733">
      <w:pPr>
        <w:shd w:val="clear" w:color="auto" w:fill="FFFFFF"/>
        <w:jc w:val="both"/>
        <w:rPr>
          <w:color w:val="000000"/>
          <w:sz w:val="20"/>
          <w:szCs w:val="20"/>
        </w:rPr>
      </w:pPr>
      <w:r w:rsidRPr="00CA0AF6">
        <w:rPr>
          <w:b/>
          <w:bCs/>
          <w:color w:val="000000"/>
          <w:sz w:val="20"/>
          <w:szCs w:val="20"/>
        </w:rPr>
        <w:t xml:space="preserve"> </w:t>
      </w:r>
      <w:r w:rsidRPr="00CA0AF6">
        <w:rPr>
          <w:b/>
          <w:bCs/>
          <w:color w:val="000000"/>
          <w:sz w:val="20"/>
          <w:szCs w:val="20"/>
        </w:rPr>
        <w:tab/>
      </w:r>
      <w:r w:rsidRPr="00CA0AF6">
        <w:rPr>
          <w:bCs/>
          <w:color w:val="000000"/>
          <w:sz w:val="20"/>
          <w:szCs w:val="20"/>
        </w:rPr>
        <w:t>Настоящие </w:t>
      </w:r>
      <w:bookmarkStart w:id="1" w:name="YANDEX_17"/>
      <w:bookmarkEnd w:id="1"/>
      <w:r w:rsidRPr="00CA0AF6">
        <w:rPr>
          <w:bCs/>
          <w:color w:val="000000"/>
          <w:sz w:val="20"/>
          <w:szCs w:val="20"/>
        </w:rPr>
        <w:t>правила</w:t>
      </w:r>
      <w:bookmarkStart w:id="2" w:name="YANDEX_18"/>
      <w:bookmarkEnd w:id="2"/>
      <w:r w:rsidRPr="00CA0AF6">
        <w:rPr>
          <w:bCs/>
          <w:color w:val="000000"/>
          <w:sz w:val="20"/>
          <w:szCs w:val="20"/>
        </w:rPr>
        <w:t xml:space="preserve"> внутреннего трудового </w:t>
      </w:r>
      <w:bookmarkStart w:id="3" w:name="YANDEX_20"/>
      <w:bookmarkEnd w:id="3"/>
      <w:r w:rsidRPr="00CA0AF6">
        <w:rPr>
          <w:bCs/>
          <w:color w:val="000000"/>
          <w:sz w:val="20"/>
          <w:szCs w:val="20"/>
        </w:rPr>
        <w:t xml:space="preserve"> распорядка устанавливают взаимные права и обязанности работодателя (МБДОУ) и работников, ответственность за их соблюдение и исполнение.</w:t>
      </w:r>
    </w:p>
    <w:p w:rsidR="00B676ED" w:rsidRPr="00CA0AF6" w:rsidRDefault="00B676ED" w:rsidP="00B676ED">
      <w:pPr>
        <w:shd w:val="clear" w:color="auto" w:fill="FFFFFF"/>
        <w:jc w:val="both"/>
        <w:rPr>
          <w:color w:val="000000"/>
          <w:sz w:val="20"/>
          <w:szCs w:val="20"/>
        </w:rPr>
      </w:pPr>
      <w:r w:rsidRPr="00CA0AF6">
        <w:rPr>
          <w:color w:val="000000"/>
          <w:sz w:val="20"/>
          <w:szCs w:val="20"/>
        </w:rPr>
        <w:t>1.1. Настоящие </w:t>
      </w:r>
      <w:bookmarkStart w:id="4" w:name="YANDEX_21"/>
      <w:bookmarkEnd w:id="4"/>
      <w:r w:rsidRPr="00CA0AF6">
        <w:rPr>
          <w:color w:val="000000"/>
          <w:sz w:val="20"/>
          <w:szCs w:val="20"/>
        </w:rPr>
        <w:t>правила внутреннего трудового распорядка разработаны и приняты в соответствии с требованиями ст. 189-190 </w:t>
      </w:r>
      <w:bookmarkStart w:id="5" w:name="YANDEX_25"/>
      <w:bookmarkEnd w:id="5"/>
      <w:r w:rsidRPr="00CA0AF6">
        <w:rPr>
          <w:color w:val="000000"/>
          <w:sz w:val="20"/>
          <w:szCs w:val="20"/>
        </w:rPr>
        <w:t xml:space="preserve">Трудового кодекса Российской Федерации </w:t>
      </w:r>
      <w:bookmarkStart w:id="6" w:name="YANDEX_26"/>
      <w:bookmarkStart w:id="7" w:name="YANDEX_27"/>
      <w:bookmarkStart w:id="8" w:name="YANDEX_28"/>
      <w:bookmarkStart w:id="9" w:name="YANDEX_29"/>
      <w:bookmarkEnd w:id="6"/>
      <w:bookmarkEnd w:id="7"/>
      <w:bookmarkEnd w:id="8"/>
      <w:bookmarkEnd w:id="9"/>
      <w:r w:rsidRPr="00CA0AF6">
        <w:rPr>
          <w:color w:val="000000"/>
          <w:sz w:val="20"/>
          <w:szCs w:val="20"/>
        </w:rPr>
        <w:t>и Уставом об </w:t>
      </w:r>
      <w:bookmarkStart w:id="10" w:name="YANDEX_30"/>
      <w:bookmarkEnd w:id="10"/>
      <w:r w:rsidRPr="00CA0AF6">
        <w:rPr>
          <w:color w:val="000000"/>
          <w:sz w:val="20"/>
          <w:szCs w:val="20"/>
        </w:rPr>
        <w:t>учреждении.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1.2. Настоящие Правила являются приложением к Коллективному договору.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1.3. Настоящие Правила утверждаются с целью  дальнейшего укрепления трудовой дисциплины, и создания условий для эффективной работы.</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1.4. Под дисциплиной труда в настоящих Правилах понимается: обязательное для всех работников подчинение правилам поведения, определённым в соответствии с Трудовым кодексом, иными законами, Коллективным договором, соглашениями, трудовым договором, локальными актами организации.</w:t>
      </w:r>
    </w:p>
    <w:p w:rsidR="00B676ED" w:rsidRPr="00CA0AF6" w:rsidRDefault="00B676ED" w:rsidP="00B676ED">
      <w:pPr>
        <w:shd w:val="clear" w:color="auto" w:fill="FFFFFF"/>
        <w:spacing w:before="30"/>
        <w:jc w:val="center"/>
        <w:rPr>
          <w:color w:val="000000"/>
          <w:sz w:val="20"/>
          <w:szCs w:val="20"/>
        </w:rPr>
      </w:pPr>
      <w:r w:rsidRPr="00CA0AF6">
        <w:rPr>
          <w:b/>
          <w:bCs/>
          <w:color w:val="000000"/>
          <w:sz w:val="20"/>
          <w:szCs w:val="20"/>
        </w:rPr>
        <w:t>2. Порядок приема, перевода и увольнения работников.</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2.1. Работники МБДОУ  реализуют свое право на труд путем заключения трудового договора. Сторонами трудового договора является работник и МБДОУ как юридическое лицо – работодатель, представленный заведующей МБДОУ.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МБДОУ.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2.4. При заключении трудового договора может быть установлен испытательный срок, но не выше 3 месяцев.</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2.5. При заключении трудового договора работник предъявляет:</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паспорт или иной документ, удостоверяющий личность;</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поступающий на работу по совместительству, вместо трудовой книжки предъявляет справку с места основной работы с указанием должности, графика работы, квалификационной  категории;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страховое свидетельство государственного пенсионного страхования;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документы воинского учета – для военнообязанных и лиц, подлежащих призыву на военную службу;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медицинское заключение об отсутствии противопоказаний по состоянию здоровья для работы в детском учреждении.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справку об отсутствии судимости;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При заключении трудового договора впервые трудовая книжка и страховое свидетельство государственного пенсионного страхования оформляется МБДОУ.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2.6. При приеме на работу по совместительству работник обязан предъявить паспорт и диплом об образовании.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2.7. При приеме на работу или переводе его в установленном порядке на другую работу администрация МБДОУ  обязана под расписку работника: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а) ознакомить с Уставом МБДОУ и коллективным договором;</w:t>
      </w:r>
    </w:p>
    <w:p w:rsidR="00B676ED" w:rsidRPr="00CA0AF6" w:rsidRDefault="00B676ED" w:rsidP="00B676ED">
      <w:pPr>
        <w:shd w:val="clear" w:color="auto" w:fill="FFFFFF"/>
        <w:jc w:val="both"/>
        <w:rPr>
          <w:color w:val="000000"/>
          <w:sz w:val="20"/>
          <w:szCs w:val="20"/>
        </w:rPr>
      </w:pPr>
      <w:r w:rsidRPr="00CA0AF6">
        <w:rPr>
          <w:color w:val="000000"/>
          <w:sz w:val="20"/>
          <w:szCs w:val="20"/>
        </w:rPr>
        <w:t>б) ознакомить с действующими </w:t>
      </w:r>
      <w:bookmarkStart w:id="11" w:name="YANDEX_31"/>
      <w:bookmarkEnd w:id="11"/>
      <w:r w:rsidRPr="00CA0AF6">
        <w:rPr>
          <w:color w:val="000000"/>
          <w:sz w:val="20"/>
          <w:szCs w:val="20"/>
        </w:rPr>
        <w:t>правилами внутреннего трудового распорядка, локальными нормативными актами, определяющими конкретные </w:t>
      </w:r>
      <w:bookmarkStart w:id="12" w:name="YANDEX_35"/>
      <w:bookmarkEnd w:id="12"/>
      <w:r w:rsidRPr="00CA0AF6">
        <w:rPr>
          <w:color w:val="000000"/>
          <w:sz w:val="20"/>
          <w:szCs w:val="20"/>
        </w:rPr>
        <w:t>трудовые обязанности работника;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lastRenderedPageBreak/>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мог ознакомиться при надлежащей с его стороны добросовестности.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2.8. Прием на работу оформляется приказом, который объявляется работнику под расписку в трехдневный срок. На всех работников, проработавших свыше пяти дней, ведутся трудовые книжки в установленном порядке.</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В соответствии с приказом о приеме на работу администрация МБДОУ  обязана в недельный срок сделать запись в трудовой книжке работника.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2.9. На работающих по совместительству трудовые книжки ведутся по основному месту работы.</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2.10. На каждого работника МБДОУ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Личное дело работника и личная карточка Т-2 хранятся в общеобразовательном учреждении, в т .ч. и после увольнения, до достижения им возраста 75 лет.</w:t>
      </w:r>
    </w:p>
    <w:p w:rsidR="00B676ED" w:rsidRPr="00CA0AF6" w:rsidRDefault="00B676ED" w:rsidP="00B676ED">
      <w:pPr>
        <w:shd w:val="clear" w:color="auto" w:fill="FFFFFF"/>
        <w:jc w:val="both"/>
        <w:rPr>
          <w:color w:val="000000"/>
          <w:sz w:val="20"/>
          <w:szCs w:val="20"/>
        </w:rPr>
      </w:pPr>
      <w:r w:rsidRPr="00CA0AF6">
        <w:rPr>
          <w:color w:val="000000"/>
          <w:sz w:val="20"/>
          <w:szCs w:val="20"/>
        </w:rPr>
        <w:t>О приеме работника в </w:t>
      </w:r>
      <w:bookmarkStart w:id="13" w:name="YANDEX_36"/>
      <w:bookmarkEnd w:id="13"/>
      <w:r w:rsidRPr="00CA0AF6">
        <w:rPr>
          <w:color w:val="000000"/>
          <w:sz w:val="20"/>
          <w:szCs w:val="20"/>
        </w:rPr>
        <w:t>образовательное учреждение делается запись в Книге учета личного состава.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2.11. Перевод работника на другую постоянную  работу осуществляется с его письменного согласия.</w:t>
      </w:r>
    </w:p>
    <w:p w:rsidR="00B676ED" w:rsidRPr="00CA0AF6" w:rsidRDefault="00B676ED" w:rsidP="00B676ED">
      <w:pPr>
        <w:shd w:val="clear" w:color="auto" w:fill="FFFFFF"/>
        <w:jc w:val="both"/>
        <w:rPr>
          <w:color w:val="000000"/>
          <w:sz w:val="20"/>
          <w:szCs w:val="20"/>
        </w:rPr>
      </w:pPr>
      <w:r w:rsidRPr="00CA0AF6">
        <w:rPr>
          <w:color w:val="000000"/>
          <w:sz w:val="20"/>
          <w:szCs w:val="20"/>
        </w:rP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ст.74 </w:t>
      </w:r>
      <w:bookmarkStart w:id="14" w:name="YANDEX_38"/>
      <w:bookmarkEnd w:id="14"/>
      <w:r w:rsidRPr="00CA0AF6">
        <w:rPr>
          <w:color w:val="000000"/>
          <w:sz w:val="20"/>
          <w:szCs w:val="20"/>
        </w:rPr>
        <w:t>Трудового кодекса Российской Федерации (далее – ТК РФ).</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2.12.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договор, может быть, расторгнут и до истечения срока предупреждения об увольнении.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предусмотренным ТК РФ.</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2.13. Днем увольнения считается последний день работы.</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В день увольнения администрация МБДОУ обязана выдать работнику его трудовую книжку с внесенной в нее заверенной печатью МБДОУ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p>
    <w:p w:rsidR="00B676ED" w:rsidRPr="00CA0AF6" w:rsidRDefault="00B676ED" w:rsidP="005E0087">
      <w:pPr>
        <w:shd w:val="clear" w:color="auto" w:fill="FFFFFF"/>
        <w:spacing w:before="30"/>
        <w:jc w:val="both"/>
        <w:rPr>
          <w:color w:val="000000"/>
          <w:sz w:val="20"/>
          <w:szCs w:val="20"/>
        </w:rPr>
      </w:pPr>
      <w:r w:rsidRPr="00CA0AF6">
        <w:rPr>
          <w:color w:val="000000"/>
          <w:sz w:val="20"/>
          <w:szCs w:val="20"/>
        </w:rPr>
        <w:t> </w:t>
      </w:r>
      <w:r w:rsidRPr="00CA0AF6">
        <w:rPr>
          <w:b/>
          <w:bCs/>
          <w:color w:val="000000"/>
          <w:sz w:val="20"/>
          <w:szCs w:val="20"/>
        </w:rPr>
        <w:t>3. Основные права и обязанности работников.</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3.1.Работник  МБДОУ имеет права и обязанности, предусмотренные условиями трудового договора, а также все иные права и обязанности, предусмотренные ст.21 ТК РФ и, для соответствующих категорий работников, другими статьями ТК РФ.</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3.2.Работник МБДОУ имеет право на: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-предоставление ему работы, обусловленной трудовым договором;</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полную и достоверную информацию об условиях труда и требованиях охраны труда на рабочем месте;</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своевременную и в полном объеме выплату заработной платы;</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отдых установленной продолжительности;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профессиональную подготовку, переподготовку и повышение квалификации в установленном порядке;</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участие в управлении МБДОУ  в формах, предусмотренных трудовым законодательством и Уставом МБДОУ;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объединение, включая право на создание профсоюзов;</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обязательное  социальное страхование в порядке и случаях, предусмотренных законодательством.</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защиту своих трудовых прав и законных интересов всеми не запрещенными законом способами;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возмещение вреда, причиненного в связи с исполнением  трудовых обязанностей;</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3.3.Работники МБДОУ  обязаны:</w:t>
      </w:r>
    </w:p>
    <w:p w:rsidR="00B676ED" w:rsidRPr="00CA0AF6" w:rsidRDefault="00B676ED" w:rsidP="00B676ED">
      <w:pPr>
        <w:shd w:val="clear" w:color="auto" w:fill="FFFFFF"/>
        <w:jc w:val="both"/>
        <w:rPr>
          <w:color w:val="000000"/>
          <w:sz w:val="20"/>
          <w:szCs w:val="20"/>
        </w:rPr>
      </w:pPr>
      <w:r w:rsidRPr="00CA0AF6">
        <w:rPr>
          <w:color w:val="000000"/>
          <w:sz w:val="20"/>
          <w:szCs w:val="20"/>
        </w:rPr>
        <w:t>3.3.1 Добросовестно выполнять обязанности, предусмотренные в должностной инструкции, </w:t>
      </w:r>
      <w:bookmarkStart w:id="15" w:name="YANDEX_39"/>
      <w:bookmarkEnd w:id="15"/>
      <w:r w:rsidRPr="00CA0AF6">
        <w:rPr>
          <w:color w:val="000000"/>
          <w:sz w:val="20"/>
          <w:szCs w:val="20"/>
        </w:rPr>
        <w:t>трудовом договоре, а также установленные законодательством о труде, Законом РФ «Об образовании», Уставом МБДОУ, Коллективным договором, </w:t>
      </w:r>
      <w:bookmarkStart w:id="16" w:name="YANDEX_40"/>
      <w:bookmarkEnd w:id="16"/>
      <w:r w:rsidRPr="00CA0AF6">
        <w:rPr>
          <w:color w:val="000000"/>
          <w:sz w:val="20"/>
          <w:szCs w:val="20"/>
        </w:rPr>
        <w:t>правила внутреннего трудового распорядка;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3.3.2.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3.3.3. Воздерживаться от действий, мешающих другим работникам выполнять их трудовые обязанности;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3.3.4. Принимать активные меры по устранению причин и условий, нарушающих нормальную деятельность МБДОУ;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3.3.5. Содержать свое учебное оборудование и пособия в исправном состоянии, поддерживать чистоту на рабочем месте;</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3.3.6. Соблюдать установленный порядок хранения материальных ценностей и документов;</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lastRenderedPageBreak/>
        <w:t>3.3.7. Эффективно использовать учебное оборудование, экономно и рационально расходовать электроэнергию, воду и другие материальные ресурсы;</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3.3.8.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B676ED" w:rsidRPr="00CA0AF6" w:rsidRDefault="00B676ED" w:rsidP="00B676ED">
      <w:pPr>
        <w:shd w:val="clear" w:color="auto" w:fill="FFFFFF"/>
        <w:jc w:val="both"/>
        <w:rPr>
          <w:color w:val="000000"/>
          <w:sz w:val="20"/>
          <w:szCs w:val="20"/>
        </w:rPr>
      </w:pPr>
      <w:r w:rsidRPr="00CA0AF6">
        <w:rPr>
          <w:color w:val="000000"/>
          <w:sz w:val="20"/>
          <w:szCs w:val="20"/>
        </w:rPr>
        <w:t>3.3.9. Всегда быть вежливым, внимательным к детям, родителям воспитанников и членам коллектива, не унижать их честь и достоинство, знать и уважать права участников </w:t>
      </w:r>
      <w:bookmarkStart w:id="17" w:name="YANDEX_44"/>
      <w:bookmarkEnd w:id="17"/>
      <w:r w:rsidRPr="00CA0AF6">
        <w:rPr>
          <w:color w:val="000000"/>
          <w:sz w:val="20"/>
          <w:szCs w:val="20"/>
        </w:rPr>
        <w:t>образовательного процесса, требовать исполнения обязанностей; соблюдать законные права и свободы  воспитанников;</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3.3.10. Взаимоотношения между воспитанниками, работниками МБДОУ и родителями строить на основе взаимоуважения. Не допускать панибратства и заигрывание в отношении с воспитанниками и родителями, равно как авторитарность и безразличие;</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3.3.11.Не настраивать воспитанников на негативную оценку деятельности других педагогов с целью снижения авторитета своих коллег и повышения своего, не давать искаженную или негативную оценку педагогам.</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Проведение опросов общественного мнения, анкетирование, выявление рейтинга педагога администрацией МБДОУ не противоречит эстетическим нормам и служит интересам повышения качества учебно-воспитательного процесса.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3.3.12. Не выяснять спорные и конфликтные вопросы, не демонстрировать личные отношения, неуважительное отношение друг  к другу в присутствии детей, обращаться при официальном общении в  МБДОУ  на «Вы».</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3.3.13. не наносить ущерб авторитету МБДОУ и не быть носителем негативной оценки и информации о МБДОУ.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3.3.14. систематически повышать свой теоретический и культурный уровень, деловую квалификацию;</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3.3.15. обязательно приветствовать друг друга, воспитанников, родителей, гостей МБДОУ, быть примером достойного поведения на работе, в быту и в общественных местах;</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3.3.16.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xml:space="preserve"> 3.4. Педагогические работники МБДОУ несут ответственность за жизнь и здоровье детей,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w:t>
      </w:r>
      <w:r w:rsidR="00223ABF" w:rsidRPr="00CA0AF6">
        <w:rPr>
          <w:color w:val="000000"/>
          <w:sz w:val="20"/>
          <w:szCs w:val="20"/>
        </w:rPr>
        <w:t>Краснооктябрьского</w:t>
      </w:r>
      <w:r w:rsidRPr="00CA0AF6">
        <w:rPr>
          <w:color w:val="000000"/>
          <w:sz w:val="20"/>
          <w:szCs w:val="20"/>
        </w:rPr>
        <w:t>го ФАП, связанные с охраной  и укреплением здоровья детей, проводить закаливающие  мероприятия.  Они обязаны во время образовательного процесса, при проведении  мероприятий, организуемых МБДОУ, принимать все разумные  меры для предотвращения травматизма и несчастных случаев с  воспитанниками и другими работниками МБДОУ;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МБДОУ. Выполнять  инструкции об охране жизни и  здоровья  детей.</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3.5. Круг конкретных трудовых обязанностей (работ) педагогических работников, вспомогательного и обслуживающего персонала МБДОУ определяется их должностными инструкциями, соответствующими локальными правовыми актами и иными правовыми актами.</w:t>
      </w:r>
    </w:p>
    <w:p w:rsidR="00B676ED" w:rsidRPr="00CA0AF6" w:rsidRDefault="00B676ED" w:rsidP="00B676ED">
      <w:pPr>
        <w:shd w:val="clear" w:color="auto" w:fill="FFFFFF"/>
        <w:spacing w:before="30"/>
        <w:jc w:val="center"/>
        <w:rPr>
          <w:color w:val="000000"/>
          <w:sz w:val="20"/>
          <w:szCs w:val="20"/>
        </w:rPr>
      </w:pPr>
      <w:r w:rsidRPr="00CA0AF6">
        <w:rPr>
          <w:b/>
          <w:bCs/>
          <w:color w:val="000000"/>
          <w:sz w:val="20"/>
          <w:szCs w:val="20"/>
        </w:rPr>
        <w:t>4. Основные  права и обязанности администрации МБДОУ.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4.1. Администрация МБДОУ  в лице заведующей  имеет право:</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4.1.1. Заключать, изменять и расторгать трудовые договоры с работниками в порядке и на условиях, установленных ТК РФ и иными федеральными законами;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4.1.2. Поощрять работников за добросовестный эффективный труд;</w:t>
      </w:r>
    </w:p>
    <w:p w:rsidR="00B676ED" w:rsidRPr="00CA0AF6" w:rsidRDefault="00B676ED" w:rsidP="00B676ED">
      <w:pPr>
        <w:shd w:val="clear" w:color="auto" w:fill="FFFFFF"/>
        <w:jc w:val="both"/>
        <w:rPr>
          <w:color w:val="000000"/>
          <w:sz w:val="20"/>
          <w:szCs w:val="20"/>
        </w:rPr>
      </w:pPr>
      <w:r w:rsidRPr="00CA0AF6">
        <w:rPr>
          <w:color w:val="000000"/>
          <w:sz w:val="20"/>
          <w:szCs w:val="20"/>
        </w:rPr>
        <w:t>4.1.3. Требовать от работников исполнения ими </w:t>
      </w:r>
      <w:bookmarkStart w:id="18" w:name="YANDEX_45"/>
      <w:bookmarkEnd w:id="18"/>
      <w:r w:rsidRPr="00CA0AF6">
        <w:rPr>
          <w:color w:val="000000"/>
          <w:sz w:val="20"/>
          <w:szCs w:val="20"/>
        </w:rPr>
        <w:t>трудовых обязанностей и бережного отношения к имуществу МБДОУ, соблюдения </w:t>
      </w:r>
      <w:bookmarkStart w:id="19" w:name="YANDEX_46"/>
      <w:bookmarkEnd w:id="19"/>
      <w:r w:rsidRPr="00CA0AF6">
        <w:rPr>
          <w:color w:val="000000"/>
          <w:sz w:val="20"/>
          <w:szCs w:val="20"/>
        </w:rPr>
        <w:t>правила внутреннего трудового распорядка, иных локальных нормативных актов МБДОУ;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4.1.4. Привлекать работников к дисциплинарной и материальной ответственности в установленном порядке;</w:t>
      </w:r>
    </w:p>
    <w:p w:rsidR="00B676ED" w:rsidRPr="002F2C1B" w:rsidRDefault="00B676ED" w:rsidP="00B676ED">
      <w:pPr>
        <w:shd w:val="clear" w:color="auto" w:fill="FFFFFF"/>
        <w:spacing w:before="30"/>
        <w:jc w:val="both"/>
        <w:rPr>
          <w:color w:val="000000"/>
          <w:sz w:val="20"/>
          <w:szCs w:val="20"/>
        </w:rPr>
      </w:pPr>
      <w:r w:rsidRPr="002F2C1B">
        <w:rPr>
          <w:color w:val="000000"/>
          <w:sz w:val="20"/>
          <w:szCs w:val="20"/>
        </w:rPr>
        <w:t>4.1.5. Принимать локальные нормативные акты и индивидуальные акты МБДОУ в порядке, установленном Уставом МБДОУ.</w:t>
      </w:r>
    </w:p>
    <w:p w:rsidR="002F2C1B" w:rsidRPr="002F2C1B" w:rsidRDefault="002F2C1B" w:rsidP="002F2C1B">
      <w:pPr>
        <w:shd w:val="clear" w:color="auto" w:fill="FFFFFF"/>
        <w:jc w:val="both"/>
        <w:rPr>
          <w:color w:val="000000"/>
          <w:sz w:val="20"/>
          <w:szCs w:val="20"/>
        </w:rPr>
      </w:pPr>
      <w:r w:rsidRPr="002F2C1B">
        <w:rPr>
          <w:rFonts w:eastAsia="MS Mincho"/>
          <w:sz w:val="20"/>
          <w:szCs w:val="20"/>
        </w:rPr>
        <w:t>4.1.6. Выплачивать заработную плату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w:t>
      </w:r>
    </w:p>
    <w:p w:rsidR="002F2C1B" w:rsidRPr="002F2C1B" w:rsidRDefault="002F2C1B" w:rsidP="002F2C1B">
      <w:pPr>
        <w:shd w:val="clear" w:color="auto" w:fill="FFFFFF"/>
        <w:jc w:val="both"/>
        <w:rPr>
          <w:color w:val="000000"/>
          <w:sz w:val="20"/>
          <w:szCs w:val="20"/>
        </w:rPr>
      </w:pPr>
      <w:r w:rsidRPr="002F2C1B">
        <w:rPr>
          <w:rFonts w:eastAsia="MS Mincho"/>
          <w:sz w:val="20"/>
          <w:szCs w:val="20"/>
        </w:rPr>
        <w:t>днями выплаты заработной платы являются: 20 число текущего месяца и 5 число следующего месяца. При совпадении дня выплаты с выходным или нерабочим праздничным днём выплата заработной платы производится накануне этого дня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4.2. Администрация МБДОУ обязана:</w:t>
      </w:r>
    </w:p>
    <w:p w:rsidR="002F2C1B" w:rsidRDefault="00B676ED" w:rsidP="00B676ED">
      <w:pPr>
        <w:shd w:val="clear" w:color="auto" w:fill="FFFFFF"/>
        <w:jc w:val="both"/>
        <w:rPr>
          <w:rFonts w:eastAsia="MS Mincho"/>
        </w:rPr>
      </w:pPr>
      <w:r w:rsidRPr="00CA0AF6">
        <w:rPr>
          <w:color w:val="000000"/>
          <w:sz w:val="20"/>
          <w:szCs w:val="20"/>
        </w:rPr>
        <w:t>4.2.1. Соблюдать условия </w:t>
      </w:r>
      <w:bookmarkStart w:id="20" w:name="YANDEX_50"/>
      <w:bookmarkEnd w:id="20"/>
      <w:r w:rsidRPr="00CA0AF6">
        <w:rPr>
          <w:color w:val="000000"/>
          <w:sz w:val="20"/>
          <w:szCs w:val="20"/>
        </w:rPr>
        <w:t>трудового договора, локальные нормативные акты, условия коллективного договора и права работников;</w:t>
      </w:r>
      <w:r w:rsidR="002F2C1B" w:rsidRPr="002F2C1B">
        <w:rPr>
          <w:rFonts w:eastAsia="MS Mincho"/>
        </w:rPr>
        <w:t xml:space="preserve"> </w:t>
      </w:r>
    </w:p>
    <w:p w:rsidR="00B676ED" w:rsidRPr="00CA0AF6" w:rsidRDefault="00B676ED" w:rsidP="00B676ED">
      <w:pPr>
        <w:shd w:val="clear" w:color="auto" w:fill="FFFFFF"/>
        <w:jc w:val="both"/>
        <w:rPr>
          <w:color w:val="000000"/>
          <w:sz w:val="20"/>
          <w:szCs w:val="20"/>
        </w:rPr>
      </w:pPr>
      <w:r w:rsidRPr="00CA0AF6">
        <w:rPr>
          <w:color w:val="000000"/>
          <w:sz w:val="20"/>
          <w:szCs w:val="20"/>
        </w:rPr>
        <w:t>4.2.2. Предоставлять работникам работу в соответствии с </w:t>
      </w:r>
      <w:bookmarkStart w:id="21" w:name="YANDEX_51"/>
      <w:bookmarkEnd w:id="21"/>
      <w:r w:rsidRPr="00CA0AF6">
        <w:rPr>
          <w:color w:val="000000"/>
          <w:sz w:val="20"/>
          <w:szCs w:val="20"/>
        </w:rPr>
        <w:t>трудовым договором;</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4.2.3. Обеспечивать безопасность труда и условия, отвечающие требованиям охраны и гигиены труда;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4.2.4. Контролировать соблюдение работниками МБДОУ  обязанностей, возложенных на них Уставом МБДОУ, настоящими Правилами, должностными инструкциями, вести учет рабочего времени;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4.2.5. Своевременно в полном размере оплачивать труд работников;</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4.2.6. Организовать нормальные условия труда работников МБДОУ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B676ED" w:rsidRPr="00CA0AF6" w:rsidRDefault="00B676ED" w:rsidP="00A94BBD">
      <w:pPr>
        <w:shd w:val="clear" w:color="auto" w:fill="FFFFFF"/>
        <w:spacing w:before="30"/>
        <w:jc w:val="both"/>
        <w:rPr>
          <w:color w:val="000000"/>
          <w:sz w:val="20"/>
          <w:szCs w:val="20"/>
        </w:rPr>
      </w:pPr>
      <w:r w:rsidRPr="00CA0AF6">
        <w:rPr>
          <w:color w:val="000000"/>
          <w:sz w:val="20"/>
          <w:szCs w:val="20"/>
        </w:rPr>
        <w:lastRenderedPageBreak/>
        <w:t> 4.2.7. Обеспечивать работников документацией, оборудованием, инструментами и иными средствами, необходимыми для исполнения ими</w:t>
      </w:r>
      <w:bookmarkStart w:id="22" w:name="YANDEX_52"/>
      <w:bookmarkEnd w:id="22"/>
      <w:r w:rsidRPr="00CA0AF6">
        <w:rPr>
          <w:color w:val="000000"/>
          <w:sz w:val="20"/>
          <w:szCs w:val="20"/>
        </w:rPr>
        <w:t xml:space="preserve"> трудовых обязанностей;</w:t>
      </w:r>
    </w:p>
    <w:p w:rsidR="00B676ED" w:rsidRPr="00CA0AF6" w:rsidRDefault="00B676ED" w:rsidP="00B676ED">
      <w:pPr>
        <w:shd w:val="clear" w:color="auto" w:fill="FFFFFF"/>
        <w:jc w:val="both"/>
        <w:rPr>
          <w:color w:val="000000"/>
          <w:sz w:val="20"/>
          <w:szCs w:val="20"/>
        </w:rPr>
      </w:pPr>
      <w:r w:rsidRPr="00CA0AF6">
        <w:rPr>
          <w:color w:val="000000"/>
          <w:sz w:val="20"/>
          <w:szCs w:val="20"/>
        </w:rPr>
        <w:t>4.2.8. Осуществлять организаторскую работу, направленную на укрепление дисциплины, устранение потерь рабочего времени, рациональное использование </w:t>
      </w:r>
      <w:bookmarkStart w:id="23" w:name="YANDEX_53"/>
      <w:bookmarkEnd w:id="23"/>
      <w:r w:rsidRPr="00CA0AF6">
        <w:rPr>
          <w:color w:val="000000"/>
          <w:sz w:val="20"/>
          <w:szCs w:val="20"/>
        </w:rPr>
        <w:t>трудовых ресурсов, формирование стабильных </w:t>
      </w:r>
      <w:bookmarkStart w:id="24" w:name="YANDEX_54"/>
      <w:bookmarkEnd w:id="24"/>
      <w:r w:rsidRPr="00CA0AF6">
        <w:rPr>
          <w:color w:val="000000"/>
          <w:sz w:val="20"/>
          <w:szCs w:val="20"/>
        </w:rPr>
        <w:t>трудовых коллективов, создание благоприятных условий работы МБДОУ; своевременно принимать меры воздействия  к нарушителям  </w:t>
      </w:r>
      <w:bookmarkStart w:id="25" w:name="YANDEX_55"/>
      <w:bookmarkEnd w:id="25"/>
      <w:r w:rsidRPr="00CA0AF6">
        <w:rPr>
          <w:color w:val="000000"/>
          <w:sz w:val="20"/>
          <w:szCs w:val="20"/>
        </w:rPr>
        <w:t>трудовых дисциплины;</w:t>
      </w:r>
    </w:p>
    <w:p w:rsidR="00B676ED" w:rsidRPr="00CA0AF6" w:rsidRDefault="00B676ED" w:rsidP="00B676ED">
      <w:pPr>
        <w:shd w:val="clear" w:color="auto" w:fill="FFFFFF"/>
        <w:jc w:val="both"/>
        <w:rPr>
          <w:color w:val="000000"/>
          <w:sz w:val="20"/>
          <w:szCs w:val="20"/>
        </w:rPr>
      </w:pPr>
      <w:r w:rsidRPr="00CA0AF6">
        <w:rPr>
          <w:color w:val="000000"/>
          <w:sz w:val="20"/>
          <w:szCs w:val="20"/>
        </w:rPr>
        <w:t>4.2.9.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w:t>
      </w:r>
      <w:bookmarkStart w:id="26" w:name="YANDEX_56"/>
      <w:bookmarkEnd w:id="26"/>
      <w:r w:rsidRPr="00CA0AF6">
        <w:rPr>
          <w:color w:val="000000"/>
          <w:sz w:val="20"/>
          <w:szCs w:val="20"/>
        </w:rPr>
        <w:t>трудовых коллективов МБДОУ;</w:t>
      </w:r>
    </w:p>
    <w:p w:rsidR="00B676ED" w:rsidRPr="00CA0AF6" w:rsidRDefault="00B676ED" w:rsidP="00B676ED">
      <w:pPr>
        <w:shd w:val="clear" w:color="auto" w:fill="FFFFFF"/>
        <w:jc w:val="both"/>
        <w:rPr>
          <w:color w:val="000000"/>
          <w:sz w:val="20"/>
          <w:szCs w:val="20"/>
        </w:rPr>
      </w:pPr>
      <w:r w:rsidRPr="00CA0AF6">
        <w:rPr>
          <w:color w:val="000000"/>
          <w:sz w:val="20"/>
          <w:szCs w:val="20"/>
        </w:rPr>
        <w:t>4.2.10. Обеспечивать систематическое повышение работниками  МБДОУ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w:t>
      </w:r>
      <w:bookmarkStart w:id="27" w:name="YANDEX_57"/>
      <w:bookmarkEnd w:id="27"/>
      <w:r w:rsidRPr="00CA0AF6">
        <w:rPr>
          <w:color w:val="000000"/>
          <w:sz w:val="20"/>
          <w:szCs w:val="20"/>
        </w:rPr>
        <w:t>в образовательных учреждения;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4.2.11. Принимать меры к своевременному обеспечению  МБДОУ необходимым  оборудованием, учебными пособиями, хозяйственным инвентарем;</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4.2.12. Создавать условия, обеспечивающие охрану жизни и здоровья воспитанников и  работников МБДОУ, контролировать знание и соблюдение  работниками  всех требований инструкций и правил по технике безопасности, производственной санитарии и гигиене, пожарной безопасности;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4.2.13. Обеспечивать сохранность имущества МБДОУ;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4.2.14. Обеспечить сбалансированным  питанием  воспитанников, необходимым для его нормального роста и развития;</w:t>
      </w:r>
    </w:p>
    <w:p w:rsidR="00B676ED" w:rsidRPr="00CA0AF6" w:rsidRDefault="00B676ED" w:rsidP="00B676ED">
      <w:pPr>
        <w:shd w:val="clear" w:color="auto" w:fill="FFFFFF"/>
        <w:jc w:val="both"/>
        <w:rPr>
          <w:color w:val="000000"/>
          <w:sz w:val="20"/>
          <w:szCs w:val="20"/>
        </w:rPr>
      </w:pPr>
      <w:r w:rsidRPr="00CA0AF6">
        <w:rPr>
          <w:color w:val="000000"/>
          <w:sz w:val="20"/>
          <w:szCs w:val="20"/>
        </w:rPr>
        <w:t>4.2.15. Создавать </w:t>
      </w:r>
      <w:bookmarkStart w:id="28" w:name="YANDEX_60"/>
      <w:bookmarkEnd w:id="28"/>
      <w:r w:rsidRPr="00CA0AF6">
        <w:rPr>
          <w:color w:val="000000"/>
          <w:sz w:val="20"/>
          <w:szCs w:val="20"/>
        </w:rPr>
        <w:t>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МБДОУ своевременно рассматривать заявления работников  и сообщать им о принятых мерах.</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МБДОУ, обо всех случаях травматизма и происшествиях незамедлительно сообщать заведующей МБДОУ.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xml:space="preserve">                                    </w:t>
      </w:r>
      <w:r w:rsidRPr="00CA0AF6">
        <w:rPr>
          <w:b/>
          <w:bCs/>
          <w:color w:val="000000"/>
          <w:sz w:val="20"/>
          <w:szCs w:val="20"/>
        </w:rPr>
        <w:t>5. Рабочее время и его использование.</w:t>
      </w:r>
      <w:r w:rsidRPr="00CA0AF6">
        <w:rPr>
          <w:color w:val="000000"/>
          <w:sz w:val="20"/>
          <w:szCs w:val="20"/>
        </w:rPr>
        <w:t> </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5.1. Режим работы МБДОУ определяется Уставом МБДОУ, Коллективным договором и обеспечивается соответствующими приказами (распоряжениями) заведующей. В МБДОУ  устанавливается 5 – пятидневная рабочая неделя с двумя выходными днями – суббота и воскресенье. Продолжительность рабочего дня(смены)для воспитателей определяется из расчета 36 часов в неделю.</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xml:space="preserve">5.2. Рабочий день сотрудников МБДОУ  начинается за 10 минут до начала его рабочего времени. Воспитатель  после начала  и до   окончания  своей смены    должны находиться в учебных  помещениях вместе с детьми своей группы. Окончание  рабочего дня  воспитателей  МБДОУ  в зависимости от смены. В конце дня воспитатель обязан провожать в раздевалку и проследить за уходом детей домой в  сопровождении родителей (родственников). </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5.4. Продолжительность рабочего дня (смены) для руководящего, административно-хозяйственного, обслуживающего и учебно-вспомогательного  персонала и рабочих определяется  из расчета 40 – часовой рабочей недели в  соответствии с графиком сменности.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5.5. Администрация МБДОУ организует учёт рабочего времени и его  использование  всеми работниками  МБДОУ.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5.6. Работа в праздничные  и выходные дни запрещается.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xml:space="preserve">         Привлечение отдельных работников МБДОУ  к дежурству и к некоторым видам  работ в выходные и праздничные дни допускается в отдельных случаях, предусмотренных законодательством, по письменному приказу администрации. </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5.7. Общие родительские собрания созываются не реже одного раза в год.</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5.8. Общие собрания трудового коллектива, заседания педагогического совета  должны продолжаться, как правило, не более двух часов, родительское собрание  - 1 часа. </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5.9. Педагогическим и другим работникам МБДОУ запрещается: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а) изменять по своему усмотрению расписания  занятий;</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б) отменять, удлинять или сокращать продолжительность занятий и перерывов между ними;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в) удалять воспитанников с  занятий ;</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г) отвлекать коллег от выполнения их функциональных обязанностей.</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В случае неявки на работу  по болезни работник обязан при наличии такой возможности  известить администрацию как можно раньше, а также  предоставить лист временной нетрудоспособности в первый день выхода на работу. </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5.10. Администрации МБДОУ запрещается: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а)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lastRenderedPageBreak/>
        <w:t>б) созывать в рабочее время собрания, заседания всякого рода совещания по общественным делам;</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в) делать педагогическим работникам замечания по поводу их работы во время проведения занятия, а также в присутствии  воспитанников, работников МБДОУ и родителей (законных представителей) воспитанников.</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5.11. Родители (законные представители) воспитанников  могут присутствовать во время занятия группе  только с разрешения заведующей.  Вход в  группу после начала занятия разрешается  только заведующей  в целях контроля.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xml:space="preserve">                                                          </w:t>
      </w:r>
      <w:r w:rsidRPr="00CA0AF6">
        <w:rPr>
          <w:b/>
          <w:bCs/>
          <w:color w:val="000000"/>
          <w:sz w:val="20"/>
          <w:szCs w:val="20"/>
        </w:rPr>
        <w:t>6. Время отдыха.</w:t>
      </w:r>
      <w:r w:rsidRPr="00CA0AF6">
        <w:rPr>
          <w:color w:val="000000"/>
          <w:sz w:val="20"/>
          <w:szCs w:val="20"/>
        </w:rPr>
        <w:t> </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6.1. Очередность  предоставления ежегодных оплачиваемых отпусков определяется графиком отпусков,  который  составляется администрацией МБДОУ  с учетом обеспечения нормальной работы  МБДОУ и благоприятных условий для отдыха работников.</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Отпуска педагогическим работникам МБДОУ, как правило, предоставляются в период летних каникул. График отпусков утверждается не позднее, чем за две недели до наступления календарного года и доводится до сведения работников.</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6.2. Неоплачиваемые  отпуска предоставляются в течение учебного года по соглашению  работника с администрацией.</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5 календарных дней.</w:t>
      </w:r>
    </w:p>
    <w:p w:rsidR="00B676ED" w:rsidRPr="00CA0AF6" w:rsidRDefault="00B676ED" w:rsidP="00B676ED">
      <w:pPr>
        <w:shd w:val="clear" w:color="auto" w:fill="FFFFFF"/>
        <w:spacing w:before="30"/>
        <w:jc w:val="center"/>
        <w:rPr>
          <w:color w:val="000000"/>
          <w:sz w:val="20"/>
          <w:szCs w:val="20"/>
        </w:rPr>
      </w:pPr>
      <w:r w:rsidRPr="00CA0AF6">
        <w:rPr>
          <w:b/>
          <w:bCs/>
          <w:color w:val="000000"/>
          <w:sz w:val="20"/>
          <w:szCs w:val="20"/>
        </w:rPr>
        <w:t xml:space="preserve">7. Поощрения за успехи в работе  </w:t>
      </w:r>
      <w:r w:rsidRPr="00CA0AF6">
        <w:rPr>
          <w:color w:val="000000"/>
          <w:sz w:val="20"/>
          <w:szCs w:val="20"/>
        </w:rPr>
        <w:t> </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а) объявление благодарности;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б) выдача премии;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в) награждение почетными грамотами;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г) награждение ценными подарками.</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7.2. Поощрения применяются администрацией МБДОУ. Представитель трудового коллектива может  выступить с инициативой поощрения работника, которая подлежит обязательному рассмотрению администрацией.</w:t>
      </w:r>
    </w:p>
    <w:p w:rsidR="00B676ED" w:rsidRPr="00CA0AF6" w:rsidRDefault="00B676ED" w:rsidP="00B676ED">
      <w:pPr>
        <w:shd w:val="clear" w:color="auto" w:fill="FFFFFF"/>
        <w:jc w:val="both"/>
        <w:rPr>
          <w:color w:val="000000"/>
          <w:sz w:val="20"/>
          <w:szCs w:val="20"/>
        </w:rPr>
      </w:pPr>
      <w:r w:rsidRPr="00CA0AF6">
        <w:rPr>
          <w:color w:val="000000"/>
          <w:sz w:val="20"/>
          <w:szCs w:val="20"/>
        </w:rPr>
        <w:t>7.3.  За особые </w:t>
      </w:r>
      <w:bookmarkStart w:id="29" w:name="YANDEX_61"/>
      <w:bookmarkEnd w:id="29"/>
      <w:r w:rsidRPr="00CA0AF6">
        <w:rPr>
          <w:color w:val="000000"/>
          <w:sz w:val="20"/>
          <w:szCs w:val="20"/>
        </w:rPr>
        <w:t>трудовые заслуги работники МБДОУ  представляются  в вышестоящие органы к награждению орденами, медалями, к присвоению почетных званий, а также  знаками отличия и грамотами, установленными для работников образования законодательством.</w:t>
      </w:r>
    </w:p>
    <w:p w:rsidR="00B676ED" w:rsidRPr="00CA0AF6" w:rsidRDefault="00B676ED" w:rsidP="00B676ED">
      <w:pPr>
        <w:shd w:val="clear" w:color="auto" w:fill="FFFFFF"/>
        <w:jc w:val="both"/>
        <w:rPr>
          <w:color w:val="000000"/>
          <w:sz w:val="20"/>
          <w:szCs w:val="20"/>
        </w:rPr>
      </w:pPr>
      <w:r w:rsidRPr="00CA0AF6">
        <w:rPr>
          <w:color w:val="000000"/>
          <w:sz w:val="20"/>
          <w:szCs w:val="20"/>
        </w:rP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МБДОУ и заносятся в </w:t>
      </w:r>
      <w:bookmarkStart w:id="30" w:name="YANDEX_62"/>
      <w:bookmarkEnd w:id="30"/>
      <w:r w:rsidRPr="00CA0AF6">
        <w:rPr>
          <w:color w:val="000000"/>
          <w:sz w:val="20"/>
          <w:szCs w:val="20"/>
        </w:rPr>
        <w:t>трудовую книжку работника.</w:t>
      </w:r>
    </w:p>
    <w:p w:rsidR="00B676ED" w:rsidRPr="00CA0AF6" w:rsidRDefault="00B676ED" w:rsidP="00B676ED">
      <w:pPr>
        <w:shd w:val="clear" w:color="auto" w:fill="FFFFFF"/>
        <w:jc w:val="both"/>
        <w:rPr>
          <w:color w:val="000000"/>
          <w:sz w:val="20"/>
          <w:szCs w:val="20"/>
        </w:rPr>
      </w:pPr>
      <w:r w:rsidRPr="00CA0AF6">
        <w:rPr>
          <w:color w:val="000000"/>
          <w:sz w:val="20"/>
          <w:szCs w:val="20"/>
        </w:rPr>
        <w:t>7.5. Работникам, успешно и добросовестно  выполняющим свои </w:t>
      </w:r>
      <w:bookmarkStart w:id="31" w:name="YANDEX_63"/>
      <w:bookmarkEnd w:id="31"/>
      <w:r w:rsidRPr="00CA0AF6">
        <w:rPr>
          <w:color w:val="000000"/>
          <w:sz w:val="20"/>
          <w:szCs w:val="20"/>
        </w:rPr>
        <w:t>трудовые обязанности, предоставляются в первую очередь преимущества и льготы в области социально-культурного обслуживания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(путевки в санатории, дома отдыха и т.д.).</w:t>
      </w:r>
    </w:p>
    <w:p w:rsidR="00B676ED" w:rsidRPr="00CA0AF6" w:rsidRDefault="00B676ED" w:rsidP="00B676ED">
      <w:pPr>
        <w:shd w:val="clear" w:color="auto" w:fill="FFFFFF"/>
        <w:jc w:val="both"/>
        <w:rPr>
          <w:color w:val="000000"/>
          <w:sz w:val="20"/>
          <w:szCs w:val="20"/>
        </w:rPr>
      </w:pPr>
      <w:r w:rsidRPr="00CA0AF6">
        <w:rPr>
          <w:color w:val="000000"/>
          <w:sz w:val="20"/>
          <w:szCs w:val="20"/>
        </w:rPr>
        <w:t>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представителя </w:t>
      </w:r>
      <w:bookmarkStart w:id="32" w:name="YANDEX_64"/>
      <w:bookmarkEnd w:id="32"/>
      <w:r w:rsidRPr="00CA0AF6">
        <w:rPr>
          <w:color w:val="000000"/>
          <w:sz w:val="20"/>
          <w:szCs w:val="20"/>
        </w:rPr>
        <w:t>трудового коллектива.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xml:space="preserve">                                  </w:t>
      </w:r>
      <w:r w:rsidRPr="00CA0AF6">
        <w:rPr>
          <w:b/>
          <w:bCs/>
          <w:color w:val="000000"/>
          <w:sz w:val="20"/>
          <w:szCs w:val="20"/>
        </w:rPr>
        <w:t>8. Ответственность за нарушение </w:t>
      </w:r>
      <w:bookmarkStart w:id="33" w:name="YANDEX_65"/>
      <w:bookmarkEnd w:id="33"/>
      <w:r w:rsidRPr="00CA0AF6">
        <w:rPr>
          <w:b/>
          <w:bCs/>
          <w:color w:val="000000"/>
          <w:sz w:val="20"/>
          <w:szCs w:val="20"/>
        </w:rPr>
        <w:t>трудовой дисциплины</w:t>
      </w:r>
      <w:r w:rsidRPr="00CA0AF6">
        <w:rPr>
          <w:color w:val="000000"/>
          <w:sz w:val="20"/>
          <w:szCs w:val="20"/>
        </w:rPr>
        <w:t> </w:t>
      </w:r>
    </w:p>
    <w:p w:rsidR="00B676ED" w:rsidRPr="00CA0AF6" w:rsidRDefault="00B676ED" w:rsidP="00B676ED">
      <w:pPr>
        <w:shd w:val="clear" w:color="auto" w:fill="FFFFFF"/>
        <w:jc w:val="both"/>
        <w:rPr>
          <w:color w:val="000000"/>
          <w:sz w:val="20"/>
          <w:szCs w:val="20"/>
        </w:rPr>
      </w:pPr>
      <w:r w:rsidRPr="00CA0AF6">
        <w:rPr>
          <w:color w:val="000000"/>
          <w:sz w:val="20"/>
          <w:szCs w:val="20"/>
        </w:rPr>
        <w:t>8.1. Нарушение </w:t>
      </w:r>
      <w:bookmarkStart w:id="34" w:name="YANDEX_66"/>
      <w:bookmarkEnd w:id="34"/>
      <w:r w:rsidRPr="00CA0AF6">
        <w:rPr>
          <w:bCs/>
          <w:color w:val="000000"/>
          <w:sz w:val="20"/>
          <w:szCs w:val="20"/>
        </w:rPr>
        <w:t>трудовой</w:t>
      </w:r>
      <w:r w:rsidRPr="00CA0AF6">
        <w:rPr>
          <w:color w:val="000000"/>
          <w:sz w:val="20"/>
          <w:szCs w:val="20"/>
        </w:rPr>
        <w:t xml:space="preserve"> дисциплины, т.е. неисполнение или ненадлежащее исполнение по вине работника обязанностей, возложенных на него</w:t>
      </w:r>
      <w:bookmarkStart w:id="35" w:name="YANDEX_67"/>
      <w:bookmarkEnd w:id="35"/>
      <w:r w:rsidRPr="00CA0AF6">
        <w:rPr>
          <w:color w:val="000000"/>
          <w:sz w:val="20"/>
          <w:szCs w:val="20"/>
        </w:rPr>
        <w:t xml:space="preserve"> трудовым договором, Уставом МБДОУ, настоящими </w:t>
      </w:r>
      <w:bookmarkStart w:id="36" w:name="YANDEX_68"/>
      <w:bookmarkEnd w:id="36"/>
      <w:r w:rsidRPr="00CA0AF6">
        <w:rPr>
          <w:color w:val="000000"/>
          <w:sz w:val="20"/>
          <w:szCs w:val="20"/>
        </w:rPr>
        <w:t>правилами, Типовым положением об </w:t>
      </w:r>
      <w:bookmarkStart w:id="37" w:name="YANDEX_69"/>
      <w:bookmarkStart w:id="38" w:name="YANDEX_70"/>
      <w:bookmarkEnd w:id="37"/>
      <w:bookmarkEnd w:id="38"/>
      <w:r w:rsidRPr="00CA0AF6">
        <w:rPr>
          <w:color w:val="000000"/>
          <w:sz w:val="20"/>
          <w:szCs w:val="20"/>
        </w:rPr>
        <w:t>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B676ED" w:rsidRPr="00CA0AF6" w:rsidRDefault="00B676ED" w:rsidP="00B676ED">
      <w:pPr>
        <w:shd w:val="clear" w:color="auto" w:fill="FFFFFF"/>
        <w:jc w:val="both"/>
        <w:rPr>
          <w:color w:val="000000"/>
          <w:sz w:val="20"/>
          <w:szCs w:val="20"/>
        </w:rPr>
      </w:pPr>
      <w:r w:rsidRPr="00CA0AF6">
        <w:rPr>
          <w:color w:val="000000"/>
          <w:sz w:val="20"/>
          <w:szCs w:val="20"/>
        </w:rPr>
        <w:t>8.2. За нарушение </w:t>
      </w:r>
      <w:bookmarkStart w:id="39" w:name="YANDEX_71"/>
      <w:bookmarkEnd w:id="39"/>
      <w:r w:rsidRPr="00CA0AF6">
        <w:rPr>
          <w:color w:val="000000"/>
          <w:sz w:val="20"/>
          <w:szCs w:val="20"/>
        </w:rPr>
        <w:t>трудовой дисциплины администрация МБДОУ налагает следующие дисциплинарные взыскания: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а) замечание;</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б) выговор;</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в) увольнение по соответствующим основаниям.</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8.3. Дисциплинарные взыскания налагаются только заведующей МБДОУ. Администрация МБДОУ  имеет право наложения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льгот.</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8.4. До наложения взыскания от нарушителя  трудовой дисциплины  должны быть затребованы объяснения в письменной форме. Отказ работника дать объяснение не является основанием для не наложения дисциплинарного взыскания. В этом случае составляется акт об отказе работника дать письменное объяснение.</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lastRenderedPageBreak/>
        <w:t>         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8.5. Дисциплинарное расследование нарушений педагогическим работником МБДОУ норм профессионального поведения или Устава может быть проведено и только по поступившей на него жалобе, поданной в письменной форме. Копия жалобы должна быть передана данному педагогическому работнику.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МБДОУ  в случаях необходимости защиты прав и интересов учащихся.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Администрация МБДОУ  по своей инициативе или по просьбе самого работника, ходатайству его  непосредственного заведующей  или представительного органа работников  МБДОУ имеет право снять взыскание до истечения  года со дня его применения.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8.9.   В течение срока действия дисциплинарного взыскания меры поощрения, указанные в настоящих правилах, к работнику не применяются.</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 </w:t>
      </w:r>
      <w:r w:rsidRPr="00CA0AF6">
        <w:rPr>
          <w:b/>
          <w:bCs/>
          <w:color w:val="000000"/>
          <w:sz w:val="20"/>
          <w:szCs w:val="20"/>
        </w:rPr>
        <w:t>9. Заключительные положения </w:t>
      </w:r>
    </w:p>
    <w:p w:rsidR="00B676ED" w:rsidRPr="00CA0AF6" w:rsidRDefault="00B676ED" w:rsidP="00B676ED">
      <w:pPr>
        <w:shd w:val="clear" w:color="auto" w:fill="FFFFFF"/>
        <w:jc w:val="both"/>
        <w:rPr>
          <w:color w:val="000000"/>
          <w:sz w:val="20"/>
          <w:szCs w:val="20"/>
        </w:rPr>
      </w:pPr>
      <w:r w:rsidRPr="00CA0AF6">
        <w:rPr>
          <w:color w:val="000000"/>
          <w:sz w:val="20"/>
          <w:szCs w:val="20"/>
        </w:rPr>
        <w:t>9.1. </w:t>
      </w:r>
      <w:bookmarkStart w:id="40" w:name="YANDEX_72"/>
      <w:bookmarkEnd w:id="40"/>
      <w:r w:rsidRPr="00CA0AF6">
        <w:rPr>
          <w:color w:val="000000"/>
          <w:sz w:val="20"/>
          <w:szCs w:val="20"/>
        </w:rPr>
        <w:t>Правила внутреннего трудового распорядка утверждаются заведующей с учетом мнения представителя </w:t>
      </w:r>
      <w:bookmarkStart w:id="41" w:name="YANDEX_76"/>
      <w:bookmarkEnd w:id="41"/>
      <w:r w:rsidRPr="00CA0AF6">
        <w:rPr>
          <w:color w:val="000000"/>
          <w:sz w:val="20"/>
          <w:szCs w:val="20"/>
        </w:rPr>
        <w:t>трудового коллектива.</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9.2. С правилами должен быть ознакомлен вновь поступающий на работу работник под расписку до начала выполнения его трудовых обязанностей в МБДОУ.</w:t>
      </w:r>
    </w:p>
    <w:p w:rsidR="00B676ED" w:rsidRPr="00CA0AF6" w:rsidRDefault="00B676ED" w:rsidP="00B676ED">
      <w:pPr>
        <w:shd w:val="clear" w:color="auto" w:fill="FFFFFF"/>
        <w:spacing w:before="30"/>
        <w:jc w:val="both"/>
        <w:rPr>
          <w:color w:val="000000"/>
          <w:sz w:val="20"/>
          <w:szCs w:val="20"/>
        </w:rPr>
      </w:pPr>
      <w:r w:rsidRPr="00CA0AF6">
        <w:rPr>
          <w:color w:val="000000"/>
          <w:sz w:val="20"/>
          <w:szCs w:val="20"/>
        </w:rPr>
        <w:t>9.3. Экземпляр правил вывешивается  в информационном уголке.</w:t>
      </w:r>
      <w:bookmarkStart w:id="42" w:name="YANDEX_77"/>
      <w:bookmarkEnd w:id="42"/>
    </w:p>
    <w:p w:rsidR="00B676ED" w:rsidRPr="00CA0AF6" w:rsidRDefault="00B676ED" w:rsidP="00B676ED">
      <w:pPr>
        <w:jc w:val="right"/>
        <w:rPr>
          <w:sz w:val="20"/>
          <w:szCs w:val="20"/>
        </w:rPr>
      </w:pPr>
    </w:p>
    <w:p w:rsidR="00B676ED" w:rsidRPr="00CA0AF6" w:rsidRDefault="00B676ED" w:rsidP="00B676ED">
      <w:pPr>
        <w:jc w:val="right"/>
        <w:rPr>
          <w:sz w:val="20"/>
          <w:szCs w:val="20"/>
        </w:rPr>
      </w:pPr>
    </w:p>
    <w:p w:rsidR="00B676ED" w:rsidRPr="00CA0AF6" w:rsidRDefault="00B676ED" w:rsidP="00B676ED">
      <w:pPr>
        <w:jc w:val="right"/>
        <w:rPr>
          <w:sz w:val="20"/>
          <w:szCs w:val="20"/>
        </w:rPr>
      </w:pPr>
    </w:p>
    <w:p w:rsidR="00B676ED" w:rsidRPr="00CA0AF6" w:rsidRDefault="00B676ED" w:rsidP="00B676ED">
      <w:pPr>
        <w:jc w:val="right"/>
        <w:rPr>
          <w:sz w:val="20"/>
          <w:szCs w:val="20"/>
        </w:rPr>
      </w:pPr>
    </w:p>
    <w:p w:rsidR="00B676ED" w:rsidRPr="00CA0AF6" w:rsidRDefault="00B676ED" w:rsidP="00B676ED">
      <w:pPr>
        <w:jc w:val="right"/>
        <w:rPr>
          <w:sz w:val="20"/>
          <w:szCs w:val="20"/>
        </w:rPr>
      </w:pPr>
    </w:p>
    <w:p w:rsidR="00B676ED" w:rsidRPr="00CA0AF6" w:rsidRDefault="00B676ED" w:rsidP="00B676ED">
      <w:pPr>
        <w:jc w:val="center"/>
        <w:rPr>
          <w:b/>
          <w:sz w:val="20"/>
          <w:szCs w:val="20"/>
        </w:rPr>
      </w:pPr>
      <w:r w:rsidRPr="00CA0AF6">
        <w:rPr>
          <w:b/>
          <w:sz w:val="20"/>
          <w:szCs w:val="20"/>
        </w:rPr>
        <w:t xml:space="preserve">                           </w:t>
      </w:r>
    </w:p>
    <w:p w:rsidR="00B676ED" w:rsidRPr="00CA0AF6" w:rsidRDefault="00B676ED" w:rsidP="00B676ED">
      <w:pPr>
        <w:jc w:val="center"/>
        <w:rPr>
          <w:b/>
          <w:sz w:val="20"/>
          <w:szCs w:val="20"/>
        </w:rPr>
      </w:pPr>
    </w:p>
    <w:p w:rsidR="00B676ED" w:rsidRPr="00CA0AF6" w:rsidRDefault="00B676ED" w:rsidP="00B676ED">
      <w:pPr>
        <w:jc w:val="center"/>
        <w:rPr>
          <w:b/>
          <w:sz w:val="20"/>
          <w:szCs w:val="20"/>
        </w:rPr>
      </w:pPr>
    </w:p>
    <w:p w:rsidR="00B676ED" w:rsidRPr="00CA0AF6" w:rsidRDefault="00B676ED" w:rsidP="00B676ED">
      <w:pPr>
        <w:jc w:val="center"/>
        <w:rPr>
          <w:b/>
          <w:sz w:val="20"/>
          <w:szCs w:val="20"/>
        </w:rPr>
      </w:pPr>
    </w:p>
    <w:p w:rsidR="00B676ED" w:rsidRPr="00CA0AF6" w:rsidRDefault="00B676ED" w:rsidP="00B676ED">
      <w:pPr>
        <w:jc w:val="center"/>
        <w:rPr>
          <w:b/>
          <w:sz w:val="20"/>
          <w:szCs w:val="20"/>
        </w:rPr>
      </w:pPr>
    </w:p>
    <w:p w:rsidR="00B676ED" w:rsidRPr="00CA0AF6" w:rsidRDefault="00B676ED" w:rsidP="00B676ED">
      <w:pPr>
        <w:jc w:val="center"/>
        <w:rPr>
          <w:b/>
          <w:sz w:val="20"/>
          <w:szCs w:val="20"/>
        </w:rPr>
      </w:pPr>
    </w:p>
    <w:p w:rsidR="00B676ED" w:rsidRPr="00CA0AF6" w:rsidRDefault="00B676ED" w:rsidP="00B676ED">
      <w:pPr>
        <w:jc w:val="center"/>
        <w:rPr>
          <w:b/>
          <w:sz w:val="20"/>
          <w:szCs w:val="20"/>
        </w:rPr>
      </w:pPr>
    </w:p>
    <w:p w:rsidR="00B676ED" w:rsidRPr="00CA0AF6" w:rsidRDefault="00B676ED" w:rsidP="00B676ED">
      <w:pPr>
        <w:jc w:val="center"/>
        <w:rPr>
          <w:b/>
          <w:sz w:val="20"/>
          <w:szCs w:val="20"/>
        </w:rPr>
      </w:pPr>
    </w:p>
    <w:p w:rsidR="00B676ED" w:rsidRPr="00CA0AF6" w:rsidRDefault="00B676ED" w:rsidP="00B676ED">
      <w:pPr>
        <w:jc w:val="center"/>
        <w:rPr>
          <w:b/>
          <w:sz w:val="20"/>
          <w:szCs w:val="20"/>
        </w:rPr>
      </w:pPr>
      <w:r w:rsidRPr="00CA0AF6">
        <w:rPr>
          <w:b/>
          <w:sz w:val="20"/>
          <w:szCs w:val="20"/>
        </w:rPr>
        <w:t xml:space="preserve">                                                       </w:t>
      </w:r>
    </w:p>
    <w:p w:rsidR="00B676ED" w:rsidRPr="00CA0AF6" w:rsidRDefault="00B676ED" w:rsidP="00B676ED">
      <w:pPr>
        <w:jc w:val="center"/>
        <w:rPr>
          <w:b/>
          <w:sz w:val="20"/>
          <w:szCs w:val="20"/>
        </w:rPr>
      </w:pPr>
      <w:r w:rsidRPr="00CA0AF6">
        <w:rPr>
          <w:b/>
          <w:sz w:val="20"/>
          <w:szCs w:val="20"/>
        </w:rPr>
        <w:t xml:space="preserve">                                                                                         </w:t>
      </w:r>
    </w:p>
    <w:p w:rsidR="00B676ED" w:rsidRPr="00CA0AF6" w:rsidRDefault="00B676ED" w:rsidP="00B676ED">
      <w:pPr>
        <w:jc w:val="center"/>
        <w:rPr>
          <w:b/>
          <w:sz w:val="20"/>
          <w:szCs w:val="20"/>
        </w:rPr>
      </w:pPr>
    </w:p>
    <w:p w:rsidR="00223ABF" w:rsidRPr="00CA0AF6" w:rsidRDefault="00223ABF" w:rsidP="00B676ED">
      <w:pPr>
        <w:jc w:val="center"/>
        <w:rPr>
          <w:b/>
          <w:sz w:val="20"/>
          <w:szCs w:val="20"/>
        </w:rPr>
      </w:pPr>
    </w:p>
    <w:p w:rsidR="00223ABF" w:rsidRPr="00CA0AF6" w:rsidRDefault="00223ABF" w:rsidP="00B676ED">
      <w:pPr>
        <w:jc w:val="center"/>
        <w:rPr>
          <w:b/>
          <w:sz w:val="20"/>
          <w:szCs w:val="20"/>
        </w:rPr>
      </w:pPr>
    </w:p>
    <w:p w:rsidR="00223ABF" w:rsidRPr="00CA0AF6" w:rsidRDefault="00223ABF" w:rsidP="00B676ED">
      <w:pPr>
        <w:jc w:val="center"/>
        <w:rPr>
          <w:b/>
          <w:sz w:val="20"/>
          <w:szCs w:val="20"/>
        </w:rPr>
      </w:pPr>
    </w:p>
    <w:p w:rsidR="00223ABF" w:rsidRPr="00CA0AF6" w:rsidRDefault="00223ABF" w:rsidP="00B676ED">
      <w:pPr>
        <w:jc w:val="center"/>
        <w:rPr>
          <w:b/>
          <w:sz w:val="20"/>
          <w:szCs w:val="20"/>
        </w:rPr>
      </w:pPr>
    </w:p>
    <w:p w:rsidR="00223ABF" w:rsidRPr="00CA0AF6" w:rsidRDefault="00223ABF" w:rsidP="00B676ED">
      <w:pPr>
        <w:jc w:val="center"/>
        <w:rPr>
          <w:b/>
          <w:sz w:val="20"/>
          <w:szCs w:val="20"/>
        </w:rPr>
      </w:pPr>
    </w:p>
    <w:p w:rsidR="00223ABF" w:rsidRPr="00CA0AF6" w:rsidRDefault="00223ABF" w:rsidP="00B676ED">
      <w:pPr>
        <w:jc w:val="center"/>
        <w:rPr>
          <w:b/>
          <w:sz w:val="20"/>
          <w:szCs w:val="20"/>
        </w:rPr>
      </w:pPr>
    </w:p>
    <w:p w:rsidR="00223ABF" w:rsidRPr="00CA0AF6" w:rsidRDefault="00223ABF" w:rsidP="00B676ED">
      <w:pPr>
        <w:jc w:val="center"/>
        <w:rPr>
          <w:b/>
          <w:sz w:val="20"/>
          <w:szCs w:val="20"/>
        </w:rPr>
      </w:pPr>
    </w:p>
    <w:p w:rsidR="00223ABF" w:rsidRPr="00CA0AF6" w:rsidRDefault="00223ABF" w:rsidP="00B676ED">
      <w:pPr>
        <w:jc w:val="center"/>
        <w:rPr>
          <w:b/>
          <w:sz w:val="20"/>
          <w:szCs w:val="20"/>
        </w:rPr>
      </w:pPr>
    </w:p>
    <w:p w:rsidR="00223ABF" w:rsidRPr="00CA0AF6" w:rsidRDefault="00223ABF" w:rsidP="00B676ED">
      <w:pPr>
        <w:jc w:val="center"/>
        <w:rPr>
          <w:b/>
          <w:sz w:val="20"/>
          <w:szCs w:val="20"/>
        </w:rPr>
      </w:pPr>
    </w:p>
    <w:p w:rsidR="00223ABF" w:rsidRPr="00CA0AF6" w:rsidRDefault="00223ABF" w:rsidP="00B676ED">
      <w:pPr>
        <w:jc w:val="center"/>
        <w:rPr>
          <w:b/>
          <w:sz w:val="20"/>
          <w:szCs w:val="20"/>
        </w:rPr>
      </w:pPr>
    </w:p>
    <w:p w:rsidR="00AE5155" w:rsidRPr="00CA0AF6" w:rsidRDefault="00AE5155" w:rsidP="00B676ED">
      <w:pPr>
        <w:jc w:val="center"/>
        <w:rPr>
          <w:b/>
          <w:sz w:val="20"/>
          <w:szCs w:val="20"/>
        </w:rPr>
      </w:pPr>
    </w:p>
    <w:p w:rsidR="00AE5155" w:rsidRPr="00CA0AF6" w:rsidRDefault="00AE5155" w:rsidP="00B676ED">
      <w:pPr>
        <w:jc w:val="center"/>
        <w:rPr>
          <w:b/>
          <w:sz w:val="20"/>
          <w:szCs w:val="20"/>
        </w:rPr>
      </w:pPr>
    </w:p>
    <w:p w:rsidR="00AE5155" w:rsidRPr="00CA0AF6" w:rsidRDefault="00AE5155" w:rsidP="00B676ED">
      <w:pPr>
        <w:jc w:val="center"/>
        <w:rPr>
          <w:b/>
          <w:sz w:val="20"/>
          <w:szCs w:val="20"/>
        </w:rPr>
      </w:pPr>
    </w:p>
    <w:p w:rsidR="00AE5155" w:rsidRPr="00CA0AF6" w:rsidRDefault="00AE5155" w:rsidP="00B676ED">
      <w:pPr>
        <w:jc w:val="center"/>
        <w:rPr>
          <w:b/>
          <w:sz w:val="20"/>
          <w:szCs w:val="20"/>
        </w:rPr>
      </w:pPr>
    </w:p>
    <w:p w:rsidR="00A94BBD" w:rsidRPr="00CA0AF6" w:rsidRDefault="00B676ED" w:rsidP="00AE5155">
      <w:pPr>
        <w:jc w:val="right"/>
        <w:rPr>
          <w:b/>
          <w:sz w:val="20"/>
          <w:szCs w:val="20"/>
        </w:rPr>
      </w:pPr>
      <w:r w:rsidRPr="00CA0AF6">
        <w:rPr>
          <w:b/>
          <w:sz w:val="20"/>
          <w:szCs w:val="20"/>
        </w:rPr>
        <w:t xml:space="preserve">                                 </w:t>
      </w:r>
    </w:p>
    <w:p w:rsidR="00A94BBD" w:rsidRPr="00CA0AF6" w:rsidRDefault="00A94BBD" w:rsidP="00AE5155">
      <w:pPr>
        <w:jc w:val="right"/>
        <w:rPr>
          <w:b/>
          <w:sz w:val="20"/>
          <w:szCs w:val="20"/>
        </w:rPr>
      </w:pPr>
    </w:p>
    <w:p w:rsidR="00A94BBD" w:rsidRPr="00CA0AF6" w:rsidRDefault="00A94BBD" w:rsidP="00AE5155">
      <w:pPr>
        <w:jc w:val="right"/>
        <w:rPr>
          <w:b/>
          <w:sz w:val="20"/>
          <w:szCs w:val="20"/>
        </w:rPr>
      </w:pPr>
    </w:p>
    <w:p w:rsidR="00A94BBD" w:rsidRPr="00CA0AF6" w:rsidRDefault="00A94BBD" w:rsidP="00AE5155">
      <w:pPr>
        <w:jc w:val="right"/>
        <w:rPr>
          <w:b/>
          <w:sz w:val="20"/>
          <w:szCs w:val="20"/>
        </w:rPr>
      </w:pPr>
    </w:p>
    <w:p w:rsidR="00A94BBD" w:rsidRPr="00CA0AF6" w:rsidRDefault="00A94BBD" w:rsidP="00AE5155">
      <w:pPr>
        <w:jc w:val="right"/>
        <w:rPr>
          <w:b/>
          <w:sz w:val="20"/>
          <w:szCs w:val="20"/>
        </w:rPr>
      </w:pPr>
    </w:p>
    <w:p w:rsidR="00A94BBD" w:rsidRPr="00CA0AF6" w:rsidRDefault="00A94BBD" w:rsidP="00AE5155">
      <w:pPr>
        <w:jc w:val="right"/>
        <w:rPr>
          <w:b/>
          <w:sz w:val="20"/>
          <w:szCs w:val="20"/>
        </w:rPr>
      </w:pPr>
    </w:p>
    <w:p w:rsidR="00A94BBD" w:rsidRPr="00CA0AF6" w:rsidRDefault="00A94BBD" w:rsidP="00AE5155">
      <w:pPr>
        <w:jc w:val="right"/>
        <w:rPr>
          <w:b/>
          <w:sz w:val="20"/>
          <w:szCs w:val="20"/>
        </w:rPr>
      </w:pPr>
    </w:p>
    <w:p w:rsidR="00AE5155" w:rsidRPr="00CA0AF6" w:rsidRDefault="00B676ED" w:rsidP="00AE5155">
      <w:pPr>
        <w:jc w:val="right"/>
        <w:rPr>
          <w:b/>
          <w:i/>
          <w:spacing w:val="2"/>
          <w:sz w:val="20"/>
          <w:szCs w:val="20"/>
        </w:rPr>
      </w:pPr>
      <w:r w:rsidRPr="00CA0AF6">
        <w:rPr>
          <w:b/>
          <w:sz w:val="20"/>
          <w:szCs w:val="20"/>
        </w:rPr>
        <w:t xml:space="preserve"> </w:t>
      </w:r>
      <w:r w:rsidR="00AE5155" w:rsidRPr="00CA0AF6">
        <w:rPr>
          <w:b/>
          <w:i/>
          <w:sz w:val="20"/>
          <w:szCs w:val="20"/>
        </w:rPr>
        <w:t>П</w:t>
      </w:r>
      <w:r w:rsidR="00AE5155" w:rsidRPr="00CA0AF6">
        <w:rPr>
          <w:b/>
          <w:i/>
          <w:spacing w:val="2"/>
          <w:sz w:val="20"/>
          <w:szCs w:val="20"/>
        </w:rPr>
        <w:t>риложение № 9</w:t>
      </w:r>
    </w:p>
    <w:p w:rsidR="00AE5155" w:rsidRPr="00CA0AF6" w:rsidRDefault="00AE5155" w:rsidP="00AE5155">
      <w:pPr>
        <w:rPr>
          <w:sz w:val="20"/>
          <w:szCs w:val="20"/>
        </w:rPr>
      </w:pPr>
      <w:r w:rsidRPr="00CA0AF6">
        <w:rPr>
          <w:sz w:val="20"/>
          <w:szCs w:val="20"/>
        </w:rPr>
        <w:t>Принято</w:t>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t xml:space="preserve">   Утверждено</w:t>
      </w:r>
    </w:p>
    <w:p w:rsidR="00AE5155" w:rsidRPr="00CA0AF6" w:rsidRDefault="00AE5155" w:rsidP="00AE5155">
      <w:pPr>
        <w:rPr>
          <w:sz w:val="20"/>
          <w:szCs w:val="20"/>
        </w:rPr>
      </w:pPr>
      <w:r w:rsidRPr="00CA0AF6">
        <w:rPr>
          <w:sz w:val="20"/>
          <w:szCs w:val="20"/>
        </w:rPr>
        <w:t xml:space="preserve">общим собранием трудового                                                       Заведующая МБДОУ                                                                                                   </w:t>
      </w:r>
    </w:p>
    <w:p w:rsidR="00AE5155" w:rsidRPr="00CA0AF6" w:rsidRDefault="00AE5155" w:rsidP="00AE5155">
      <w:pPr>
        <w:rPr>
          <w:sz w:val="20"/>
          <w:szCs w:val="20"/>
        </w:rPr>
      </w:pPr>
      <w:r w:rsidRPr="00CA0AF6">
        <w:rPr>
          <w:sz w:val="20"/>
          <w:szCs w:val="20"/>
        </w:rPr>
        <w:t xml:space="preserve">коллектива МБДОУ «Краснооктябрьский                                 «Краснооктябрьский  детский </w:t>
      </w:r>
    </w:p>
    <w:p w:rsidR="00AE5155" w:rsidRPr="00CA0AF6" w:rsidRDefault="00AE5155" w:rsidP="00AE5155">
      <w:pPr>
        <w:rPr>
          <w:sz w:val="20"/>
          <w:szCs w:val="20"/>
        </w:rPr>
      </w:pPr>
      <w:r w:rsidRPr="00CA0AF6">
        <w:rPr>
          <w:sz w:val="20"/>
          <w:szCs w:val="20"/>
        </w:rPr>
        <w:t xml:space="preserve">детский сад «Солнышко»                                                             «Солнышко»                                                               </w:t>
      </w:r>
      <w:r w:rsidRPr="00CA0AF6">
        <w:rPr>
          <w:color w:val="FF0000"/>
          <w:sz w:val="20"/>
          <w:szCs w:val="20"/>
        </w:rPr>
        <w:t xml:space="preserve">                                       </w:t>
      </w:r>
    </w:p>
    <w:p w:rsidR="00AE5155" w:rsidRPr="00CA0AF6" w:rsidRDefault="00AE5155" w:rsidP="00AE5155">
      <w:pPr>
        <w:ind w:right="-850"/>
        <w:rPr>
          <w:sz w:val="20"/>
          <w:szCs w:val="20"/>
        </w:rPr>
      </w:pPr>
      <w:r w:rsidRPr="00CA0AF6">
        <w:rPr>
          <w:sz w:val="20"/>
          <w:szCs w:val="20"/>
        </w:rPr>
        <w:t xml:space="preserve">Протокол № </w:t>
      </w:r>
      <w:r w:rsidR="001F055D">
        <w:rPr>
          <w:sz w:val="20"/>
          <w:szCs w:val="20"/>
        </w:rPr>
        <w:t>2</w:t>
      </w:r>
      <w:r w:rsidRPr="00CA0AF6">
        <w:rPr>
          <w:sz w:val="20"/>
          <w:szCs w:val="20"/>
        </w:rPr>
        <w:t xml:space="preserve"> от "</w:t>
      </w:r>
      <w:r w:rsidR="001F055D">
        <w:rPr>
          <w:sz w:val="20"/>
          <w:szCs w:val="20"/>
        </w:rPr>
        <w:t>25</w:t>
      </w:r>
      <w:r w:rsidRPr="00CA0AF6">
        <w:rPr>
          <w:sz w:val="20"/>
          <w:szCs w:val="20"/>
        </w:rPr>
        <w:t>"</w:t>
      </w:r>
      <w:r w:rsidR="001F055D">
        <w:rPr>
          <w:sz w:val="20"/>
          <w:szCs w:val="20"/>
        </w:rPr>
        <w:t xml:space="preserve">марта 2024 </w:t>
      </w:r>
      <w:r w:rsidRPr="00CA0AF6">
        <w:rPr>
          <w:sz w:val="20"/>
          <w:szCs w:val="20"/>
        </w:rPr>
        <w:t xml:space="preserve"> г.                                            __________  М.В.Карунина   </w:t>
      </w:r>
    </w:p>
    <w:p w:rsidR="00AE5155" w:rsidRPr="00CA0AF6" w:rsidRDefault="00AE5155" w:rsidP="00AE5155">
      <w:pPr>
        <w:ind w:right="-850"/>
        <w:rPr>
          <w:sz w:val="20"/>
          <w:szCs w:val="20"/>
        </w:rPr>
      </w:pPr>
      <w:r w:rsidRPr="00CA0AF6">
        <w:rPr>
          <w:sz w:val="20"/>
          <w:szCs w:val="20"/>
        </w:rPr>
        <w:t xml:space="preserve">                               </w:t>
      </w:r>
    </w:p>
    <w:p w:rsidR="00AE5155" w:rsidRPr="00CA0AF6" w:rsidRDefault="00AE5155" w:rsidP="00AE5155">
      <w:pPr>
        <w:tabs>
          <w:tab w:val="right" w:pos="9355"/>
        </w:tabs>
        <w:rPr>
          <w:sz w:val="20"/>
          <w:szCs w:val="20"/>
        </w:rPr>
      </w:pPr>
      <w:r w:rsidRPr="00CA0AF6">
        <w:rPr>
          <w:sz w:val="20"/>
          <w:szCs w:val="20"/>
        </w:rPr>
        <w:t>Председатель профсоюзного комитета</w:t>
      </w:r>
    </w:p>
    <w:p w:rsidR="00AE5155" w:rsidRPr="00CA0AF6" w:rsidRDefault="00AE5155" w:rsidP="00AE5155">
      <w:pPr>
        <w:tabs>
          <w:tab w:val="right" w:pos="9355"/>
        </w:tabs>
        <w:rPr>
          <w:sz w:val="20"/>
          <w:szCs w:val="20"/>
        </w:rPr>
      </w:pPr>
      <w:r w:rsidRPr="00CA0AF6">
        <w:rPr>
          <w:sz w:val="20"/>
          <w:szCs w:val="20"/>
        </w:rPr>
        <w:t xml:space="preserve"> МБОУ «Краснооктябрьская ООШ»</w:t>
      </w:r>
    </w:p>
    <w:p w:rsidR="00AE5155" w:rsidRPr="00CA0AF6" w:rsidRDefault="00AE5155" w:rsidP="00AE5155">
      <w:pPr>
        <w:tabs>
          <w:tab w:val="right" w:pos="9355"/>
        </w:tabs>
        <w:rPr>
          <w:sz w:val="20"/>
          <w:szCs w:val="20"/>
        </w:rPr>
      </w:pPr>
      <w:r w:rsidRPr="00CA0AF6">
        <w:rPr>
          <w:sz w:val="20"/>
          <w:szCs w:val="20"/>
        </w:rPr>
        <w:t xml:space="preserve">              ________Егорова Н.А.    </w:t>
      </w:r>
      <w:r w:rsidRPr="00CA0AF6">
        <w:rPr>
          <w:sz w:val="20"/>
          <w:szCs w:val="20"/>
        </w:rPr>
        <w:tab/>
        <w:t xml:space="preserve">Введено в действие приказом </w:t>
      </w:r>
    </w:p>
    <w:p w:rsidR="00AE5155" w:rsidRPr="00CA0AF6" w:rsidRDefault="00AE5155" w:rsidP="00AE5155">
      <w:pPr>
        <w:tabs>
          <w:tab w:val="right" w:pos="9355"/>
        </w:tabs>
        <w:rPr>
          <w:sz w:val="20"/>
          <w:szCs w:val="20"/>
        </w:rPr>
      </w:pPr>
      <w:r w:rsidRPr="00CA0AF6">
        <w:rPr>
          <w:sz w:val="20"/>
          <w:szCs w:val="20"/>
        </w:rPr>
        <w:t xml:space="preserve">                                                                                                          № </w:t>
      </w:r>
      <w:r w:rsidR="001F055D">
        <w:rPr>
          <w:sz w:val="20"/>
          <w:szCs w:val="20"/>
        </w:rPr>
        <w:t xml:space="preserve">9  </w:t>
      </w:r>
      <w:r w:rsidRPr="00CA0AF6">
        <w:rPr>
          <w:sz w:val="20"/>
          <w:szCs w:val="20"/>
        </w:rPr>
        <w:t>от "</w:t>
      </w:r>
      <w:r w:rsidR="001F055D">
        <w:rPr>
          <w:sz w:val="20"/>
          <w:szCs w:val="20"/>
        </w:rPr>
        <w:t xml:space="preserve"> 26  </w:t>
      </w:r>
      <w:r w:rsidRPr="00CA0AF6">
        <w:rPr>
          <w:sz w:val="20"/>
          <w:szCs w:val="20"/>
        </w:rPr>
        <w:t>"</w:t>
      </w:r>
      <w:r w:rsidR="001F055D">
        <w:rPr>
          <w:sz w:val="20"/>
          <w:szCs w:val="20"/>
        </w:rPr>
        <w:t xml:space="preserve">марта 2024 </w:t>
      </w:r>
      <w:r w:rsidRPr="00CA0AF6">
        <w:rPr>
          <w:sz w:val="20"/>
          <w:szCs w:val="20"/>
        </w:rPr>
        <w:t xml:space="preserve">г.                                       </w:t>
      </w:r>
    </w:p>
    <w:p w:rsidR="00AE5155" w:rsidRPr="00CA0AF6" w:rsidRDefault="00AE5155" w:rsidP="00AE5155">
      <w:pPr>
        <w:rPr>
          <w:sz w:val="20"/>
          <w:szCs w:val="20"/>
        </w:rPr>
      </w:pPr>
    </w:p>
    <w:p w:rsidR="00AE5155" w:rsidRPr="00CA0AF6" w:rsidRDefault="00AE5155" w:rsidP="00AE5155">
      <w:pPr>
        <w:pStyle w:val="p4"/>
        <w:jc w:val="center"/>
        <w:rPr>
          <w:rStyle w:val="s1"/>
          <w:b/>
          <w:sz w:val="20"/>
          <w:szCs w:val="20"/>
        </w:rPr>
      </w:pPr>
      <w:r w:rsidRPr="00CA0AF6">
        <w:rPr>
          <w:rStyle w:val="s1"/>
          <w:b/>
          <w:sz w:val="20"/>
          <w:szCs w:val="20"/>
        </w:rPr>
        <w:t>Положение</w:t>
      </w:r>
    </w:p>
    <w:p w:rsidR="00AE5155" w:rsidRPr="00CA0AF6" w:rsidRDefault="00AE5155" w:rsidP="00AE5155">
      <w:pPr>
        <w:pStyle w:val="p4"/>
        <w:spacing w:before="0" w:beforeAutospacing="0" w:after="0" w:afterAutospacing="0"/>
        <w:jc w:val="center"/>
        <w:rPr>
          <w:rStyle w:val="s1"/>
          <w:b/>
          <w:sz w:val="20"/>
          <w:szCs w:val="20"/>
        </w:rPr>
      </w:pPr>
      <w:r w:rsidRPr="00CA0AF6">
        <w:rPr>
          <w:rStyle w:val="s1"/>
          <w:b/>
          <w:sz w:val="20"/>
          <w:szCs w:val="20"/>
        </w:rPr>
        <w:t>о комиссии по трудовым спорам МБДОУ «</w:t>
      </w:r>
      <w:r w:rsidRPr="00CA0AF6">
        <w:rPr>
          <w:b/>
          <w:sz w:val="20"/>
          <w:szCs w:val="20"/>
        </w:rPr>
        <w:t>Краснооктябрьский детский сад «Солнышко</w:t>
      </w:r>
      <w:r w:rsidRPr="00CA0AF6">
        <w:rPr>
          <w:rStyle w:val="s1"/>
          <w:b/>
          <w:sz w:val="20"/>
          <w:szCs w:val="20"/>
        </w:rPr>
        <w:t>»</w:t>
      </w:r>
    </w:p>
    <w:p w:rsidR="00AE5155" w:rsidRPr="00CA0AF6" w:rsidRDefault="00AE5155" w:rsidP="00AE5155">
      <w:pPr>
        <w:pStyle w:val="p4"/>
        <w:spacing w:before="0" w:beforeAutospacing="0" w:after="0" w:afterAutospacing="0"/>
        <w:jc w:val="center"/>
        <w:rPr>
          <w:rStyle w:val="s1"/>
          <w:sz w:val="20"/>
          <w:szCs w:val="20"/>
        </w:rPr>
      </w:pPr>
      <w:r w:rsidRPr="00CA0AF6">
        <w:rPr>
          <w:rStyle w:val="s1"/>
          <w:sz w:val="20"/>
          <w:szCs w:val="20"/>
        </w:rPr>
        <w:t>1. Общие положения</w:t>
      </w:r>
    </w:p>
    <w:p w:rsidR="00AE5155" w:rsidRPr="00CA0AF6" w:rsidRDefault="00AE5155" w:rsidP="00AE5155">
      <w:pPr>
        <w:pStyle w:val="p4"/>
        <w:spacing w:before="0" w:beforeAutospacing="0" w:after="0" w:afterAutospacing="0"/>
        <w:jc w:val="center"/>
        <w:rPr>
          <w:sz w:val="20"/>
          <w:szCs w:val="20"/>
        </w:rPr>
      </w:pPr>
      <w:r w:rsidRPr="00CA0AF6">
        <w:rPr>
          <w:rStyle w:val="s2"/>
          <w:sz w:val="20"/>
          <w:szCs w:val="20"/>
        </w:rPr>
        <w:t>1.1. Настоящее Положение определяет компетенцию, порядок формирования и рабо</w:t>
      </w:r>
      <w:r w:rsidRPr="00CA0AF6">
        <w:rPr>
          <w:rStyle w:val="s2"/>
          <w:rFonts w:ascii="Arial Unicode MS" w:hAnsi="Arial Unicode MS" w:cs="Arial Unicode MS" w:hint="eastAsia"/>
          <w:sz w:val="20"/>
          <w:szCs w:val="20"/>
        </w:rPr>
        <w:t>​</w:t>
      </w:r>
      <w:r w:rsidRPr="00CA0AF6">
        <w:rPr>
          <w:rStyle w:val="s2"/>
          <w:sz w:val="20"/>
          <w:szCs w:val="20"/>
        </w:rPr>
        <w:t xml:space="preserve">ты Комиссии по трудовым спорам (КТС), совместно созданной администрацией ДОУ (далее </w:t>
      </w:r>
      <w:r w:rsidRPr="00CA0AF6">
        <w:rPr>
          <w:sz w:val="20"/>
          <w:szCs w:val="20"/>
        </w:rPr>
        <w:br/>
      </w:r>
      <w:r w:rsidRPr="00CA0AF6">
        <w:rPr>
          <w:rStyle w:val="s2"/>
          <w:sz w:val="20"/>
          <w:szCs w:val="20"/>
        </w:rPr>
        <w:t>Работодатель) и трудовым коллективом ДОУ для урегулирования индивидуальных трудовых споров, возникающих между лицами, работающими по трудовому договору (контракту, соглашению) - далее Работником, и Работодателем.</w:t>
      </w:r>
    </w:p>
    <w:p w:rsidR="00AE5155" w:rsidRPr="00CA0AF6" w:rsidRDefault="00AE5155" w:rsidP="00AE5155">
      <w:pPr>
        <w:pStyle w:val="p7"/>
        <w:spacing w:before="0" w:beforeAutospacing="0" w:after="0" w:afterAutospacing="0"/>
        <w:jc w:val="both"/>
        <w:rPr>
          <w:sz w:val="20"/>
          <w:szCs w:val="20"/>
        </w:rPr>
      </w:pPr>
      <w:r w:rsidRPr="00CA0AF6">
        <w:rPr>
          <w:rStyle w:val="s2"/>
          <w:sz w:val="20"/>
          <w:szCs w:val="20"/>
        </w:rPr>
        <w:t xml:space="preserve">1.2. Настоящее Положение разработано в соответствии с Трудовым Кодексом РФ и Законом РФ от 11 марта </w:t>
      </w:r>
      <w:smartTag w:uri="urn:schemas-microsoft-com:office:smarttags" w:element="metricconverter">
        <w:smartTagPr>
          <w:attr w:name="ProductID" w:val="1991 г"/>
        </w:smartTagPr>
        <w:r w:rsidRPr="00CA0AF6">
          <w:rPr>
            <w:rStyle w:val="s2"/>
            <w:sz w:val="20"/>
            <w:szCs w:val="20"/>
          </w:rPr>
          <w:t>1991 г</w:t>
        </w:r>
      </w:smartTag>
      <w:r w:rsidRPr="00CA0AF6">
        <w:rPr>
          <w:rStyle w:val="s2"/>
          <w:sz w:val="20"/>
          <w:szCs w:val="20"/>
        </w:rPr>
        <w:t>. "О порядке разрешения индивидуальных трудовых споров", действующим в части не противоречащей Трудовому Кодексу РФ.</w:t>
      </w:r>
    </w:p>
    <w:p w:rsidR="00AE5155" w:rsidRPr="00CA0AF6" w:rsidRDefault="00AE5155" w:rsidP="00AE5155">
      <w:pPr>
        <w:pStyle w:val="p8"/>
        <w:spacing w:before="0" w:beforeAutospacing="0" w:after="0" w:afterAutospacing="0"/>
        <w:jc w:val="both"/>
        <w:rPr>
          <w:sz w:val="20"/>
          <w:szCs w:val="20"/>
        </w:rPr>
      </w:pPr>
      <w:r w:rsidRPr="00CA0AF6">
        <w:rPr>
          <w:rStyle w:val="s1"/>
          <w:sz w:val="20"/>
          <w:szCs w:val="20"/>
        </w:rPr>
        <w:t>2. Компетенция комиссии по трудовым спорам</w:t>
      </w:r>
    </w:p>
    <w:p w:rsidR="00AE5155" w:rsidRPr="00CA0AF6" w:rsidRDefault="00AE5155" w:rsidP="00AE5155">
      <w:pPr>
        <w:pStyle w:val="p9"/>
        <w:spacing w:before="0" w:beforeAutospacing="0" w:after="0" w:afterAutospacing="0"/>
        <w:jc w:val="both"/>
        <w:rPr>
          <w:sz w:val="20"/>
          <w:szCs w:val="20"/>
        </w:rPr>
      </w:pPr>
      <w:r w:rsidRPr="00CA0AF6">
        <w:rPr>
          <w:rStyle w:val="s2"/>
          <w:sz w:val="20"/>
          <w:szCs w:val="20"/>
        </w:rPr>
        <w:t>2.1. КТС является органом по рассмотрению индивидуальных трудовых споров, возникающих в ДОУ.</w:t>
      </w:r>
    </w:p>
    <w:p w:rsidR="00AE5155" w:rsidRPr="00CA0AF6" w:rsidRDefault="00AE5155" w:rsidP="00AE5155">
      <w:pPr>
        <w:pStyle w:val="p10"/>
        <w:spacing w:before="0" w:beforeAutospacing="0" w:after="0" w:afterAutospacing="0"/>
        <w:jc w:val="both"/>
        <w:rPr>
          <w:sz w:val="20"/>
          <w:szCs w:val="20"/>
        </w:rPr>
      </w:pPr>
      <w:r w:rsidRPr="00CA0AF6">
        <w:rPr>
          <w:rStyle w:val="s2"/>
          <w:sz w:val="20"/>
          <w:szCs w:val="20"/>
        </w:rPr>
        <w:t>2.2. Индивидуальным трудовым спором признается неурегулированные разногласия</w:t>
      </w:r>
      <w:r w:rsidRPr="00CA0AF6">
        <w:rPr>
          <w:sz w:val="20"/>
          <w:szCs w:val="20"/>
        </w:rPr>
        <w:br/>
      </w:r>
      <w:r w:rsidRPr="00CA0AF6">
        <w:rPr>
          <w:rStyle w:val="s2"/>
          <w:sz w:val="20"/>
          <w:szCs w:val="20"/>
        </w:rPr>
        <w:t>между Работодателем и Работником по вопросам применения законов и иных нормативных</w:t>
      </w:r>
      <w:r w:rsidRPr="00CA0AF6">
        <w:rPr>
          <w:sz w:val="20"/>
          <w:szCs w:val="20"/>
        </w:rPr>
        <w:br/>
      </w:r>
      <w:r w:rsidRPr="00CA0AF6">
        <w:rPr>
          <w:rStyle w:val="s2"/>
          <w:sz w:val="20"/>
          <w:szCs w:val="20"/>
        </w:rPr>
        <w:t>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КТС.</w:t>
      </w:r>
    </w:p>
    <w:p w:rsidR="00AE5155" w:rsidRPr="00CA0AF6" w:rsidRDefault="00AE5155" w:rsidP="00AE5155">
      <w:pPr>
        <w:pStyle w:val="p9"/>
        <w:spacing w:before="0" w:beforeAutospacing="0" w:after="0" w:afterAutospacing="0"/>
        <w:jc w:val="both"/>
        <w:rPr>
          <w:sz w:val="20"/>
          <w:szCs w:val="20"/>
        </w:rPr>
      </w:pPr>
      <w:r w:rsidRPr="00CA0AF6">
        <w:rPr>
          <w:rStyle w:val="s2"/>
          <w:sz w:val="20"/>
          <w:szCs w:val="20"/>
        </w:rPr>
        <w:t>2.3. Индивидуальным трудовым спором признается также спор между Работодателем</w:t>
      </w:r>
      <w:r w:rsidRPr="00CA0AF6">
        <w:rPr>
          <w:sz w:val="20"/>
          <w:szCs w:val="20"/>
        </w:rPr>
        <w:br/>
      </w:r>
      <w:r w:rsidRPr="00CA0AF6">
        <w:rPr>
          <w:rStyle w:val="s2"/>
          <w:sz w:val="20"/>
          <w:szCs w:val="20"/>
        </w:rPr>
        <w:t>и лицом, ранее состоявшим в трудовых отношениях с Работодателем, а также лицом, изъявив</w:t>
      </w:r>
      <w:r w:rsidRPr="00CA0AF6">
        <w:rPr>
          <w:rStyle w:val="s2"/>
          <w:rFonts w:ascii="Arial Unicode MS" w:hAnsi="Arial Unicode MS" w:cs="Arial Unicode MS" w:hint="eastAsia"/>
          <w:sz w:val="20"/>
          <w:szCs w:val="20"/>
        </w:rPr>
        <w:t>​</w:t>
      </w:r>
      <w:r w:rsidRPr="00CA0AF6">
        <w:rPr>
          <w:rStyle w:val="s2"/>
          <w:sz w:val="20"/>
          <w:szCs w:val="20"/>
        </w:rPr>
        <w:t>шим желание заключить трудовой договор с Работодателем, в случае отказа Работодателя от заключения такого договора.</w:t>
      </w:r>
    </w:p>
    <w:p w:rsidR="00AE5155" w:rsidRPr="00CA0AF6" w:rsidRDefault="00AE5155" w:rsidP="00AE5155">
      <w:pPr>
        <w:pStyle w:val="p11"/>
        <w:spacing w:before="0" w:beforeAutospacing="0" w:after="0" w:afterAutospacing="0"/>
        <w:jc w:val="both"/>
        <w:rPr>
          <w:sz w:val="20"/>
          <w:szCs w:val="20"/>
        </w:rPr>
      </w:pPr>
      <w:r w:rsidRPr="00CA0AF6">
        <w:rPr>
          <w:rStyle w:val="s2"/>
          <w:sz w:val="20"/>
          <w:szCs w:val="20"/>
        </w:rPr>
        <w:t>2.4. К компетенции КТС относятся споры:</w:t>
      </w:r>
    </w:p>
    <w:p w:rsidR="00AE5155" w:rsidRPr="00CA0AF6" w:rsidRDefault="00AE5155" w:rsidP="00AE5155">
      <w:pPr>
        <w:pStyle w:val="p12"/>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 xml:space="preserve">О взыскании заработной платы (включая доплаты, надбавки </w:t>
      </w:r>
      <w:r w:rsidRPr="00CA0AF6">
        <w:rPr>
          <w:rStyle w:val="s4"/>
          <w:sz w:val="20"/>
          <w:szCs w:val="20"/>
        </w:rPr>
        <w:t xml:space="preserve">к </w:t>
      </w:r>
      <w:r w:rsidRPr="00CA0AF6">
        <w:rPr>
          <w:rStyle w:val="s2"/>
          <w:sz w:val="20"/>
          <w:szCs w:val="20"/>
        </w:rPr>
        <w:t>другие выплаты, преду</w:t>
      </w:r>
      <w:r w:rsidRPr="00CA0AF6">
        <w:rPr>
          <w:rStyle w:val="s2"/>
          <w:rFonts w:ascii="Arial Unicode MS" w:hAnsi="Arial Unicode MS" w:cs="Arial Unicode MS" w:hint="eastAsia"/>
          <w:sz w:val="20"/>
          <w:szCs w:val="20"/>
        </w:rPr>
        <w:t>​</w:t>
      </w:r>
      <w:r w:rsidRPr="00CA0AF6">
        <w:rPr>
          <w:rStyle w:val="s2"/>
          <w:sz w:val="20"/>
          <w:szCs w:val="20"/>
        </w:rPr>
        <w:t>смотренные системой оплаты труда ТГУ);</w:t>
      </w:r>
    </w:p>
    <w:p w:rsidR="00AE5155" w:rsidRPr="00CA0AF6" w:rsidRDefault="00AE5155" w:rsidP="00AE5155">
      <w:pPr>
        <w:pStyle w:val="p13"/>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Об изменении существенных условий трудового договора;</w:t>
      </w:r>
    </w:p>
    <w:p w:rsidR="00AE5155" w:rsidRPr="00CA0AF6" w:rsidRDefault="00AE5155" w:rsidP="00AE5155">
      <w:pPr>
        <w:pStyle w:val="p14"/>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Об оплате сверхурочных работ;</w:t>
      </w:r>
    </w:p>
    <w:p w:rsidR="00AE5155" w:rsidRPr="00CA0AF6" w:rsidRDefault="00AE5155" w:rsidP="00AE5155">
      <w:pPr>
        <w:pStyle w:val="p14"/>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О применении дисциплинарных взысканий;</w:t>
      </w:r>
    </w:p>
    <w:p w:rsidR="00AE5155" w:rsidRPr="00CA0AF6" w:rsidRDefault="00AE5155" w:rsidP="00AE5155">
      <w:pPr>
        <w:pStyle w:val="p14"/>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О выплате компенсаций при направлении в командировку;</w:t>
      </w:r>
    </w:p>
    <w:p w:rsidR="00AE5155" w:rsidRPr="00CA0AF6" w:rsidRDefault="00AE5155" w:rsidP="00AE5155">
      <w:pPr>
        <w:pStyle w:val="p14"/>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О возврате денежных сумм, удержанных из заработной платы в счет возмещения ущер</w:t>
      </w:r>
      <w:r w:rsidRPr="00CA0AF6">
        <w:rPr>
          <w:rStyle w:val="s2"/>
          <w:rFonts w:ascii="Arial Unicode MS" w:hAnsi="Arial Unicode MS" w:cs="Arial Unicode MS" w:hint="eastAsia"/>
          <w:sz w:val="20"/>
          <w:szCs w:val="20"/>
        </w:rPr>
        <w:t>​</w:t>
      </w:r>
      <w:r w:rsidRPr="00CA0AF6">
        <w:rPr>
          <w:rStyle w:val="s2"/>
          <w:sz w:val="20"/>
          <w:szCs w:val="20"/>
        </w:rPr>
        <w:t>ба, причиненного работодателю;</w:t>
      </w:r>
    </w:p>
    <w:p w:rsidR="00AE5155" w:rsidRPr="00CA0AF6" w:rsidRDefault="00AE5155" w:rsidP="00AE5155">
      <w:pPr>
        <w:pStyle w:val="p15"/>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Возникающие в связи с неправильностью или неточностью записей в трудовой книжке:</w:t>
      </w:r>
    </w:p>
    <w:p w:rsidR="00AE5155" w:rsidRPr="00CA0AF6" w:rsidRDefault="00AE5155" w:rsidP="00AE5155">
      <w:pPr>
        <w:pStyle w:val="p12"/>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Иные споры, кроме указанных в п. 2.5. Настоящего Положения;</w:t>
      </w:r>
    </w:p>
    <w:p w:rsidR="00AE5155" w:rsidRPr="00CA0AF6" w:rsidRDefault="00AE5155" w:rsidP="00AE5155">
      <w:pPr>
        <w:pStyle w:val="p16"/>
        <w:spacing w:before="0" w:beforeAutospacing="0" w:after="0" w:afterAutospacing="0"/>
        <w:jc w:val="both"/>
        <w:rPr>
          <w:sz w:val="20"/>
          <w:szCs w:val="20"/>
        </w:rPr>
      </w:pPr>
      <w:r w:rsidRPr="00CA0AF6">
        <w:rPr>
          <w:rStyle w:val="s2"/>
          <w:sz w:val="20"/>
          <w:szCs w:val="20"/>
        </w:rPr>
        <w:t>2.5. КТС не рассматривает споры, разрешение которых законом отнесено к компетен</w:t>
      </w:r>
      <w:r w:rsidRPr="00CA0AF6">
        <w:rPr>
          <w:rStyle w:val="s2"/>
          <w:rFonts w:ascii="Arial Unicode MS" w:hAnsi="Arial Unicode MS" w:cs="Arial Unicode MS" w:hint="eastAsia"/>
          <w:sz w:val="20"/>
          <w:szCs w:val="20"/>
        </w:rPr>
        <w:t>​</w:t>
      </w:r>
      <w:r w:rsidRPr="00CA0AF6">
        <w:rPr>
          <w:rStyle w:val="s2"/>
          <w:sz w:val="20"/>
          <w:szCs w:val="20"/>
        </w:rPr>
        <w:t>ции только суда (восстановление на работе, взыскание морального вреда и др.). В том случае,</w:t>
      </w:r>
      <w:r w:rsidRPr="00CA0AF6">
        <w:rPr>
          <w:sz w:val="20"/>
          <w:szCs w:val="20"/>
        </w:rPr>
        <w:br/>
      </w:r>
      <w:r w:rsidRPr="00CA0AF6">
        <w:rPr>
          <w:rStyle w:val="s2"/>
          <w:sz w:val="20"/>
          <w:szCs w:val="20"/>
        </w:rPr>
        <w:t>если работник обратился с заявлением в КТС о рассмотрении спора неподведомственного ей, комиссия вправе рассмотреть данное заявление и выдать разъяснение по спорному вопросу, ко</w:t>
      </w:r>
      <w:r w:rsidRPr="00CA0AF6">
        <w:rPr>
          <w:rStyle w:val="s2"/>
          <w:rFonts w:ascii="Arial Unicode MS" w:hAnsi="Arial Unicode MS" w:cs="Arial Unicode MS" w:hint="eastAsia"/>
          <w:sz w:val="20"/>
          <w:szCs w:val="20"/>
        </w:rPr>
        <w:t>​</w:t>
      </w:r>
      <w:r w:rsidRPr="00CA0AF6">
        <w:rPr>
          <w:rStyle w:val="s2"/>
          <w:sz w:val="20"/>
          <w:szCs w:val="20"/>
        </w:rPr>
        <w:t>торое будет носить рекомендательный характер.</w:t>
      </w:r>
    </w:p>
    <w:p w:rsidR="00AE5155" w:rsidRPr="00CA0AF6" w:rsidRDefault="00AE5155" w:rsidP="00AE5155">
      <w:pPr>
        <w:pStyle w:val="p19"/>
        <w:spacing w:before="0" w:beforeAutospacing="0" w:after="0" w:afterAutospacing="0"/>
        <w:jc w:val="both"/>
        <w:rPr>
          <w:sz w:val="20"/>
          <w:szCs w:val="20"/>
        </w:rPr>
      </w:pPr>
      <w:r w:rsidRPr="00CA0AF6">
        <w:rPr>
          <w:rStyle w:val="s1"/>
          <w:sz w:val="20"/>
          <w:szCs w:val="20"/>
        </w:rPr>
        <w:t>3. Порядок формирования КТС</w:t>
      </w:r>
    </w:p>
    <w:p w:rsidR="00AE5155" w:rsidRPr="00CA0AF6" w:rsidRDefault="00AE5155" w:rsidP="00AE5155">
      <w:pPr>
        <w:pStyle w:val="p20"/>
        <w:spacing w:before="0" w:beforeAutospacing="0" w:after="0" w:afterAutospacing="0"/>
        <w:jc w:val="both"/>
        <w:rPr>
          <w:sz w:val="20"/>
          <w:szCs w:val="20"/>
        </w:rPr>
      </w:pPr>
      <w:r w:rsidRPr="00CA0AF6">
        <w:rPr>
          <w:rStyle w:val="s2"/>
          <w:sz w:val="20"/>
          <w:szCs w:val="20"/>
        </w:rPr>
        <w:t>3.1. КТС формируется на паритетных началах из числа представителей Работников и администрации образовательного учреждения.</w:t>
      </w:r>
    </w:p>
    <w:p w:rsidR="00AE5155" w:rsidRPr="00CA0AF6" w:rsidRDefault="00AE5155" w:rsidP="00AE5155">
      <w:pPr>
        <w:pStyle w:val="p21"/>
        <w:spacing w:before="0" w:beforeAutospacing="0" w:after="0" w:afterAutospacing="0"/>
        <w:jc w:val="both"/>
        <w:rPr>
          <w:sz w:val="20"/>
          <w:szCs w:val="20"/>
        </w:rPr>
      </w:pPr>
      <w:r w:rsidRPr="00CA0AF6">
        <w:rPr>
          <w:rStyle w:val="s2"/>
          <w:sz w:val="20"/>
          <w:szCs w:val="20"/>
        </w:rPr>
        <w:t>3.2. Представители работников в комиссию по трудовым спорам избираются на педагогическом совете. Членами КТС могут быть избраны любые работники независимо от членства в профсоюзе, занимаемой должности, выполняемой работы.</w:t>
      </w:r>
    </w:p>
    <w:p w:rsidR="00AE5155" w:rsidRPr="00CA0AF6" w:rsidRDefault="00AE5155" w:rsidP="00AE5155">
      <w:pPr>
        <w:pStyle w:val="p22"/>
        <w:spacing w:before="0" w:beforeAutospacing="0" w:after="0" w:afterAutospacing="0"/>
        <w:jc w:val="both"/>
        <w:rPr>
          <w:sz w:val="20"/>
          <w:szCs w:val="20"/>
        </w:rPr>
      </w:pPr>
      <w:r w:rsidRPr="00CA0AF6">
        <w:rPr>
          <w:rStyle w:val="s2"/>
          <w:sz w:val="20"/>
          <w:szCs w:val="20"/>
        </w:rPr>
        <w:t>3.3. Представители Работодателя назначаются в комиссию приказом заведующего МДОУ. При назначении представителей Работодателя заведующему необходимо получить согласие работника на участие в работе КТС.</w:t>
      </w:r>
    </w:p>
    <w:p w:rsidR="00AE5155" w:rsidRPr="00CA0AF6" w:rsidRDefault="00AE5155" w:rsidP="00AE5155">
      <w:pPr>
        <w:pStyle w:val="p21"/>
        <w:spacing w:before="0" w:beforeAutospacing="0" w:after="0" w:afterAutospacing="0"/>
        <w:jc w:val="both"/>
        <w:rPr>
          <w:sz w:val="20"/>
          <w:szCs w:val="20"/>
        </w:rPr>
      </w:pPr>
      <w:r w:rsidRPr="00CA0AF6">
        <w:rPr>
          <w:rStyle w:val="s2"/>
          <w:sz w:val="20"/>
          <w:szCs w:val="20"/>
        </w:rPr>
        <w:t>3.4. Члены КТС путем голосования избирают из своего состава председателя и секре</w:t>
      </w:r>
      <w:r w:rsidRPr="00CA0AF6">
        <w:rPr>
          <w:rStyle w:val="s2"/>
          <w:rFonts w:ascii="Arial Unicode MS" w:hAnsi="Arial Unicode MS" w:cs="Arial Unicode MS" w:hint="eastAsia"/>
          <w:sz w:val="20"/>
          <w:szCs w:val="20"/>
        </w:rPr>
        <w:t>​</w:t>
      </w:r>
      <w:r w:rsidRPr="00CA0AF6">
        <w:rPr>
          <w:rStyle w:val="s2"/>
          <w:sz w:val="20"/>
          <w:szCs w:val="20"/>
        </w:rPr>
        <w:t>таря комиссии. Они могут быть представителями Работодателя или представителями Работни</w:t>
      </w:r>
      <w:r w:rsidRPr="00CA0AF6">
        <w:rPr>
          <w:rStyle w:val="s2"/>
          <w:rFonts w:ascii="Arial Unicode MS" w:hAnsi="Arial Unicode MS" w:cs="Arial Unicode MS" w:hint="eastAsia"/>
          <w:sz w:val="20"/>
          <w:szCs w:val="20"/>
        </w:rPr>
        <w:t>​</w:t>
      </w:r>
      <w:r w:rsidRPr="00CA0AF6">
        <w:rPr>
          <w:rStyle w:val="s2"/>
          <w:sz w:val="20"/>
          <w:szCs w:val="20"/>
        </w:rPr>
        <w:t>ков.</w:t>
      </w:r>
    </w:p>
    <w:p w:rsidR="00AE5155" w:rsidRPr="00CA0AF6" w:rsidRDefault="00AE5155" w:rsidP="00AE5155">
      <w:pPr>
        <w:pStyle w:val="p23"/>
        <w:spacing w:before="0" w:beforeAutospacing="0" w:after="0" w:afterAutospacing="0"/>
        <w:jc w:val="both"/>
        <w:rPr>
          <w:sz w:val="20"/>
          <w:szCs w:val="20"/>
        </w:rPr>
      </w:pPr>
      <w:r w:rsidRPr="00CA0AF6">
        <w:rPr>
          <w:rStyle w:val="s2"/>
          <w:sz w:val="20"/>
          <w:szCs w:val="20"/>
        </w:rPr>
        <w:lastRenderedPageBreak/>
        <w:t>3.5. КТС создается сроком на один год. По истечении указанного срока избираются и</w:t>
      </w:r>
      <w:r w:rsidRPr="00CA0AF6">
        <w:rPr>
          <w:sz w:val="20"/>
          <w:szCs w:val="20"/>
        </w:rPr>
        <w:br/>
      </w:r>
      <w:r w:rsidRPr="00CA0AF6">
        <w:rPr>
          <w:rStyle w:val="s2"/>
          <w:sz w:val="20"/>
          <w:szCs w:val="20"/>
        </w:rPr>
        <w:t>назначаются новые члены КТС.</w:t>
      </w:r>
    </w:p>
    <w:p w:rsidR="00AE5155" w:rsidRPr="00CA0AF6" w:rsidRDefault="00AE5155" w:rsidP="00AE5155">
      <w:pPr>
        <w:pStyle w:val="p24"/>
        <w:spacing w:before="0" w:beforeAutospacing="0" w:after="0" w:afterAutospacing="0"/>
        <w:jc w:val="both"/>
        <w:rPr>
          <w:sz w:val="20"/>
          <w:szCs w:val="20"/>
        </w:rPr>
      </w:pPr>
      <w:r w:rsidRPr="00CA0AF6">
        <w:rPr>
          <w:rStyle w:val="s1"/>
          <w:sz w:val="20"/>
          <w:szCs w:val="20"/>
        </w:rPr>
        <w:t>4. Порядок обращения в КТС</w:t>
      </w:r>
    </w:p>
    <w:p w:rsidR="00AE5155" w:rsidRPr="00CA0AF6" w:rsidRDefault="00AE5155" w:rsidP="00AE5155">
      <w:pPr>
        <w:pStyle w:val="p25"/>
        <w:spacing w:before="0" w:beforeAutospacing="0" w:after="0" w:afterAutospacing="0"/>
        <w:jc w:val="both"/>
        <w:rPr>
          <w:sz w:val="20"/>
          <w:szCs w:val="20"/>
        </w:rPr>
      </w:pPr>
      <w:r w:rsidRPr="00CA0AF6">
        <w:rPr>
          <w:rStyle w:val="s2"/>
          <w:sz w:val="20"/>
          <w:szCs w:val="20"/>
        </w:rPr>
        <w:t xml:space="preserve">Право на обращение в КТС имеют: </w:t>
      </w:r>
    </w:p>
    <w:p w:rsidR="00AE5155" w:rsidRPr="00CA0AF6" w:rsidRDefault="00AE5155" w:rsidP="00AE5155">
      <w:pPr>
        <w:pStyle w:val="p26"/>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работники, состоящие в штате М</w:t>
      </w:r>
      <w:r w:rsidR="00A94BBD" w:rsidRPr="00CA0AF6">
        <w:rPr>
          <w:rStyle w:val="s2"/>
          <w:sz w:val="20"/>
          <w:szCs w:val="20"/>
        </w:rPr>
        <w:t>Б</w:t>
      </w:r>
      <w:r w:rsidRPr="00CA0AF6">
        <w:rPr>
          <w:rStyle w:val="s2"/>
          <w:sz w:val="20"/>
          <w:szCs w:val="20"/>
        </w:rPr>
        <w:t>ДОУ;</w:t>
      </w:r>
    </w:p>
    <w:p w:rsidR="00AE5155" w:rsidRPr="00CA0AF6" w:rsidRDefault="00AE5155" w:rsidP="00AE5155">
      <w:pPr>
        <w:pStyle w:val="p27"/>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лица, изъявившие желание заключить с Работодателем трудовой договор, в случае отказа Работодателя от заключения такого трудового договора;</w:t>
      </w:r>
    </w:p>
    <w:p w:rsidR="00AE5155" w:rsidRPr="00CA0AF6" w:rsidRDefault="00AE5155" w:rsidP="00AE5155">
      <w:pPr>
        <w:pStyle w:val="p13"/>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совместители;</w:t>
      </w:r>
    </w:p>
    <w:p w:rsidR="00AE5155" w:rsidRPr="00CA0AF6" w:rsidRDefault="00AE5155" w:rsidP="00AE5155">
      <w:pPr>
        <w:pStyle w:val="p14"/>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временные работники;</w:t>
      </w:r>
    </w:p>
    <w:p w:rsidR="00AE5155" w:rsidRPr="00CA0AF6" w:rsidRDefault="00AE5155" w:rsidP="00AE5155">
      <w:pPr>
        <w:pStyle w:val="p14"/>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сезонные работники;</w:t>
      </w:r>
    </w:p>
    <w:p w:rsidR="00AE5155" w:rsidRPr="00CA0AF6" w:rsidRDefault="00AE5155" w:rsidP="00AE5155">
      <w:pPr>
        <w:pStyle w:val="p28"/>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лица, приглашенные на работу в ДОУ из другой организации, по спорам, входящим в ее компетенцию;</w:t>
      </w:r>
    </w:p>
    <w:p w:rsidR="00AE5155" w:rsidRPr="00CA0AF6" w:rsidRDefault="00AE5155" w:rsidP="00AE5155">
      <w:pPr>
        <w:pStyle w:val="p29"/>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rStyle w:val="s2"/>
          <w:sz w:val="20"/>
          <w:szCs w:val="20"/>
        </w:rPr>
        <w:t>студенты вузов, учащиеся средних специальных учебных заведений, прохо</w:t>
      </w:r>
      <w:r w:rsidRPr="00CA0AF6">
        <w:rPr>
          <w:rStyle w:val="s2"/>
          <w:rFonts w:ascii="Arial Unicode MS" w:hAnsi="Arial Unicode MS" w:cs="Arial Unicode MS" w:hint="eastAsia"/>
          <w:sz w:val="20"/>
          <w:szCs w:val="20"/>
        </w:rPr>
        <w:t>​</w:t>
      </w:r>
      <w:r w:rsidRPr="00CA0AF6">
        <w:rPr>
          <w:rStyle w:val="s2"/>
          <w:sz w:val="20"/>
          <w:szCs w:val="20"/>
        </w:rPr>
        <w:t>дящие в ДОУ производственную практику и зачисленные по трудовому договору на рабочие места.</w:t>
      </w:r>
    </w:p>
    <w:p w:rsidR="00AE5155" w:rsidRPr="00CA0AF6" w:rsidRDefault="00AE5155" w:rsidP="00AE5155">
      <w:pPr>
        <w:pStyle w:val="p30"/>
        <w:spacing w:before="0" w:beforeAutospacing="0" w:after="0" w:afterAutospacing="0"/>
        <w:jc w:val="both"/>
        <w:rPr>
          <w:sz w:val="20"/>
          <w:szCs w:val="20"/>
        </w:rPr>
      </w:pPr>
      <w:r w:rsidRPr="00CA0AF6">
        <w:rPr>
          <w:rStyle w:val="s2"/>
          <w:sz w:val="20"/>
          <w:szCs w:val="20"/>
        </w:rPr>
        <w:t>4.2. Трудовой спор подлежит рассмотрению в КТС, если работник самостоятельно</w:t>
      </w:r>
      <w:r w:rsidRPr="00CA0AF6">
        <w:rPr>
          <w:sz w:val="20"/>
          <w:szCs w:val="20"/>
        </w:rPr>
        <w:br/>
      </w:r>
      <w:r w:rsidRPr="00CA0AF6">
        <w:rPr>
          <w:rStyle w:val="s2"/>
          <w:sz w:val="20"/>
          <w:szCs w:val="20"/>
        </w:rPr>
        <w:t>или с участием представителя не урегулировал разногласия при непосредственных переговорах с Работодателем.</w:t>
      </w:r>
    </w:p>
    <w:p w:rsidR="00AE5155" w:rsidRPr="00CA0AF6" w:rsidRDefault="00AE5155" w:rsidP="00AE5155">
      <w:pPr>
        <w:pStyle w:val="p31"/>
        <w:spacing w:before="0" w:beforeAutospacing="0" w:after="0" w:afterAutospacing="0"/>
        <w:jc w:val="both"/>
        <w:rPr>
          <w:sz w:val="20"/>
          <w:szCs w:val="20"/>
        </w:rPr>
      </w:pPr>
      <w:r w:rsidRPr="00CA0AF6">
        <w:rPr>
          <w:rStyle w:val="s2"/>
          <w:sz w:val="20"/>
          <w:szCs w:val="20"/>
        </w:rPr>
        <w:t>4.3. Работник может обратиться в КТС в трехмесячный срок со дня, когда работник</w:t>
      </w:r>
      <w:r w:rsidRPr="00CA0AF6">
        <w:rPr>
          <w:sz w:val="20"/>
          <w:szCs w:val="20"/>
        </w:rPr>
        <w:br/>
      </w:r>
      <w:r w:rsidRPr="00CA0AF6">
        <w:rPr>
          <w:rStyle w:val="s2"/>
          <w:sz w:val="20"/>
          <w:szCs w:val="20"/>
        </w:rPr>
        <w:t>узнал или должен был узнать о нарушении своего права.</w:t>
      </w:r>
    </w:p>
    <w:p w:rsidR="00AE5155" w:rsidRPr="00CA0AF6" w:rsidRDefault="00AE5155" w:rsidP="00AE5155">
      <w:pPr>
        <w:pStyle w:val="p32"/>
        <w:spacing w:before="0" w:beforeAutospacing="0" w:after="0" w:afterAutospacing="0"/>
        <w:jc w:val="both"/>
        <w:rPr>
          <w:sz w:val="20"/>
          <w:szCs w:val="20"/>
        </w:rPr>
      </w:pPr>
      <w:r w:rsidRPr="00CA0AF6">
        <w:rPr>
          <w:rStyle w:val="s2"/>
          <w:sz w:val="20"/>
          <w:szCs w:val="20"/>
        </w:rPr>
        <w:t>Течение сроков, с которыми связывается возникновение или прекращение права работ</w:t>
      </w:r>
      <w:r w:rsidRPr="00CA0AF6">
        <w:rPr>
          <w:rStyle w:val="s2"/>
          <w:rFonts w:ascii="Arial Unicode MS" w:hAnsi="Arial Unicode MS" w:cs="Arial Unicode MS" w:hint="eastAsia"/>
          <w:sz w:val="20"/>
          <w:szCs w:val="20"/>
        </w:rPr>
        <w:t>​</w:t>
      </w:r>
      <w:r w:rsidRPr="00CA0AF6">
        <w:rPr>
          <w:rStyle w:val="s2"/>
          <w:rFonts w:ascii="Arial Unicode MS" w:hAnsi="Arial Unicode MS" w:cs="Arial Unicode MS"/>
          <w:sz w:val="20"/>
          <w:szCs w:val="20"/>
        </w:rPr>
        <w:t>-</w:t>
      </w:r>
      <w:r w:rsidRPr="00CA0AF6">
        <w:rPr>
          <w:rStyle w:val="s2"/>
          <w:sz w:val="20"/>
          <w:szCs w:val="20"/>
        </w:rPr>
        <w:t>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w:t>
      </w:r>
      <w:r w:rsidRPr="00CA0AF6">
        <w:rPr>
          <w:rStyle w:val="s2"/>
          <w:rFonts w:ascii="Arial Unicode MS" w:hAnsi="Arial Unicode MS" w:cs="Arial Unicode MS" w:hint="eastAsia"/>
          <w:sz w:val="20"/>
          <w:szCs w:val="20"/>
        </w:rPr>
        <w:t>​</w:t>
      </w:r>
      <w:r w:rsidRPr="00CA0AF6">
        <w:rPr>
          <w:rStyle w:val="s2"/>
          <w:sz w:val="20"/>
          <w:szCs w:val="20"/>
        </w:rPr>
        <w:t>ствующее число последнего месяца (третьего). Если последний день срока приходится на нера</w:t>
      </w:r>
      <w:r w:rsidRPr="00CA0AF6">
        <w:rPr>
          <w:rStyle w:val="s2"/>
          <w:rFonts w:ascii="Arial Unicode MS" w:hAnsi="Arial Unicode MS" w:cs="Arial Unicode MS" w:hint="eastAsia"/>
          <w:sz w:val="20"/>
          <w:szCs w:val="20"/>
        </w:rPr>
        <w:t>​</w:t>
      </w:r>
      <w:r w:rsidRPr="00CA0AF6">
        <w:rPr>
          <w:rStyle w:val="s2"/>
          <w:sz w:val="20"/>
          <w:szCs w:val="20"/>
        </w:rPr>
        <w:t>бочий день, то днем окончания срока считается ближайший следующий за ним рабочий.</w:t>
      </w:r>
    </w:p>
    <w:p w:rsidR="00AE5155" w:rsidRPr="00CA0AF6" w:rsidRDefault="00AE5155" w:rsidP="00AE5155">
      <w:pPr>
        <w:pStyle w:val="p33"/>
        <w:spacing w:before="0" w:beforeAutospacing="0" w:after="0" w:afterAutospacing="0"/>
        <w:jc w:val="both"/>
        <w:rPr>
          <w:sz w:val="20"/>
          <w:szCs w:val="20"/>
        </w:rPr>
      </w:pPr>
      <w:r w:rsidRPr="00CA0AF6">
        <w:rPr>
          <w:rStyle w:val="s2"/>
          <w:sz w:val="20"/>
          <w:szCs w:val="20"/>
        </w:rPr>
        <w:t>В случае пропуска по уважительным причинам установленного срока КТС может восстановить срок и разрешить спор по существу.</w:t>
      </w:r>
    </w:p>
    <w:p w:rsidR="00AE5155" w:rsidRPr="00CA0AF6" w:rsidRDefault="00AE5155" w:rsidP="00AE5155">
      <w:pPr>
        <w:pStyle w:val="p34"/>
        <w:spacing w:before="0" w:beforeAutospacing="0" w:after="0" w:afterAutospacing="0"/>
        <w:jc w:val="both"/>
        <w:rPr>
          <w:sz w:val="20"/>
          <w:szCs w:val="20"/>
        </w:rPr>
      </w:pPr>
      <w:r w:rsidRPr="00CA0AF6">
        <w:rPr>
          <w:rStyle w:val="s2"/>
          <w:sz w:val="20"/>
          <w:szCs w:val="20"/>
        </w:rPr>
        <w:t>4.4. Работник обращается в КТС с заявлением, в котором излагает существо трудового</w:t>
      </w:r>
      <w:r w:rsidRPr="00CA0AF6">
        <w:rPr>
          <w:sz w:val="20"/>
          <w:szCs w:val="20"/>
        </w:rPr>
        <w:br/>
      </w:r>
      <w:r w:rsidRPr="00CA0AF6">
        <w:rPr>
          <w:rStyle w:val="s2"/>
          <w:sz w:val="20"/>
          <w:szCs w:val="20"/>
        </w:rPr>
        <w:t>спора. Заявление может быть передано работником лично или отправлено по почте, факсом.</w:t>
      </w:r>
    </w:p>
    <w:p w:rsidR="00AE5155" w:rsidRPr="00CA0AF6" w:rsidRDefault="00AE5155" w:rsidP="00AE5155">
      <w:pPr>
        <w:pStyle w:val="p35"/>
        <w:spacing w:before="0" w:beforeAutospacing="0" w:after="0" w:afterAutospacing="0"/>
        <w:jc w:val="both"/>
        <w:rPr>
          <w:sz w:val="20"/>
          <w:szCs w:val="20"/>
        </w:rPr>
      </w:pPr>
      <w:r w:rsidRPr="00CA0AF6">
        <w:rPr>
          <w:rStyle w:val="s2"/>
          <w:sz w:val="20"/>
          <w:szCs w:val="20"/>
        </w:rPr>
        <w:t>4.5. Заявление работника, поступившее в КТС, подлежит обязательной регистрации в</w:t>
      </w:r>
      <w:r w:rsidRPr="00CA0AF6">
        <w:rPr>
          <w:sz w:val="20"/>
          <w:szCs w:val="20"/>
        </w:rPr>
        <w:br/>
      </w:r>
      <w:r w:rsidRPr="00CA0AF6">
        <w:rPr>
          <w:rStyle w:val="s2"/>
          <w:sz w:val="20"/>
          <w:szCs w:val="20"/>
        </w:rPr>
        <w:t>специальном журнале, который ведет секретарь КТС.</w:t>
      </w:r>
    </w:p>
    <w:p w:rsidR="00AE5155" w:rsidRPr="00CA0AF6" w:rsidRDefault="00AE5155" w:rsidP="00AE5155">
      <w:pPr>
        <w:pStyle w:val="p36"/>
        <w:spacing w:before="0" w:beforeAutospacing="0" w:after="0" w:afterAutospacing="0"/>
        <w:jc w:val="both"/>
        <w:rPr>
          <w:sz w:val="20"/>
          <w:szCs w:val="20"/>
        </w:rPr>
      </w:pPr>
      <w:r w:rsidRPr="00CA0AF6">
        <w:rPr>
          <w:rStyle w:val="s2"/>
          <w:sz w:val="20"/>
          <w:szCs w:val="20"/>
        </w:rPr>
        <w:t>4.6. Отказ в приеме заявления по мотивам пропуска работником трехмесячного срока</w:t>
      </w:r>
      <w:r w:rsidRPr="00CA0AF6">
        <w:rPr>
          <w:sz w:val="20"/>
          <w:szCs w:val="20"/>
        </w:rPr>
        <w:br/>
      </w:r>
      <w:r w:rsidRPr="00CA0AF6">
        <w:rPr>
          <w:rStyle w:val="s2"/>
          <w:sz w:val="20"/>
          <w:szCs w:val="20"/>
        </w:rPr>
        <w:t>не допускается. Отсутствие уважительной причины пропуска срока является основанием для</w:t>
      </w:r>
      <w:r w:rsidRPr="00CA0AF6">
        <w:rPr>
          <w:sz w:val="20"/>
          <w:szCs w:val="20"/>
        </w:rPr>
        <w:br/>
      </w:r>
      <w:r w:rsidRPr="00CA0AF6">
        <w:rPr>
          <w:rStyle w:val="s2"/>
          <w:sz w:val="20"/>
          <w:szCs w:val="20"/>
        </w:rPr>
        <w:t>отказа в удовлетворении требований работника.</w:t>
      </w:r>
    </w:p>
    <w:p w:rsidR="00AE5155" w:rsidRPr="00CA0AF6" w:rsidRDefault="00AE5155" w:rsidP="00AE5155">
      <w:pPr>
        <w:pStyle w:val="p37"/>
        <w:spacing w:before="0" w:beforeAutospacing="0" w:after="0" w:afterAutospacing="0"/>
        <w:jc w:val="both"/>
        <w:rPr>
          <w:sz w:val="20"/>
          <w:szCs w:val="20"/>
        </w:rPr>
      </w:pPr>
      <w:r w:rsidRPr="00CA0AF6">
        <w:rPr>
          <w:rStyle w:val="s1"/>
          <w:sz w:val="20"/>
          <w:szCs w:val="20"/>
        </w:rPr>
        <w:t>5. Порядок рассмотрения индивидуального трудового спора</w:t>
      </w:r>
    </w:p>
    <w:p w:rsidR="00AE5155" w:rsidRPr="00CA0AF6" w:rsidRDefault="00AE5155" w:rsidP="00AE5155">
      <w:pPr>
        <w:pStyle w:val="p38"/>
        <w:spacing w:before="0" w:beforeAutospacing="0" w:after="0" w:afterAutospacing="0"/>
        <w:jc w:val="both"/>
        <w:rPr>
          <w:sz w:val="20"/>
          <w:szCs w:val="20"/>
        </w:rPr>
      </w:pPr>
      <w:r w:rsidRPr="00CA0AF6">
        <w:rPr>
          <w:rStyle w:val="s2"/>
          <w:sz w:val="20"/>
          <w:szCs w:val="20"/>
        </w:rPr>
        <w:t>5.1. Комиссия по трудовым спорам рассматривает индивидуальный трудовой спор в</w:t>
      </w:r>
      <w:r w:rsidRPr="00CA0AF6">
        <w:rPr>
          <w:sz w:val="20"/>
          <w:szCs w:val="20"/>
        </w:rPr>
        <w:br/>
      </w:r>
      <w:r w:rsidRPr="00CA0AF6">
        <w:rPr>
          <w:rStyle w:val="s2"/>
          <w:sz w:val="20"/>
          <w:szCs w:val="20"/>
        </w:rPr>
        <w:t>течение десяти календарных дней со дня поступления заявления от Работника.</w:t>
      </w:r>
    </w:p>
    <w:p w:rsidR="00AE5155" w:rsidRPr="00CA0AF6" w:rsidRDefault="00AE5155" w:rsidP="00AE5155">
      <w:pPr>
        <w:pStyle w:val="p39"/>
        <w:spacing w:before="0" w:beforeAutospacing="0" w:after="0" w:afterAutospacing="0"/>
        <w:jc w:val="both"/>
        <w:rPr>
          <w:sz w:val="20"/>
          <w:szCs w:val="20"/>
        </w:rPr>
      </w:pPr>
      <w:r w:rsidRPr="00CA0AF6">
        <w:rPr>
          <w:sz w:val="20"/>
          <w:szCs w:val="20"/>
        </w:rPr>
        <w:t>5.2. Работник и Работодатель своевременно уведомляются КТС о месте, дате и време</w:t>
      </w:r>
      <w:r w:rsidRPr="00CA0AF6">
        <w:rPr>
          <w:rFonts w:ascii="Arial Unicode MS" w:hAnsi="Arial Unicode MS" w:cs="Arial Unicode MS" w:hint="eastAsia"/>
          <w:sz w:val="20"/>
          <w:szCs w:val="20"/>
        </w:rPr>
        <w:t>​</w:t>
      </w:r>
      <w:r w:rsidRPr="00CA0AF6">
        <w:rPr>
          <w:sz w:val="20"/>
          <w:szCs w:val="20"/>
        </w:rPr>
        <w:t>ни заседания КТС.</w:t>
      </w:r>
    </w:p>
    <w:p w:rsidR="00AE5155" w:rsidRPr="00CA0AF6" w:rsidRDefault="00AE5155" w:rsidP="00AE5155">
      <w:pPr>
        <w:pStyle w:val="p39"/>
        <w:spacing w:before="0" w:beforeAutospacing="0" w:after="0" w:afterAutospacing="0"/>
        <w:jc w:val="both"/>
        <w:rPr>
          <w:sz w:val="20"/>
          <w:szCs w:val="20"/>
        </w:rPr>
      </w:pPr>
      <w:r w:rsidRPr="00CA0AF6">
        <w:rPr>
          <w:sz w:val="20"/>
          <w:szCs w:val="20"/>
        </w:rPr>
        <w:t>5.3. Работник до начала заседания КТС может взять свое заявление обратно или отка</w:t>
      </w:r>
      <w:r w:rsidRPr="00CA0AF6">
        <w:rPr>
          <w:rFonts w:ascii="Arial Unicode MS" w:hAnsi="Arial Unicode MS" w:cs="Arial Unicode MS" w:hint="eastAsia"/>
          <w:sz w:val="20"/>
          <w:szCs w:val="20"/>
        </w:rPr>
        <w:t>​</w:t>
      </w:r>
      <w:r w:rsidRPr="00CA0AF6">
        <w:rPr>
          <w:sz w:val="20"/>
          <w:szCs w:val="20"/>
        </w:rPr>
        <w:t>заться от предъявляемых требований непосредственно на заседании КТС.</w:t>
      </w:r>
    </w:p>
    <w:p w:rsidR="00AE5155" w:rsidRPr="00CA0AF6" w:rsidRDefault="00AE5155" w:rsidP="00AE5155">
      <w:pPr>
        <w:pStyle w:val="p39"/>
        <w:spacing w:before="0" w:beforeAutospacing="0" w:after="0" w:afterAutospacing="0"/>
        <w:jc w:val="both"/>
        <w:rPr>
          <w:sz w:val="20"/>
          <w:szCs w:val="20"/>
        </w:rPr>
      </w:pPr>
      <w:r w:rsidRPr="00CA0AF6">
        <w:rPr>
          <w:sz w:val="20"/>
          <w:szCs w:val="20"/>
        </w:rPr>
        <w:t>5.4. Заседание КТС является правомочным, если на нем присутствовало не менее по</w:t>
      </w:r>
      <w:r w:rsidRPr="00CA0AF6">
        <w:rPr>
          <w:rFonts w:ascii="Arial Unicode MS" w:hAnsi="Arial Unicode MS" w:cs="Arial Unicode MS" w:hint="eastAsia"/>
          <w:sz w:val="20"/>
          <w:szCs w:val="20"/>
        </w:rPr>
        <w:t>​</w:t>
      </w:r>
      <w:r w:rsidRPr="00CA0AF6">
        <w:rPr>
          <w:sz w:val="20"/>
          <w:szCs w:val="20"/>
        </w:rPr>
        <w:t>ловины членов комиссии с каждой стороны.</w:t>
      </w:r>
    </w:p>
    <w:p w:rsidR="00AE5155" w:rsidRPr="00CA0AF6" w:rsidRDefault="00AE5155" w:rsidP="00AE5155">
      <w:pPr>
        <w:pStyle w:val="p39"/>
        <w:spacing w:before="0" w:beforeAutospacing="0" w:after="0" w:afterAutospacing="0"/>
        <w:jc w:val="both"/>
        <w:rPr>
          <w:sz w:val="20"/>
          <w:szCs w:val="20"/>
        </w:rPr>
      </w:pPr>
      <w:r w:rsidRPr="00CA0AF6">
        <w:rPr>
          <w:sz w:val="20"/>
          <w:szCs w:val="20"/>
        </w:rPr>
        <w:t>5.5. В назначенное для разбирательства дела время председатель КТС открывает засе</w:t>
      </w:r>
      <w:r w:rsidRPr="00CA0AF6">
        <w:rPr>
          <w:rFonts w:ascii="Arial Unicode MS" w:hAnsi="Arial Unicode MS" w:cs="Arial Unicode MS" w:hint="eastAsia"/>
          <w:sz w:val="20"/>
          <w:szCs w:val="20"/>
        </w:rPr>
        <w:t>​</w:t>
      </w:r>
      <w:r w:rsidRPr="00CA0AF6">
        <w:rPr>
          <w:sz w:val="20"/>
          <w:szCs w:val="20"/>
        </w:rPr>
        <w:t>дание и объявляет, какое заявление подлежит рассмотрению.</w:t>
      </w:r>
    </w:p>
    <w:p w:rsidR="00AE5155" w:rsidRPr="00CA0AF6" w:rsidRDefault="00AE5155" w:rsidP="00AE5155">
      <w:pPr>
        <w:pStyle w:val="p39"/>
        <w:spacing w:before="0" w:beforeAutospacing="0" w:after="0" w:afterAutospacing="0"/>
        <w:jc w:val="both"/>
        <w:rPr>
          <w:sz w:val="20"/>
          <w:szCs w:val="20"/>
        </w:rPr>
      </w:pPr>
      <w:r w:rsidRPr="00CA0AF6">
        <w:rPr>
          <w:sz w:val="20"/>
          <w:szCs w:val="20"/>
        </w:rPr>
        <w:t>5.6.Секретарь докладывает КТС, кто из вызванных по рассматриваемому делу лиц</w:t>
      </w:r>
      <w:r w:rsidRPr="00CA0AF6">
        <w:rPr>
          <w:sz w:val="20"/>
          <w:szCs w:val="20"/>
        </w:rPr>
        <w:br/>
        <w:t>явился, извещены ли не явившиеся лица и какие имеются сведения о причинах их отсутствия.</w:t>
      </w:r>
    </w:p>
    <w:p w:rsidR="00AE5155" w:rsidRPr="00CA0AF6" w:rsidRDefault="00AE5155" w:rsidP="00AE5155">
      <w:pPr>
        <w:pStyle w:val="p39"/>
        <w:spacing w:before="0" w:beforeAutospacing="0" w:after="0" w:afterAutospacing="0"/>
        <w:jc w:val="both"/>
        <w:rPr>
          <w:sz w:val="20"/>
          <w:szCs w:val="20"/>
        </w:rPr>
      </w:pPr>
      <w:r w:rsidRPr="00CA0AF6">
        <w:rPr>
          <w:sz w:val="20"/>
          <w:szCs w:val="20"/>
        </w:rPr>
        <w:t>5.7. Спор рассматривается в присутствии работника, подавшего заявление, или уполномоченного им представителя.</w:t>
      </w:r>
    </w:p>
    <w:p w:rsidR="00AE5155" w:rsidRPr="00CA0AF6" w:rsidRDefault="00AE5155" w:rsidP="00AE5155">
      <w:pPr>
        <w:pStyle w:val="p39"/>
        <w:spacing w:before="0" w:beforeAutospacing="0" w:after="0" w:afterAutospacing="0"/>
        <w:jc w:val="both"/>
        <w:rPr>
          <w:sz w:val="20"/>
          <w:szCs w:val="20"/>
        </w:rPr>
      </w:pPr>
      <w:r w:rsidRPr="00CA0AF6">
        <w:rPr>
          <w:sz w:val="20"/>
          <w:szCs w:val="20"/>
        </w:rPr>
        <w:t>Рассмотрение спора в отсутствие работника или его представителя допускается лишь по его письменному заявлению.</w:t>
      </w:r>
    </w:p>
    <w:p w:rsidR="00AE5155" w:rsidRPr="00CA0AF6" w:rsidRDefault="00AE5155" w:rsidP="00AE5155">
      <w:pPr>
        <w:pStyle w:val="p39"/>
        <w:spacing w:before="0" w:beforeAutospacing="0" w:after="0" w:afterAutospacing="0"/>
        <w:jc w:val="both"/>
        <w:rPr>
          <w:sz w:val="20"/>
          <w:szCs w:val="20"/>
        </w:rPr>
      </w:pPr>
      <w:r w:rsidRPr="00CA0AF6">
        <w:rPr>
          <w:sz w:val="20"/>
          <w:szCs w:val="20"/>
        </w:rPr>
        <w:t>В случае неявки работника или его представителя на заседание указанной комиссии рас</w:t>
      </w:r>
      <w:r w:rsidRPr="00CA0AF6">
        <w:rPr>
          <w:rFonts w:ascii="Arial Unicode MS" w:hAnsi="Arial Unicode MS" w:cs="Arial Unicode MS" w:hint="eastAsia"/>
          <w:sz w:val="20"/>
          <w:szCs w:val="20"/>
        </w:rPr>
        <w:t>​</w:t>
      </w:r>
      <w:r w:rsidRPr="00CA0AF6">
        <w:rPr>
          <w:sz w:val="20"/>
          <w:szCs w:val="20"/>
        </w:rPr>
        <w:t>смотрение трудового спора откладывается.</w:t>
      </w:r>
    </w:p>
    <w:p w:rsidR="00AE5155" w:rsidRPr="00CA0AF6" w:rsidRDefault="00AE5155" w:rsidP="00AE5155">
      <w:pPr>
        <w:pStyle w:val="p39"/>
        <w:spacing w:before="0" w:beforeAutospacing="0" w:after="0" w:afterAutospacing="0"/>
        <w:jc w:val="both"/>
        <w:rPr>
          <w:sz w:val="20"/>
          <w:szCs w:val="20"/>
        </w:rPr>
      </w:pPr>
      <w:r w:rsidRPr="00CA0AF6">
        <w:rPr>
          <w:sz w:val="20"/>
          <w:szCs w:val="20"/>
        </w:rPr>
        <w:t>О переносе даты рассмотрения спора своевременно уведомляется Работник и Работода</w:t>
      </w:r>
      <w:r w:rsidRPr="00CA0AF6">
        <w:rPr>
          <w:rFonts w:ascii="Arial Unicode MS" w:hAnsi="Arial Unicode MS" w:cs="Arial Unicode MS" w:hint="eastAsia"/>
          <w:sz w:val="20"/>
          <w:szCs w:val="20"/>
        </w:rPr>
        <w:t>​</w:t>
      </w:r>
      <w:r w:rsidRPr="00CA0AF6">
        <w:rPr>
          <w:sz w:val="20"/>
          <w:szCs w:val="20"/>
        </w:rPr>
        <w:t>тель.</w:t>
      </w:r>
    </w:p>
    <w:p w:rsidR="00AE5155" w:rsidRPr="00CA0AF6" w:rsidRDefault="00AE5155" w:rsidP="00AE5155">
      <w:pPr>
        <w:pStyle w:val="p39"/>
        <w:spacing w:before="0" w:beforeAutospacing="0" w:after="0" w:afterAutospacing="0"/>
        <w:jc w:val="both"/>
        <w:rPr>
          <w:sz w:val="20"/>
          <w:szCs w:val="20"/>
        </w:rPr>
      </w:pPr>
      <w:r w:rsidRPr="00CA0AF6">
        <w:rPr>
          <w:sz w:val="20"/>
          <w:szCs w:val="20"/>
        </w:rPr>
        <w:t>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rsidR="00AE5155" w:rsidRPr="00CA0AF6" w:rsidRDefault="00AE5155" w:rsidP="00AE5155">
      <w:pPr>
        <w:pStyle w:val="p39"/>
        <w:spacing w:before="0" w:beforeAutospacing="0" w:after="0" w:afterAutospacing="0"/>
        <w:jc w:val="both"/>
        <w:rPr>
          <w:sz w:val="20"/>
          <w:szCs w:val="20"/>
        </w:rPr>
      </w:pPr>
      <w:r w:rsidRPr="00CA0AF6">
        <w:rPr>
          <w:sz w:val="20"/>
          <w:szCs w:val="20"/>
        </w:rPr>
        <w:t>5.8. Отсутствие представителя Работодателя на заседании КТС не является причиной</w:t>
      </w:r>
      <w:r w:rsidRPr="00CA0AF6">
        <w:rPr>
          <w:sz w:val="20"/>
          <w:szCs w:val="20"/>
        </w:rPr>
        <w:br/>
        <w:t>переноса рассмотрения дела.</w:t>
      </w:r>
    </w:p>
    <w:p w:rsidR="00AE5155" w:rsidRPr="00CA0AF6" w:rsidRDefault="00AE5155" w:rsidP="00AE5155">
      <w:pPr>
        <w:pStyle w:val="p39"/>
        <w:spacing w:before="0" w:beforeAutospacing="0" w:after="0" w:afterAutospacing="0"/>
        <w:jc w:val="both"/>
        <w:rPr>
          <w:sz w:val="20"/>
          <w:szCs w:val="20"/>
        </w:rPr>
      </w:pPr>
      <w:r w:rsidRPr="00CA0AF6">
        <w:rPr>
          <w:sz w:val="20"/>
          <w:szCs w:val="20"/>
        </w:rPr>
        <w:t>5.9. Рассмотрение дела по существу начинается с оглашения председателем КТС заяв</w:t>
      </w:r>
      <w:r w:rsidRPr="00CA0AF6">
        <w:rPr>
          <w:rFonts w:ascii="Arial Unicode MS" w:hAnsi="Arial Unicode MS" w:cs="Arial Unicode MS" w:hint="eastAsia"/>
          <w:sz w:val="20"/>
          <w:szCs w:val="20"/>
        </w:rPr>
        <w:t>​</w:t>
      </w:r>
      <w:r w:rsidRPr="00CA0AF6">
        <w:rPr>
          <w:sz w:val="20"/>
          <w:szCs w:val="20"/>
        </w:rPr>
        <w:t>ления Работника. Затем выясняется личность Работника, подавшего заявление, и вопрос о том.</w:t>
      </w:r>
      <w:r w:rsidRPr="00CA0AF6">
        <w:rPr>
          <w:sz w:val="20"/>
          <w:szCs w:val="20"/>
        </w:rPr>
        <w:br/>
        <w:t>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w:t>
      </w:r>
      <w:r w:rsidRPr="00CA0AF6">
        <w:rPr>
          <w:rFonts w:ascii="Arial Unicode MS" w:hAnsi="Arial Unicode MS" w:cs="Arial Unicode MS" w:hint="eastAsia"/>
          <w:sz w:val="20"/>
          <w:szCs w:val="20"/>
        </w:rPr>
        <w:t>​</w:t>
      </w:r>
      <w:r w:rsidRPr="00CA0AF6">
        <w:rPr>
          <w:sz w:val="20"/>
          <w:szCs w:val="20"/>
        </w:rPr>
        <w:t>ты.</w:t>
      </w:r>
    </w:p>
    <w:p w:rsidR="00AE5155" w:rsidRPr="00CA0AF6" w:rsidRDefault="00AE5155" w:rsidP="00AE5155">
      <w:pPr>
        <w:pStyle w:val="p39"/>
        <w:spacing w:before="0" w:beforeAutospacing="0" w:after="0" w:afterAutospacing="0"/>
        <w:jc w:val="both"/>
        <w:rPr>
          <w:sz w:val="20"/>
          <w:szCs w:val="20"/>
        </w:rPr>
      </w:pPr>
      <w:r w:rsidRPr="00CA0AF6">
        <w:rPr>
          <w:sz w:val="20"/>
          <w:szCs w:val="20"/>
        </w:rPr>
        <w:t>5.10. Комиссия по трудовым спорам в случае необходимости имеет право вызывать на</w:t>
      </w:r>
      <w:r w:rsidRPr="00CA0AF6">
        <w:rPr>
          <w:sz w:val="20"/>
          <w:szCs w:val="20"/>
        </w:rPr>
        <w:br/>
        <w:t>заседание свидетелей, приглашать специалистов, затребовать от Работодателя необходимые для рассмотрения трудового спора документы.</w:t>
      </w:r>
    </w:p>
    <w:p w:rsidR="00AE5155" w:rsidRPr="00CA0AF6" w:rsidRDefault="00AE5155" w:rsidP="00AE5155">
      <w:pPr>
        <w:pStyle w:val="p39"/>
        <w:spacing w:before="0" w:beforeAutospacing="0" w:after="0" w:afterAutospacing="0"/>
        <w:jc w:val="both"/>
        <w:rPr>
          <w:sz w:val="20"/>
          <w:szCs w:val="20"/>
        </w:rPr>
      </w:pPr>
      <w:r w:rsidRPr="00CA0AF6">
        <w:rPr>
          <w:sz w:val="20"/>
          <w:szCs w:val="20"/>
        </w:rPr>
        <w:lastRenderedPageBreak/>
        <w:t>5.11. Требование комиссии о предоставлении необходимой документации в определен</w:t>
      </w:r>
      <w:r w:rsidRPr="00CA0AF6">
        <w:rPr>
          <w:rFonts w:ascii="Arial Unicode MS" w:hAnsi="Arial Unicode MS" w:cs="Arial Unicode MS" w:hint="eastAsia"/>
          <w:sz w:val="20"/>
          <w:szCs w:val="20"/>
        </w:rPr>
        <w:t>​</w:t>
      </w:r>
      <w:r w:rsidRPr="00CA0AF6">
        <w:rPr>
          <w:sz w:val="20"/>
          <w:szCs w:val="20"/>
        </w:rPr>
        <w:t>ный срок подлежит обязательному исполнению для всех категорий руководителей и служащих</w:t>
      </w:r>
      <w:r w:rsidRPr="00CA0AF6">
        <w:rPr>
          <w:sz w:val="20"/>
          <w:szCs w:val="20"/>
        </w:rPr>
        <w:br/>
        <w:t>ДОУ.</w:t>
      </w:r>
    </w:p>
    <w:p w:rsidR="00AE5155" w:rsidRPr="00CA0AF6" w:rsidRDefault="00AE5155" w:rsidP="00AE5155">
      <w:pPr>
        <w:pStyle w:val="p39"/>
        <w:spacing w:before="0" w:beforeAutospacing="0" w:after="0" w:afterAutospacing="0"/>
        <w:jc w:val="both"/>
        <w:rPr>
          <w:sz w:val="20"/>
          <w:szCs w:val="20"/>
        </w:rPr>
      </w:pPr>
      <w:r w:rsidRPr="00CA0AF6">
        <w:rPr>
          <w:sz w:val="20"/>
          <w:szCs w:val="20"/>
        </w:rPr>
        <w:t>5.12. Работник в праве в любое время до удаления комиссии для голосования отказать</w:t>
      </w:r>
      <w:r w:rsidRPr="00CA0AF6">
        <w:rPr>
          <w:rFonts w:ascii="Arial Unicode MS" w:hAnsi="Arial Unicode MS" w:cs="Arial Unicode MS" w:hint="eastAsia"/>
          <w:sz w:val="20"/>
          <w:szCs w:val="20"/>
        </w:rPr>
        <w:t>​</w:t>
      </w:r>
      <w:r w:rsidRPr="00CA0AF6">
        <w:rPr>
          <w:sz w:val="20"/>
          <w:szCs w:val="20"/>
        </w:rPr>
        <w:t>ся от заявленных требований.</w:t>
      </w:r>
    </w:p>
    <w:p w:rsidR="00AE5155" w:rsidRPr="00CA0AF6" w:rsidRDefault="00AE5155" w:rsidP="00AE5155">
      <w:pPr>
        <w:pStyle w:val="p39"/>
        <w:spacing w:before="0" w:beforeAutospacing="0" w:after="0" w:afterAutospacing="0"/>
        <w:jc w:val="both"/>
        <w:rPr>
          <w:sz w:val="20"/>
          <w:szCs w:val="20"/>
        </w:rPr>
      </w:pPr>
      <w:r w:rsidRPr="00CA0AF6">
        <w:rPr>
          <w:sz w:val="20"/>
          <w:szCs w:val="20"/>
        </w:rPr>
        <w:t>5.13. На заседании комиссии по трудовым спорам секретарем ведется протокол, в ко</w:t>
      </w:r>
      <w:r w:rsidRPr="00CA0AF6">
        <w:rPr>
          <w:rFonts w:ascii="Arial Unicode MS" w:hAnsi="Arial Unicode MS" w:cs="Arial Unicode MS" w:hint="eastAsia"/>
          <w:sz w:val="20"/>
          <w:szCs w:val="20"/>
        </w:rPr>
        <w:t>​</w:t>
      </w:r>
      <w:r w:rsidRPr="00CA0AF6">
        <w:rPr>
          <w:sz w:val="20"/>
          <w:szCs w:val="20"/>
        </w:rPr>
        <w:t>тором указывается:</w:t>
      </w:r>
    </w:p>
    <w:p w:rsidR="00AE5155" w:rsidRPr="00CA0AF6" w:rsidRDefault="00AE5155" w:rsidP="00AE5155">
      <w:pPr>
        <w:pStyle w:val="p40"/>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sz w:val="20"/>
          <w:szCs w:val="20"/>
        </w:rPr>
        <w:t>Дата и место проведения заседания;</w:t>
      </w:r>
    </w:p>
    <w:p w:rsidR="00AE5155" w:rsidRPr="00CA0AF6" w:rsidRDefault="00AE5155" w:rsidP="00AE5155">
      <w:pPr>
        <w:pStyle w:val="p40"/>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sz w:val="20"/>
          <w:szCs w:val="20"/>
        </w:rPr>
        <w:t>Сведения о явке Работника, Работодателя, свидетелей, специалистов;</w:t>
      </w:r>
    </w:p>
    <w:p w:rsidR="00AE5155" w:rsidRPr="00CA0AF6" w:rsidRDefault="00AE5155" w:rsidP="00AE5155">
      <w:pPr>
        <w:pStyle w:val="p40"/>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sz w:val="20"/>
          <w:szCs w:val="20"/>
        </w:rPr>
        <w:t>Краткое изложение заявления Работника;</w:t>
      </w:r>
    </w:p>
    <w:p w:rsidR="00AE5155" w:rsidRPr="00CA0AF6" w:rsidRDefault="00AE5155" w:rsidP="00AE5155">
      <w:pPr>
        <w:pStyle w:val="p40"/>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sz w:val="20"/>
          <w:szCs w:val="20"/>
        </w:rPr>
        <w:t>Краткие объяснения сторон, показания свидетелей, специалиста;</w:t>
      </w:r>
    </w:p>
    <w:p w:rsidR="00AE5155" w:rsidRPr="00CA0AF6" w:rsidRDefault="00AE5155" w:rsidP="00AE5155">
      <w:pPr>
        <w:pStyle w:val="p40"/>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sz w:val="20"/>
          <w:szCs w:val="20"/>
        </w:rPr>
        <w:t>Дополнительные заявления, сделанные Работником;</w:t>
      </w:r>
    </w:p>
    <w:p w:rsidR="00AE5155" w:rsidRPr="00CA0AF6" w:rsidRDefault="00AE5155" w:rsidP="00AE5155">
      <w:pPr>
        <w:pStyle w:val="p40"/>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sz w:val="20"/>
          <w:szCs w:val="20"/>
        </w:rPr>
        <w:t>Представление письменных доказательств</w:t>
      </w:r>
    </w:p>
    <w:p w:rsidR="00AE5155" w:rsidRPr="00CA0AF6" w:rsidRDefault="00AE5155" w:rsidP="00AE5155">
      <w:pPr>
        <w:pStyle w:val="p40"/>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sz w:val="20"/>
          <w:szCs w:val="20"/>
        </w:rPr>
        <w:t>Результаты обсуждения КТС;</w:t>
      </w:r>
    </w:p>
    <w:p w:rsidR="00AE5155" w:rsidRPr="00CA0AF6" w:rsidRDefault="00AE5155" w:rsidP="00AE5155">
      <w:pPr>
        <w:pStyle w:val="p40"/>
        <w:spacing w:before="0" w:beforeAutospacing="0" w:after="0" w:afterAutospacing="0"/>
        <w:jc w:val="both"/>
        <w:rPr>
          <w:sz w:val="20"/>
          <w:szCs w:val="20"/>
        </w:rPr>
      </w:pPr>
      <w:r w:rsidRPr="00CA0AF6">
        <w:rPr>
          <w:rStyle w:val="s3"/>
          <w:rFonts w:ascii="Arial Unicode MS" w:hAnsi="Arial Unicode MS" w:cs="Arial Unicode MS" w:hint="eastAsia"/>
          <w:sz w:val="20"/>
          <w:szCs w:val="20"/>
        </w:rPr>
        <w:t>​</w:t>
      </w:r>
      <w:r w:rsidRPr="00CA0AF6">
        <w:rPr>
          <w:rStyle w:val="s3"/>
          <w:sz w:val="20"/>
          <w:szCs w:val="20"/>
        </w:rPr>
        <w:t> </w:t>
      </w:r>
      <w:r w:rsidRPr="00CA0AF6">
        <w:rPr>
          <w:rStyle w:val="s3"/>
          <w:sz w:val="20"/>
          <w:szCs w:val="20"/>
        </w:rPr>
        <w:sym w:font="Symbol" w:char="00B7"/>
      </w:r>
      <w:r w:rsidRPr="00CA0AF6">
        <w:rPr>
          <w:sz w:val="20"/>
          <w:szCs w:val="20"/>
        </w:rPr>
        <w:t>Результаты голосования.</w:t>
      </w:r>
    </w:p>
    <w:p w:rsidR="00AE5155" w:rsidRPr="00CA0AF6" w:rsidRDefault="00AE5155" w:rsidP="00AE5155">
      <w:pPr>
        <w:pStyle w:val="p39"/>
        <w:spacing w:before="0" w:beforeAutospacing="0" w:after="0" w:afterAutospacing="0"/>
        <w:jc w:val="both"/>
        <w:rPr>
          <w:sz w:val="20"/>
          <w:szCs w:val="20"/>
        </w:rPr>
      </w:pPr>
      <w:r w:rsidRPr="00CA0AF6">
        <w:rPr>
          <w:sz w:val="20"/>
          <w:szCs w:val="20"/>
        </w:rPr>
        <w:t>Протокол подписывается председателем комиссии или его заместителем и заверяется печатью комиссии.</w:t>
      </w:r>
    </w:p>
    <w:p w:rsidR="00AE5155" w:rsidRPr="00CA0AF6" w:rsidRDefault="00AE5155" w:rsidP="00AE5155">
      <w:pPr>
        <w:pStyle w:val="p41"/>
        <w:spacing w:before="0" w:beforeAutospacing="0" w:after="0" w:afterAutospacing="0"/>
        <w:jc w:val="both"/>
        <w:rPr>
          <w:sz w:val="20"/>
          <w:szCs w:val="20"/>
        </w:rPr>
      </w:pPr>
      <w:r w:rsidRPr="00CA0AF6">
        <w:rPr>
          <w:rStyle w:val="s5"/>
          <w:sz w:val="20"/>
          <w:szCs w:val="20"/>
        </w:rPr>
        <w:t>6. Порядок принятия решения КТС и его содержание</w:t>
      </w:r>
    </w:p>
    <w:p w:rsidR="00AE5155" w:rsidRPr="00CA0AF6" w:rsidRDefault="00AE5155" w:rsidP="00AE5155">
      <w:pPr>
        <w:pStyle w:val="p39"/>
        <w:spacing w:before="0" w:beforeAutospacing="0" w:after="0" w:afterAutospacing="0"/>
        <w:jc w:val="both"/>
        <w:rPr>
          <w:sz w:val="20"/>
          <w:szCs w:val="20"/>
        </w:rPr>
      </w:pPr>
      <w:r w:rsidRPr="00CA0AF6">
        <w:rPr>
          <w:sz w:val="20"/>
          <w:szCs w:val="20"/>
        </w:rPr>
        <w:t>6.1. Комиссия по трудовым спорам принимает решение открытым голосованием про</w:t>
      </w:r>
      <w:r w:rsidRPr="00CA0AF6">
        <w:rPr>
          <w:rFonts w:ascii="Arial Unicode MS" w:hAnsi="Arial Unicode MS" w:cs="Arial Unicode MS" w:hint="eastAsia"/>
          <w:sz w:val="20"/>
          <w:szCs w:val="20"/>
        </w:rPr>
        <w:t>​</w:t>
      </w:r>
      <w:r w:rsidRPr="00CA0AF6">
        <w:rPr>
          <w:sz w:val="20"/>
          <w:szCs w:val="20"/>
        </w:rPr>
        <w:t>стым большинством голосов присутствующих на заседании членов комиссии. Принятие реше</w:t>
      </w:r>
      <w:r w:rsidRPr="00CA0AF6">
        <w:rPr>
          <w:rFonts w:ascii="Arial Unicode MS" w:hAnsi="Arial Unicode MS" w:cs="Arial Unicode MS" w:hint="eastAsia"/>
          <w:sz w:val="20"/>
          <w:szCs w:val="20"/>
        </w:rPr>
        <w:t>​</w:t>
      </w:r>
      <w:r w:rsidRPr="00CA0AF6">
        <w:rPr>
          <w:sz w:val="20"/>
          <w:szCs w:val="20"/>
        </w:rPr>
        <w:t>ния завершает рассмотрение спора в КТС.</w:t>
      </w:r>
    </w:p>
    <w:p w:rsidR="00AE5155" w:rsidRPr="00CA0AF6" w:rsidRDefault="00AE5155" w:rsidP="00AE5155">
      <w:pPr>
        <w:pStyle w:val="p22"/>
        <w:spacing w:before="0" w:beforeAutospacing="0" w:after="0" w:afterAutospacing="0"/>
        <w:jc w:val="both"/>
        <w:rPr>
          <w:sz w:val="20"/>
          <w:szCs w:val="20"/>
        </w:rPr>
      </w:pPr>
      <w:r w:rsidRPr="00CA0AF6">
        <w:rPr>
          <w:rStyle w:val="s2"/>
          <w:sz w:val="20"/>
          <w:szCs w:val="20"/>
        </w:rPr>
        <w:t>6.2. Если при проведении голосования голоса членов комиссии разделились поровну,</w:t>
      </w:r>
      <w:r w:rsidRPr="00CA0AF6">
        <w:rPr>
          <w:sz w:val="20"/>
          <w:szCs w:val="20"/>
        </w:rPr>
        <w:br/>
      </w:r>
      <w:r w:rsidRPr="00CA0AF6">
        <w:rPr>
          <w:rStyle w:val="s2"/>
          <w:sz w:val="20"/>
          <w:szCs w:val="20"/>
        </w:rPr>
        <w:t>решение считается непринятым. В этом случае Работник вправе обратиться за разрешением</w:t>
      </w:r>
      <w:r w:rsidRPr="00CA0AF6">
        <w:rPr>
          <w:sz w:val="20"/>
          <w:szCs w:val="20"/>
        </w:rPr>
        <w:br/>
      </w:r>
      <w:r w:rsidRPr="00CA0AF6">
        <w:rPr>
          <w:rStyle w:val="s2"/>
          <w:sz w:val="20"/>
          <w:szCs w:val="20"/>
        </w:rPr>
        <w:t>спора в суд.</w:t>
      </w:r>
    </w:p>
    <w:p w:rsidR="00AE5155" w:rsidRPr="00CA0AF6" w:rsidRDefault="00AE5155" w:rsidP="00AE5155">
      <w:pPr>
        <w:pStyle w:val="p42"/>
        <w:spacing w:before="0" w:beforeAutospacing="0" w:after="0" w:afterAutospacing="0"/>
        <w:jc w:val="both"/>
        <w:rPr>
          <w:sz w:val="20"/>
          <w:szCs w:val="20"/>
        </w:rPr>
      </w:pPr>
      <w:r w:rsidRPr="00CA0AF6">
        <w:rPr>
          <w:rStyle w:val="s2"/>
          <w:sz w:val="20"/>
          <w:szCs w:val="20"/>
        </w:rPr>
        <w:t>6.3. 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w:t>
      </w:r>
    </w:p>
    <w:p w:rsidR="00AE5155" w:rsidRPr="00CA0AF6" w:rsidRDefault="00AE5155" w:rsidP="00AE5155">
      <w:pPr>
        <w:pStyle w:val="p43"/>
        <w:spacing w:before="0" w:beforeAutospacing="0" w:after="0" w:afterAutospacing="0"/>
        <w:jc w:val="both"/>
        <w:rPr>
          <w:sz w:val="20"/>
          <w:szCs w:val="20"/>
        </w:rPr>
      </w:pPr>
      <w:r w:rsidRPr="00CA0AF6">
        <w:rPr>
          <w:rStyle w:val="s2"/>
          <w:sz w:val="20"/>
          <w:szCs w:val="20"/>
        </w:rPr>
        <w:t>6.4. Решение КТС включает вводную, описательную, мотивировочную и резолютив</w:t>
      </w:r>
      <w:r w:rsidRPr="00CA0AF6">
        <w:rPr>
          <w:rStyle w:val="s2"/>
          <w:rFonts w:ascii="Arial Unicode MS" w:hAnsi="Arial Unicode MS" w:cs="Arial Unicode MS" w:hint="eastAsia"/>
          <w:sz w:val="20"/>
          <w:szCs w:val="20"/>
        </w:rPr>
        <w:t>​</w:t>
      </w:r>
      <w:r w:rsidRPr="00CA0AF6">
        <w:rPr>
          <w:rStyle w:val="s2"/>
          <w:sz w:val="20"/>
          <w:szCs w:val="20"/>
        </w:rPr>
        <w:t>ную части.</w:t>
      </w:r>
    </w:p>
    <w:p w:rsidR="00AE5155" w:rsidRPr="00CA0AF6" w:rsidRDefault="00AE5155" w:rsidP="00AE5155">
      <w:pPr>
        <w:pStyle w:val="p44"/>
        <w:spacing w:before="0" w:beforeAutospacing="0" w:after="0" w:afterAutospacing="0"/>
        <w:jc w:val="both"/>
        <w:rPr>
          <w:sz w:val="20"/>
          <w:szCs w:val="20"/>
        </w:rPr>
      </w:pPr>
      <w:r w:rsidRPr="00CA0AF6">
        <w:rPr>
          <w:rStyle w:val="s2"/>
          <w:sz w:val="20"/>
          <w:szCs w:val="20"/>
        </w:rPr>
        <w:t>В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w:t>
      </w:r>
      <w:r w:rsidRPr="00CA0AF6">
        <w:rPr>
          <w:rStyle w:val="s2"/>
          <w:rFonts w:ascii="Arial Unicode MS" w:hAnsi="Arial Unicode MS" w:cs="Arial Unicode MS" w:hint="eastAsia"/>
          <w:sz w:val="20"/>
          <w:szCs w:val="20"/>
        </w:rPr>
        <w:t>​</w:t>
      </w:r>
      <w:r w:rsidRPr="00CA0AF6">
        <w:rPr>
          <w:rStyle w:val="s2"/>
          <w:sz w:val="20"/>
          <w:szCs w:val="20"/>
        </w:rPr>
        <w:t>ца, участвующие в деле, их представители, предмет спора или заявленное требование.</w:t>
      </w:r>
    </w:p>
    <w:p w:rsidR="00AE5155" w:rsidRPr="00CA0AF6" w:rsidRDefault="00AE5155" w:rsidP="00AE5155">
      <w:pPr>
        <w:pStyle w:val="p45"/>
        <w:spacing w:before="0" w:beforeAutospacing="0" w:after="0" w:afterAutospacing="0"/>
        <w:jc w:val="both"/>
        <w:rPr>
          <w:sz w:val="20"/>
          <w:szCs w:val="20"/>
        </w:rPr>
      </w:pPr>
      <w:r w:rsidRPr="00CA0AF6">
        <w:rPr>
          <w:rStyle w:val="s2"/>
          <w:sz w:val="20"/>
          <w:szCs w:val="20"/>
        </w:rPr>
        <w:t>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w:t>
      </w:r>
    </w:p>
    <w:p w:rsidR="00AE5155" w:rsidRPr="00CA0AF6" w:rsidRDefault="00AE5155" w:rsidP="00AE5155">
      <w:pPr>
        <w:pStyle w:val="p46"/>
        <w:spacing w:before="0" w:beforeAutospacing="0" w:after="0" w:afterAutospacing="0"/>
        <w:jc w:val="both"/>
        <w:rPr>
          <w:sz w:val="20"/>
          <w:szCs w:val="20"/>
        </w:rPr>
      </w:pPr>
      <w:r w:rsidRPr="00CA0AF6">
        <w:rPr>
          <w:rStyle w:val="s2"/>
          <w:sz w:val="20"/>
          <w:szCs w:val="20"/>
        </w:rPr>
        <w:t>В мотивировочной части решения КТС должны быть указаны обстоятельства дела, уста</w:t>
      </w:r>
      <w:r w:rsidRPr="00CA0AF6">
        <w:rPr>
          <w:rStyle w:val="s2"/>
          <w:rFonts w:ascii="Arial Unicode MS" w:hAnsi="Arial Unicode MS" w:cs="Arial Unicode MS" w:hint="eastAsia"/>
          <w:sz w:val="20"/>
          <w:szCs w:val="20"/>
        </w:rPr>
        <w:t>​</w:t>
      </w:r>
      <w:r w:rsidRPr="00CA0AF6">
        <w:rPr>
          <w:rStyle w:val="s2"/>
          <w:sz w:val="20"/>
          <w:szCs w:val="20"/>
        </w:rPr>
        <w:t>новленные комиссией; доказательства, на которых основаны выводы КТС об этих обстоятель</w:t>
      </w:r>
      <w:r w:rsidRPr="00CA0AF6">
        <w:rPr>
          <w:rStyle w:val="s2"/>
          <w:rFonts w:ascii="Arial Unicode MS" w:hAnsi="Arial Unicode MS" w:cs="Arial Unicode MS" w:hint="eastAsia"/>
          <w:sz w:val="20"/>
          <w:szCs w:val="20"/>
        </w:rPr>
        <w:t>​</w:t>
      </w:r>
      <w:r w:rsidRPr="00CA0AF6">
        <w:rPr>
          <w:rStyle w:val="s2"/>
          <w:sz w:val="20"/>
          <w:szCs w:val="20"/>
        </w:rPr>
        <w:t>ствах; доводы, по которым комиссия отвергает те или иные доказательства; нормативно-правовые акты, которыми руководствовалась комиссия.</w:t>
      </w:r>
    </w:p>
    <w:p w:rsidR="00AE5155" w:rsidRPr="00CA0AF6" w:rsidRDefault="00AE5155" w:rsidP="00AE5155">
      <w:pPr>
        <w:pStyle w:val="p47"/>
        <w:spacing w:before="0" w:beforeAutospacing="0" w:after="0" w:afterAutospacing="0"/>
        <w:jc w:val="both"/>
        <w:rPr>
          <w:sz w:val="20"/>
          <w:szCs w:val="20"/>
        </w:rPr>
      </w:pPr>
      <w:r w:rsidRPr="00CA0AF6">
        <w:rPr>
          <w:rStyle w:val="s2"/>
          <w:sz w:val="20"/>
          <w:szCs w:val="20"/>
        </w:rPr>
        <w:t>В случае отказа в рассмотрении заявления Работника в связи с признанием неуважи</w:t>
      </w:r>
      <w:r w:rsidRPr="00CA0AF6">
        <w:rPr>
          <w:rStyle w:val="s2"/>
          <w:rFonts w:ascii="Arial Unicode MS" w:hAnsi="Arial Unicode MS" w:cs="Arial Unicode MS" w:hint="eastAsia"/>
          <w:sz w:val="20"/>
          <w:szCs w:val="20"/>
        </w:rPr>
        <w:t>​</w:t>
      </w:r>
      <w:r w:rsidRPr="00CA0AF6">
        <w:rPr>
          <w:rStyle w:val="s2"/>
          <w:sz w:val="20"/>
          <w:szCs w:val="20"/>
        </w:rPr>
        <w:t>тельными причин пропуска срока обращения в КТС, в мотивировочной части решения указыва</w:t>
      </w:r>
      <w:r w:rsidRPr="00CA0AF6">
        <w:rPr>
          <w:rStyle w:val="s2"/>
          <w:rFonts w:ascii="Arial Unicode MS" w:hAnsi="Arial Unicode MS" w:cs="Arial Unicode MS" w:hint="eastAsia"/>
          <w:sz w:val="20"/>
          <w:szCs w:val="20"/>
        </w:rPr>
        <w:t>​</w:t>
      </w:r>
      <w:r w:rsidRPr="00CA0AF6">
        <w:rPr>
          <w:rStyle w:val="s2"/>
          <w:sz w:val="20"/>
          <w:szCs w:val="20"/>
        </w:rPr>
        <w:t>ется только на установление комиссией данных обстоятельств.</w:t>
      </w:r>
    </w:p>
    <w:p w:rsidR="00AE5155" w:rsidRPr="00CA0AF6" w:rsidRDefault="00AE5155" w:rsidP="00AE5155">
      <w:pPr>
        <w:pStyle w:val="p46"/>
        <w:spacing w:before="0" w:beforeAutospacing="0" w:after="0" w:afterAutospacing="0"/>
        <w:jc w:val="both"/>
        <w:rPr>
          <w:sz w:val="20"/>
          <w:szCs w:val="20"/>
        </w:rPr>
      </w:pPr>
      <w:r w:rsidRPr="00CA0AF6">
        <w:rPr>
          <w:rStyle w:val="s2"/>
          <w:sz w:val="20"/>
          <w:szCs w:val="20"/>
        </w:rPr>
        <w:t>Резолютивная часть решения КТС должна содержать выводы комиссии об удовлетворе</w:t>
      </w:r>
      <w:r w:rsidRPr="00CA0AF6">
        <w:rPr>
          <w:rStyle w:val="s2"/>
          <w:rFonts w:ascii="Arial Unicode MS" w:hAnsi="Arial Unicode MS" w:cs="Arial Unicode MS" w:hint="eastAsia"/>
          <w:sz w:val="20"/>
          <w:szCs w:val="20"/>
        </w:rPr>
        <w:t>​</w:t>
      </w:r>
      <w:r w:rsidRPr="00CA0AF6">
        <w:rPr>
          <w:rStyle w:val="s2"/>
          <w:sz w:val="20"/>
          <w:szCs w:val="20"/>
        </w:rPr>
        <w:t>нии требований либо об отказе в удовлетворении требований полностью или в части, срок и порядок обжалования решения КТС.</w:t>
      </w:r>
    </w:p>
    <w:p w:rsidR="00AE5155" w:rsidRPr="00CA0AF6" w:rsidRDefault="00AE5155" w:rsidP="00AE5155">
      <w:pPr>
        <w:pStyle w:val="p31"/>
        <w:spacing w:before="0" w:beforeAutospacing="0" w:after="0" w:afterAutospacing="0"/>
        <w:jc w:val="both"/>
        <w:rPr>
          <w:sz w:val="20"/>
          <w:szCs w:val="20"/>
        </w:rPr>
      </w:pPr>
      <w:r w:rsidRPr="00CA0AF6">
        <w:rPr>
          <w:rStyle w:val="s2"/>
          <w:sz w:val="20"/>
          <w:szCs w:val="20"/>
        </w:rPr>
        <w:t>6.5. Решение подписывается всеми членами комиссии, присутствовавшими на заседа</w:t>
      </w:r>
      <w:r w:rsidRPr="00CA0AF6">
        <w:rPr>
          <w:rStyle w:val="s2"/>
          <w:rFonts w:ascii="Arial Unicode MS" w:hAnsi="Arial Unicode MS" w:cs="Arial Unicode MS" w:hint="eastAsia"/>
          <w:sz w:val="20"/>
          <w:szCs w:val="20"/>
        </w:rPr>
        <w:t>​</w:t>
      </w:r>
      <w:r w:rsidRPr="00CA0AF6">
        <w:rPr>
          <w:rStyle w:val="s2"/>
          <w:sz w:val="20"/>
          <w:szCs w:val="20"/>
        </w:rPr>
        <w:t>нии, и заверяется печатью КТС.</w:t>
      </w:r>
    </w:p>
    <w:p w:rsidR="00AE5155" w:rsidRPr="00CA0AF6" w:rsidRDefault="00AE5155" w:rsidP="00AE5155">
      <w:pPr>
        <w:pStyle w:val="p48"/>
        <w:spacing w:before="0" w:beforeAutospacing="0" w:after="0" w:afterAutospacing="0"/>
        <w:jc w:val="both"/>
        <w:rPr>
          <w:sz w:val="20"/>
          <w:szCs w:val="20"/>
        </w:rPr>
      </w:pPr>
      <w:r w:rsidRPr="00CA0AF6">
        <w:rPr>
          <w:rStyle w:val="s2"/>
          <w:sz w:val="20"/>
          <w:szCs w:val="20"/>
        </w:rPr>
        <w:t>6.6. Надлежаще заверенные копии решения комиссии по трудовым спорам вручаются</w:t>
      </w:r>
      <w:r w:rsidRPr="00CA0AF6">
        <w:rPr>
          <w:sz w:val="20"/>
          <w:szCs w:val="20"/>
        </w:rPr>
        <w:br/>
      </w:r>
      <w:r w:rsidRPr="00CA0AF6">
        <w:rPr>
          <w:rStyle w:val="s2"/>
          <w:sz w:val="20"/>
          <w:szCs w:val="20"/>
        </w:rPr>
        <w:t>работнику и руководителю организации в течение трех дней со дня принятия решения.</w:t>
      </w:r>
    </w:p>
    <w:p w:rsidR="00AE5155" w:rsidRPr="00CA0AF6" w:rsidRDefault="00AE5155" w:rsidP="00AE5155">
      <w:pPr>
        <w:pStyle w:val="p49"/>
        <w:spacing w:before="0" w:beforeAutospacing="0" w:after="0" w:afterAutospacing="0"/>
        <w:jc w:val="both"/>
        <w:rPr>
          <w:sz w:val="20"/>
          <w:szCs w:val="20"/>
        </w:rPr>
      </w:pPr>
      <w:r w:rsidRPr="00CA0AF6">
        <w:rPr>
          <w:rStyle w:val="s2"/>
          <w:sz w:val="20"/>
          <w:szCs w:val="20"/>
        </w:rPr>
        <w:t>6.7. Вынесение решения КТС в отношении рассматриваемого спора лишает Работника</w:t>
      </w:r>
      <w:r w:rsidRPr="00CA0AF6">
        <w:rPr>
          <w:sz w:val="20"/>
          <w:szCs w:val="20"/>
        </w:rPr>
        <w:br/>
      </w:r>
      <w:r w:rsidRPr="00CA0AF6">
        <w:rPr>
          <w:rStyle w:val="s2"/>
          <w:sz w:val="20"/>
          <w:szCs w:val="20"/>
        </w:rPr>
        <w:t>права вновь обратиться в Комиссию, даже если он располагает новыми доказательствами.</w:t>
      </w:r>
      <w:r w:rsidRPr="00CA0AF6">
        <w:rPr>
          <w:sz w:val="20"/>
          <w:szCs w:val="20"/>
        </w:rPr>
        <w:br/>
      </w:r>
      <w:r w:rsidRPr="00CA0AF6">
        <w:rPr>
          <w:rStyle w:val="s2"/>
          <w:sz w:val="20"/>
          <w:szCs w:val="20"/>
        </w:rPr>
        <w:t>Дальнейшее разрешение спора Работник может перенести в суд.</w:t>
      </w:r>
    </w:p>
    <w:p w:rsidR="00AE5155" w:rsidRPr="00CA0AF6" w:rsidRDefault="00AE5155" w:rsidP="00AE5155">
      <w:pPr>
        <w:pStyle w:val="p51"/>
        <w:spacing w:before="0" w:beforeAutospacing="0" w:after="0" w:afterAutospacing="0"/>
        <w:jc w:val="both"/>
        <w:rPr>
          <w:sz w:val="20"/>
          <w:szCs w:val="20"/>
        </w:rPr>
      </w:pPr>
      <w:r w:rsidRPr="00CA0AF6">
        <w:rPr>
          <w:rStyle w:val="s1"/>
          <w:sz w:val="20"/>
          <w:szCs w:val="20"/>
        </w:rPr>
        <w:t>7. Исполнение решений комиссии по трудовым спорам</w:t>
      </w:r>
    </w:p>
    <w:p w:rsidR="00AE5155" w:rsidRPr="00CA0AF6" w:rsidRDefault="00AE5155" w:rsidP="00AE5155">
      <w:pPr>
        <w:pStyle w:val="p52"/>
        <w:spacing w:before="0" w:beforeAutospacing="0" w:after="0" w:afterAutospacing="0"/>
        <w:jc w:val="both"/>
        <w:rPr>
          <w:sz w:val="20"/>
          <w:szCs w:val="20"/>
        </w:rPr>
      </w:pPr>
      <w:r w:rsidRPr="00CA0AF6">
        <w:rPr>
          <w:rStyle w:val="s2"/>
          <w:sz w:val="20"/>
          <w:szCs w:val="20"/>
        </w:rPr>
        <w:t>7.1. Решение комиссии по трудовым спорам подлежит исполнению Работодателем в</w:t>
      </w:r>
      <w:r w:rsidRPr="00CA0AF6">
        <w:rPr>
          <w:sz w:val="20"/>
          <w:szCs w:val="20"/>
        </w:rPr>
        <w:br/>
      </w:r>
      <w:r w:rsidRPr="00CA0AF6">
        <w:rPr>
          <w:rStyle w:val="s2"/>
          <w:sz w:val="20"/>
          <w:szCs w:val="20"/>
        </w:rPr>
        <w:t>течение трех дней по истечении десяти дней, предусмотренных на обжалование.</w:t>
      </w:r>
    </w:p>
    <w:p w:rsidR="00AE5155" w:rsidRPr="00CA0AF6" w:rsidRDefault="00AE5155" w:rsidP="00AE5155">
      <w:pPr>
        <w:pStyle w:val="p53"/>
        <w:spacing w:before="0" w:beforeAutospacing="0" w:after="0" w:afterAutospacing="0"/>
        <w:jc w:val="both"/>
        <w:rPr>
          <w:sz w:val="20"/>
          <w:szCs w:val="20"/>
        </w:rPr>
      </w:pPr>
      <w:r w:rsidRPr="00CA0AF6">
        <w:rPr>
          <w:rStyle w:val="s2"/>
          <w:sz w:val="20"/>
          <w:szCs w:val="20"/>
        </w:rPr>
        <w:t>7.2. В случае неисполнения решения комиссии в установленный срок работнику по</w:t>
      </w:r>
      <w:r w:rsidRPr="00CA0AF6">
        <w:rPr>
          <w:sz w:val="20"/>
          <w:szCs w:val="20"/>
        </w:rPr>
        <w:br/>
      </w:r>
      <w:r w:rsidRPr="00CA0AF6">
        <w:rPr>
          <w:rStyle w:val="s2"/>
          <w:sz w:val="20"/>
          <w:szCs w:val="20"/>
        </w:rPr>
        <w:t>его заявлению КТС выдает удостоверение, являющееся исполнительным документом. В удостоверении указываются:</w:t>
      </w:r>
    </w:p>
    <w:p w:rsidR="00AE5155" w:rsidRPr="00CA0AF6" w:rsidRDefault="00AE5155" w:rsidP="00AE5155">
      <w:pPr>
        <w:pStyle w:val="p54"/>
        <w:spacing w:before="0" w:beforeAutospacing="0" w:after="0" w:afterAutospacing="0"/>
        <w:jc w:val="both"/>
        <w:rPr>
          <w:sz w:val="20"/>
          <w:szCs w:val="20"/>
        </w:rPr>
      </w:pPr>
      <w:r w:rsidRPr="00CA0AF6">
        <w:rPr>
          <w:rStyle w:val="s2"/>
          <w:sz w:val="20"/>
          <w:szCs w:val="20"/>
        </w:rPr>
        <w:t>• наименование КТС;</w:t>
      </w:r>
    </w:p>
    <w:p w:rsidR="00AE5155" w:rsidRPr="00CA0AF6" w:rsidRDefault="00AE5155" w:rsidP="00AE5155">
      <w:pPr>
        <w:pStyle w:val="p55"/>
        <w:spacing w:before="0" w:beforeAutospacing="0" w:after="0" w:afterAutospacing="0"/>
        <w:jc w:val="both"/>
        <w:rPr>
          <w:sz w:val="20"/>
          <w:szCs w:val="20"/>
        </w:rPr>
      </w:pPr>
      <w:r w:rsidRPr="00CA0AF6">
        <w:rPr>
          <w:rStyle w:val="s2"/>
          <w:sz w:val="20"/>
          <w:szCs w:val="20"/>
        </w:rPr>
        <w:t>• дело или материалы, по которым выдано удостоверение, и их номера;</w:t>
      </w:r>
    </w:p>
    <w:p w:rsidR="00AE5155" w:rsidRPr="00CA0AF6" w:rsidRDefault="00AE5155" w:rsidP="00AE5155">
      <w:pPr>
        <w:pStyle w:val="p55"/>
        <w:spacing w:before="0" w:beforeAutospacing="0" w:after="0" w:afterAutospacing="0"/>
        <w:jc w:val="both"/>
        <w:rPr>
          <w:sz w:val="20"/>
          <w:szCs w:val="20"/>
        </w:rPr>
      </w:pPr>
      <w:r w:rsidRPr="00CA0AF6">
        <w:rPr>
          <w:rStyle w:val="s2"/>
          <w:sz w:val="20"/>
          <w:szCs w:val="20"/>
        </w:rPr>
        <w:t>• дата принятия решения КТС, подлежащего исполнению;</w:t>
      </w:r>
    </w:p>
    <w:p w:rsidR="00AE5155" w:rsidRPr="00CA0AF6" w:rsidRDefault="00AE5155" w:rsidP="00AE5155">
      <w:pPr>
        <w:pStyle w:val="p55"/>
        <w:spacing w:before="0" w:beforeAutospacing="0" w:after="0" w:afterAutospacing="0"/>
        <w:jc w:val="both"/>
        <w:rPr>
          <w:sz w:val="20"/>
          <w:szCs w:val="20"/>
        </w:rPr>
      </w:pPr>
      <w:r w:rsidRPr="00CA0AF6">
        <w:rPr>
          <w:rStyle w:val="s2"/>
          <w:sz w:val="20"/>
          <w:szCs w:val="20"/>
        </w:rPr>
        <w:t>• фамилия, имя, отчество взыскателя, его место жительства;</w:t>
      </w:r>
    </w:p>
    <w:p w:rsidR="00AE5155" w:rsidRPr="00CA0AF6" w:rsidRDefault="00AE5155" w:rsidP="00AE5155">
      <w:pPr>
        <w:pStyle w:val="p56"/>
        <w:spacing w:before="0" w:beforeAutospacing="0" w:after="0" w:afterAutospacing="0"/>
        <w:jc w:val="both"/>
        <w:rPr>
          <w:sz w:val="20"/>
          <w:szCs w:val="20"/>
        </w:rPr>
      </w:pPr>
      <w:r w:rsidRPr="00CA0AF6">
        <w:rPr>
          <w:rStyle w:val="s2"/>
          <w:sz w:val="20"/>
          <w:szCs w:val="20"/>
        </w:rPr>
        <w:t>• наименование должника, его адрес;</w:t>
      </w:r>
    </w:p>
    <w:p w:rsidR="00AE5155" w:rsidRPr="00CA0AF6" w:rsidRDefault="00AE5155" w:rsidP="00AE5155">
      <w:pPr>
        <w:pStyle w:val="p56"/>
        <w:spacing w:before="0" w:beforeAutospacing="0" w:after="0" w:afterAutospacing="0"/>
        <w:jc w:val="both"/>
        <w:rPr>
          <w:sz w:val="20"/>
          <w:szCs w:val="20"/>
        </w:rPr>
      </w:pPr>
      <w:r w:rsidRPr="00CA0AF6">
        <w:rPr>
          <w:rStyle w:val="s2"/>
          <w:sz w:val="20"/>
          <w:szCs w:val="20"/>
        </w:rPr>
        <w:t>• резолютивная часть решения КТС;</w:t>
      </w:r>
    </w:p>
    <w:p w:rsidR="00AE5155" w:rsidRPr="00CA0AF6" w:rsidRDefault="00AE5155" w:rsidP="00AE5155">
      <w:pPr>
        <w:pStyle w:val="p56"/>
        <w:spacing w:before="0" w:beforeAutospacing="0" w:after="0" w:afterAutospacing="0"/>
        <w:jc w:val="both"/>
        <w:rPr>
          <w:sz w:val="20"/>
          <w:szCs w:val="20"/>
        </w:rPr>
      </w:pPr>
      <w:r w:rsidRPr="00CA0AF6">
        <w:rPr>
          <w:rStyle w:val="s2"/>
          <w:sz w:val="20"/>
          <w:szCs w:val="20"/>
        </w:rPr>
        <w:t>• дата вступления в силу решения КТС;</w:t>
      </w:r>
    </w:p>
    <w:p w:rsidR="00AE5155" w:rsidRPr="00CA0AF6" w:rsidRDefault="00AE5155" w:rsidP="00AE5155">
      <w:pPr>
        <w:pStyle w:val="p57"/>
        <w:spacing w:before="0" w:beforeAutospacing="0" w:after="0" w:afterAutospacing="0"/>
        <w:jc w:val="both"/>
        <w:rPr>
          <w:sz w:val="20"/>
          <w:szCs w:val="20"/>
        </w:rPr>
      </w:pPr>
      <w:r w:rsidRPr="00CA0AF6">
        <w:rPr>
          <w:rStyle w:val="s2"/>
          <w:sz w:val="20"/>
          <w:szCs w:val="20"/>
        </w:rPr>
        <w:t>• дата выдачи удостоверения и срок предъявления его к исполнению. Удостоверение подписывается председателем КТС и заверяется печатью комиссии.</w:t>
      </w:r>
    </w:p>
    <w:p w:rsidR="00AE5155" w:rsidRPr="00CA0AF6" w:rsidRDefault="00AE5155" w:rsidP="00AE5155">
      <w:pPr>
        <w:pStyle w:val="p58"/>
        <w:spacing w:before="0" w:beforeAutospacing="0" w:after="0" w:afterAutospacing="0"/>
        <w:jc w:val="both"/>
        <w:rPr>
          <w:sz w:val="20"/>
          <w:szCs w:val="20"/>
        </w:rPr>
      </w:pPr>
      <w:r w:rsidRPr="00CA0AF6">
        <w:rPr>
          <w:rStyle w:val="s2"/>
          <w:sz w:val="20"/>
          <w:szCs w:val="20"/>
        </w:rPr>
        <w:t>7.3. Удостоверение не выдается, если Работник или Работодатель обратился в установленный срок с заявлением о перенесении трудового спора в суд.</w:t>
      </w:r>
    </w:p>
    <w:p w:rsidR="00AE5155" w:rsidRPr="00CA0AF6" w:rsidRDefault="00AE5155" w:rsidP="00AE5155">
      <w:pPr>
        <w:pStyle w:val="p59"/>
        <w:spacing w:before="0" w:beforeAutospacing="0" w:after="0" w:afterAutospacing="0"/>
        <w:jc w:val="both"/>
        <w:rPr>
          <w:sz w:val="20"/>
          <w:szCs w:val="20"/>
        </w:rPr>
      </w:pPr>
      <w:r w:rsidRPr="00CA0AF6">
        <w:rPr>
          <w:rStyle w:val="s2"/>
          <w:sz w:val="20"/>
          <w:szCs w:val="20"/>
        </w:rPr>
        <w:lastRenderedPageBreak/>
        <w:t>7.4. 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AE5155" w:rsidRPr="00CA0AF6" w:rsidRDefault="00AE5155" w:rsidP="00AE5155">
      <w:pPr>
        <w:pStyle w:val="p60"/>
        <w:spacing w:before="0" w:beforeAutospacing="0" w:after="0" w:afterAutospacing="0"/>
        <w:jc w:val="both"/>
        <w:rPr>
          <w:sz w:val="20"/>
          <w:szCs w:val="20"/>
        </w:rPr>
      </w:pPr>
      <w:r w:rsidRPr="00CA0AF6">
        <w:rPr>
          <w:rStyle w:val="s2"/>
          <w:sz w:val="20"/>
          <w:szCs w:val="20"/>
        </w:rPr>
        <w:t>7.5. 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w:t>
      </w:r>
      <w:r w:rsidRPr="00CA0AF6">
        <w:rPr>
          <w:rStyle w:val="s2"/>
          <w:rFonts w:ascii="Arial Unicode MS" w:hAnsi="Arial Unicode MS" w:cs="Arial Unicode MS" w:hint="eastAsia"/>
          <w:sz w:val="20"/>
          <w:szCs w:val="20"/>
        </w:rPr>
        <w:t>​</w:t>
      </w:r>
      <w:r w:rsidRPr="00CA0AF6">
        <w:rPr>
          <w:rStyle w:val="s2"/>
          <w:sz w:val="20"/>
          <w:szCs w:val="20"/>
        </w:rPr>
        <w:t>вить этот срок.</w:t>
      </w:r>
    </w:p>
    <w:p w:rsidR="00AE5155" w:rsidRPr="00CA0AF6" w:rsidRDefault="00AE5155" w:rsidP="00AE5155">
      <w:pPr>
        <w:pStyle w:val="p61"/>
        <w:spacing w:before="0" w:beforeAutospacing="0" w:after="0" w:afterAutospacing="0"/>
        <w:jc w:val="both"/>
        <w:rPr>
          <w:sz w:val="20"/>
          <w:szCs w:val="20"/>
        </w:rPr>
      </w:pPr>
      <w:r w:rsidRPr="00CA0AF6">
        <w:rPr>
          <w:rStyle w:val="s1"/>
          <w:sz w:val="20"/>
          <w:szCs w:val="20"/>
        </w:rPr>
        <w:t>8. Обжалование решения комиссии по трудовым спорам и перенесение рассмотрения индивидуального трудового спора в суд</w:t>
      </w:r>
    </w:p>
    <w:p w:rsidR="00AE5155" w:rsidRPr="00CA0AF6" w:rsidRDefault="00AE5155" w:rsidP="00AE5155">
      <w:pPr>
        <w:pStyle w:val="p62"/>
        <w:spacing w:before="0" w:beforeAutospacing="0" w:after="0" w:afterAutospacing="0"/>
        <w:jc w:val="both"/>
        <w:rPr>
          <w:sz w:val="20"/>
          <w:szCs w:val="20"/>
        </w:rPr>
      </w:pPr>
      <w:r w:rsidRPr="00CA0AF6">
        <w:rPr>
          <w:rStyle w:val="s2"/>
          <w:sz w:val="20"/>
          <w:szCs w:val="20"/>
        </w:rPr>
        <w:t>8.1. В случае если индивидуальный трудовой спор не рассмотрен комиссией по тру</w:t>
      </w:r>
      <w:r w:rsidRPr="00CA0AF6">
        <w:rPr>
          <w:rStyle w:val="s2"/>
          <w:rFonts w:ascii="Arial Unicode MS" w:hAnsi="Arial Unicode MS" w:cs="Arial Unicode MS" w:hint="eastAsia"/>
          <w:sz w:val="20"/>
          <w:szCs w:val="20"/>
        </w:rPr>
        <w:t>​</w:t>
      </w:r>
      <w:r w:rsidRPr="00CA0AF6">
        <w:rPr>
          <w:rStyle w:val="s2"/>
          <w:sz w:val="20"/>
          <w:szCs w:val="20"/>
        </w:rPr>
        <w:t>довым спорам в десятидневный срок, работник вправе перенести его рассмотрение в суд.</w:t>
      </w:r>
    </w:p>
    <w:p w:rsidR="00AE5155" w:rsidRPr="00CA0AF6" w:rsidRDefault="00AE5155" w:rsidP="00AE5155">
      <w:pPr>
        <w:pStyle w:val="p63"/>
        <w:spacing w:before="0" w:beforeAutospacing="0" w:after="0" w:afterAutospacing="0"/>
        <w:jc w:val="both"/>
        <w:rPr>
          <w:sz w:val="20"/>
          <w:szCs w:val="20"/>
        </w:rPr>
      </w:pPr>
      <w:r w:rsidRPr="00CA0AF6">
        <w:rPr>
          <w:rStyle w:val="s2"/>
          <w:sz w:val="20"/>
          <w:szCs w:val="20"/>
        </w:rPr>
        <w:t>8.2. Решение комиссии по трудовым спорам может быть обжаловано работником или</w:t>
      </w:r>
      <w:r w:rsidRPr="00CA0AF6">
        <w:rPr>
          <w:sz w:val="20"/>
          <w:szCs w:val="20"/>
        </w:rPr>
        <w:br/>
      </w:r>
      <w:r w:rsidRPr="00CA0AF6">
        <w:rPr>
          <w:rStyle w:val="s2"/>
          <w:sz w:val="20"/>
          <w:szCs w:val="20"/>
        </w:rPr>
        <w:t>работодателем в суде в десятидневный срок со дня вручения ему копии решения комиссии.</w:t>
      </w:r>
    </w:p>
    <w:p w:rsidR="00AE5155" w:rsidRPr="00CA0AF6" w:rsidRDefault="00AE5155" w:rsidP="00AE5155">
      <w:pPr>
        <w:pStyle w:val="p64"/>
        <w:spacing w:before="0" w:beforeAutospacing="0" w:after="0" w:afterAutospacing="0"/>
        <w:jc w:val="both"/>
        <w:rPr>
          <w:sz w:val="20"/>
          <w:szCs w:val="20"/>
        </w:rPr>
      </w:pPr>
      <w:r w:rsidRPr="00CA0AF6">
        <w:rPr>
          <w:rStyle w:val="s2"/>
          <w:sz w:val="20"/>
          <w:szCs w:val="20"/>
        </w:rPr>
        <w:t>8.3. В случае пропуска по уважительным причинам установленного срока суд может</w:t>
      </w:r>
      <w:r w:rsidRPr="00CA0AF6">
        <w:rPr>
          <w:sz w:val="20"/>
          <w:szCs w:val="20"/>
        </w:rPr>
        <w:br/>
      </w:r>
      <w:r w:rsidRPr="00CA0AF6">
        <w:rPr>
          <w:rStyle w:val="s2"/>
          <w:sz w:val="20"/>
          <w:szCs w:val="20"/>
        </w:rPr>
        <w:t>восстановить этот срок и рассмотреть индивидуальный трудовой спор по существу.</w:t>
      </w:r>
    </w:p>
    <w:p w:rsidR="00AE5155" w:rsidRPr="00CA0AF6" w:rsidRDefault="00AE5155" w:rsidP="00AE5155">
      <w:pPr>
        <w:pStyle w:val="p65"/>
        <w:spacing w:before="0" w:beforeAutospacing="0" w:after="0" w:afterAutospacing="0"/>
        <w:jc w:val="both"/>
        <w:rPr>
          <w:sz w:val="20"/>
          <w:szCs w:val="20"/>
        </w:rPr>
      </w:pPr>
      <w:r w:rsidRPr="00CA0AF6">
        <w:rPr>
          <w:rStyle w:val="s1"/>
          <w:sz w:val="20"/>
          <w:szCs w:val="20"/>
        </w:rPr>
        <w:t>9. Заключительные положения</w:t>
      </w:r>
    </w:p>
    <w:p w:rsidR="00AE5155" w:rsidRPr="00CA0AF6" w:rsidRDefault="00AE5155" w:rsidP="00AE5155">
      <w:pPr>
        <w:pStyle w:val="p66"/>
        <w:spacing w:before="0" w:beforeAutospacing="0" w:after="0" w:afterAutospacing="0"/>
        <w:jc w:val="both"/>
        <w:rPr>
          <w:sz w:val="20"/>
          <w:szCs w:val="20"/>
        </w:rPr>
      </w:pPr>
      <w:r w:rsidRPr="00CA0AF6">
        <w:rPr>
          <w:rStyle w:val="s2"/>
          <w:sz w:val="20"/>
          <w:szCs w:val="20"/>
        </w:rPr>
        <w:t>9.1. При увольнении работника, являющегося членом КТС, Работодатель избирает или назначает нового работника в состав КТС.</w:t>
      </w:r>
    </w:p>
    <w:p w:rsidR="00AE5155" w:rsidRPr="00CA0AF6" w:rsidRDefault="00AE5155" w:rsidP="00AE5155">
      <w:pPr>
        <w:jc w:val="right"/>
        <w:rPr>
          <w:b/>
          <w:spacing w:val="2"/>
          <w:sz w:val="20"/>
          <w:szCs w:val="20"/>
        </w:rPr>
      </w:pPr>
    </w:p>
    <w:p w:rsidR="00AE5155" w:rsidRPr="00CA0AF6" w:rsidRDefault="00AE5155" w:rsidP="00AE5155">
      <w:pPr>
        <w:jc w:val="both"/>
        <w:rPr>
          <w:sz w:val="20"/>
          <w:szCs w:val="20"/>
        </w:rPr>
      </w:pPr>
    </w:p>
    <w:p w:rsidR="00AE5155" w:rsidRPr="00CA0AF6" w:rsidRDefault="00AE5155" w:rsidP="00AE5155">
      <w:pPr>
        <w:jc w:val="both"/>
        <w:rPr>
          <w:sz w:val="20"/>
          <w:szCs w:val="20"/>
        </w:rPr>
      </w:pPr>
    </w:p>
    <w:p w:rsidR="00AE5155" w:rsidRPr="00CA0AF6" w:rsidRDefault="00AE5155" w:rsidP="00AE5155">
      <w:pPr>
        <w:jc w:val="both"/>
        <w:rPr>
          <w:sz w:val="20"/>
          <w:szCs w:val="20"/>
        </w:rPr>
      </w:pPr>
    </w:p>
    <w:p w:rsidR="00AE5155" w:rsidRPr="00CA0AF6" w:rsidRDefault="00B676ED" w:rsidP="00B676ED">
      <w:pPr>
        <w:jc w:val="center"/>
        <w:rPr>
          <w:b/>
          <w:sz w:val="20"/>
          <w:szCs w:val="20"/>
        </w:rPr>
      </w:pPr>
      <w:r w:rsidRPr="00CA0AF6">
        <w:rPr>
          <w:b/>
          <w:sz w:val="20"/>
          <w:szCs w:val="20"/>
        </w:rPr>
        <w:t xml:space="preserve">                                                            </w:t>
      </w:r>
    </w:p>
    <w:p w:rsidR="00AE5155" w:rsidRPr="00CA0AF6" w:rsidRDefault="00AE5155" w:rsidP="00B676ED">
      <w:pPr>
        <w:jc w:val="center"/>
        <w:rPr>
          <w:b/>
          <w:sz w:val="20"/>
          <w:szCs w:val="20"/>
        </w:rPr>
      </w:pPr>
    </w:p>
    <w:p w:rsidR="00AE5155" w:rsidRPr="00CA0AF6" w:rsidRDefault="00AE5155" w:rsidP="00B676ED">
      <w:pPr>
        <w:jc w:val="center"/>
        <w:rPr>
          <w:b/>
          <w:sz w:val="20"/>
          <w:szCs w:val="20"/>
        </w:rPr>
      </w:pPr>
    </w:p>
    <w:p w:rsidR="00AE5155" w:rsidRPr="00CA0AF6" w:rsidRDefault="00AE5155" w:rsidP="00B676ED">
      <w:pPr>
        <w:jc w:val="center"/>
        <w:rPr>
          <w:b/>
          <w:sz w:val="20"/>
          <w:szCs w:val="20"/>
        </w:rPr>
      </w:pPr>
    </w:p>
    <w:p w:rsidR="00AE5155" w:rsidRPr="00CA0AF6" w:rsidRDefault="00AE5155" w:rsidP="00B676ED">
      <w:pPr>
        <w:jc w:val="center"/>
        <w:rPr>
          <w:b/>
          <w:sz w:val="20"/>
          <w:szCs w:val="20"/>
        </w:rPr>
      </w:pPr>
    </w:p>
    <w:p w:rsidR="00A94BBD" w:rsidRPr="00CA0AF6" w:rsidRDefault="00A94BBD" w:rsidP="00D54211">
      <w:pPr>
        <w:jc w:val="right"/>
        <w:rPr>
          <w:b/>
          <w:i/>
          <w:sz w:val="20"/>
          <w:szCs w:val="20"/>
        </w:rPr>
      </w:pPr>
    </w:p>
    <w:p w:rsidR="00A94BBD" w:rsidRPr="00CA0AF6" w:rsidRDefault="00A94BBD" w:rsidP="00D54211">
      <w:pPr>
        <w:jc w:val="right"/>
        <w:rPr>
          <w:b/>
          <w:i/>
          <w:sz w:val="20"/>
          <w:szCs w:val="20"/>
        </w:rPr>
      </w:pPr>
    </w:p>
    <w:p w:rsidR="00A94BBD" w:rsidRPr="00CA0AF6" w:rsidRDefault="00A94BBD" w:rsidP="00D54211">
      <w:pPr>
        <w:jc w:val="right"/>
        <w:rPr>
          <w:b/>
          <w:i/>
          <w:sz w:val="20"/>
          <w:szCs w:val="20"/>
        </w:rPr>
      </w:pPr>
    </w:p>
    <w:p w:rsidR="00A94BBD" w:rsidRPr="00CA0AF6" w:rsidRDefault="00A94BBD" w:rsidP="00D54211">
      <w:pPr>
        <w:jc w:val="right"/>
        <w:rPr>
          <w:b/>
          <w:i/>
          <w:sz w:val="20"/>
          <w:szCs w:val="20"/>
        </w:rPr>
      </w:pPr>
    </w:p>
    <w:p w:rsidR="00A94BBD" w:rsidRPr="00CA0AF6" w:rsidRDefault="00A94BBD" w:rsidP="00D54211">
      <w:pPr>
        <w:jc w:val="right"/>
        <w:rPr>
          <w:b/>
          <w:i/>
          <w:sz w:val="20"/>
          <w:szCs w:val="20"/>
        </w:rPr>
      </w:pPr>
    </w:p>
    <w:p w:rsidR="00A94BBD" w:rsidRDefault="00A94BB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Pr="00CA0AF6"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1F055D" w:rsidRDefault="001F055D" w:rsidP="00D54211">
      <w:pPr>
        <w:jc w:val="right"/>
        <w:rPr>
          <w:b/>
          <w:i/>
          <w:sz w:val="20"/>
          <w:szCs w:val="20"/>
        </w:rPr>
      </w:pPr>
    </w:p>
    <w:p w:rsidR="00D54211" w:rsidRPr="00CA0AF6" w:rsidRDefault="00D54211" w:rsidP="00D54211">
      <w:pPr>
        <w:jc w:val="right"/>
        <w:rPr>
          <w:b/>
          <w:i/>
          <w:spacing w:val="2"/>
          <w:sz w:val="20"/>
          <w:szCs w:val="20"/>
        </w:rPr>
      </w:pPr>
      <w:r w:rsidRPr="00CA0AF6">
        <w:rPr>
          <w:b/>
          <w:i/>
          <w:sz w:val="20"/>
          <w:szCs w:val="20"/>
        </w:rPr>
        <w:lastRenderedPageBreak/>
        <w:t>П</w:t>
      </w:r>
      <w:r w:rsidRPr="00CA0AF6">
        <w:rPr>
          <w:b/>
          <w:i/>
          <w:spacing w:val="2"/>
          <w:sz w:val="20"/>
          <w:szCs w:val="20"/>
        </w:rPr>
        <w:t>риложение №10</w:t>
      </w:r>
    </w:p>
    <w:p w:rsidR="00D54211" w:rsidRPr="00CA0AF6" w:rsidRDefault="00D54211" w:rsidP="00D54211">
      <w:pPr>
        <w:rPr>
          <w:sz w:val="20"/>
          <w:szCs w:val="20"/>
        </w:rPr>
      </w:pPr>
      <w:r w:rsidRPr="00CA0AF6">
        <w:rPr>
          <w:sz w:val="20"/>
          <w:szCs w:val="20"/>
        </w:rPr>
        <w:t>Принято</w:t>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t xml:space="preserve">   Утверждено</w:t>
      </w:r>
    </w:p>
    <w:p w:rsidR="00D54211" w:rsidRPr="00CA0AF6" w:rsidRDefault="00D54211" w:rsidP="00D54211">
      <w:pPr>
        <w:jc w:val="right"/>
        <w:rPr>
          <w:sz w:val="20"/>
          <w:szCs w:val="20"/>
        </w:rPr>
      </w:pPr>
      <w:r w:rsidRPr="00CA0AF6">
        <w:rPr>
          <w:sz w:val="20"/>
          <w:szCs w:val="20"/>
        </w:rPr>
        <w:t>общим собранием работников                                                ____________М.В.Карунина                                                        заведующая МБДОУ</w:t>
      </w:r>
    </w:p>
    <w:p w:rsidR="00D54211" w:rsidRPr="00CA0AF6" w:rsidRDefault="00D54211" w:rsidP="00D54211">
      <w:pPr>
        <w:rPr>
          <w:sz w:val="20"/>
          <w:szCs w:val="20"/>
        </w:rPr>
      </w:pPr>
      <w:r w:rsidRPr="00CA0AF6">
        <w:rPr>
          <w:sz w:val="20"/>
          <w:szCs w:val="20"/>
        </w:rPr>
        <w:t xml:space="preserve"> МБОУ «Краснооктябрьская ООШ                                             «Краснооктябрьский  детский </w:t>
      </w:r>
    </w:p>
    <w:p w:rsidR="00D54211" w:rsidRPr="00CA0AF6" w:rsidRDefault="00D54211" w:rsidP="00D54211">
      <w:pPr>
        <w:rPr>
          <w:sz w:val="20"/>
          <w:szCs w:val="20"/>
        </w:rPr>
      </w:pPr>
      <w:r w:rsidRPr="00CA0AF6">
        <w:rPr>
          <w:sz w:val="20"/>
          <w:szCs w:val="20"/>
        </w:rPr>
        <w:t xml:space="preserve">                                                                                                         «Солнышко»                                                               </w:t>
      </w:r>
      <w:r w:rsidRPr="00CA0AF6">
        <w:rPr>
          <w:color w:val="FF0000"/>
          <w:sz w:val="20"/>
          <w:szCs w:val="20"/>
        </w:rPr>
        <w:t xml:space="preserve">                                       </w:t>
      </w:r>
    </w:p>
    <w:p w:rsidR="00D54211" w:rsidRPr="00CA0AF6" w:rsidRDefault="00D54211" w:rsidP="00D54211">
      <w:pPr>
        <w:ind w:right="-850"/>
        <w:rPr>
          <w:sz w:val="20"/>
          <w:szCs w:val="20"/>
        </w:rPr>
      </w:pPr>
      <w:r w:rsidRPr="00CA0AF6">
        <w:rPr>
          <w:sz w:val="20"/>
          <w:szCs w:val="20"/>
        </w:rPr>
        <w:t xml:space="preserve">Протокол № </w:t>
      </w:r>
      <w:r w:rsidR="001F055D">
        <w:rPr>
          <w:sz w:val="20"/>
          <w:szCs w:val="20"/>
        </w:rPr>
        <w:t xml:space="preserve">2 </w:t>
      </w:r>
      <w:r w:rsidRPr="00CA0AF6">
        <w:rPr>
          <w:sz w:val="20"/>
          <w:szCs w:val="20"/>
        </w:rPr>
        <w:t xml:space="preserve"> от </w:t>
      </w:r>
      <w:r w:rsidR="001F055D">
        <w:rPr>
          <w:sz w:val="20"/>
          <w:szCs w:val="20"/>
        </w:rPr>
        <w:t>25 марта 2024</w:t>
      </w:r>
      <w:r w:rsidRPr="00CA0AF6">
        <w:rPr>
          <w:sz w:val="20"/>
          <w:szCs w:val="20"/>
        </w:rPr>
        <w:t xml:space="preserve"> г.                                   </w:t>
      </w:r>
    </w:p>
    <w:p w:rsidR="00D54211" w:rsidRPr="00CA0AF6" w:rsidRDefault="00D54211" w:rsidP="00D54211">
      <w:pPr>
        <w:tabs>
          <w:tab w:val="right" w:pos="9355"/>
        </w:tabs>
        <w:rPr>
          <w:sz w:val="20"/>
          <w:szCs w:val="20"/>
        </w:rPr>
      </w:pPr>
      <w:r w:rsidRPr="00CA0AF6">
        <w:rPr>
          <w:sz w:val="20"/>
          <w:szCs w:val="20"/>
        </w:rPr>
        <w:t xml:space="preserve">Председатель собрания ________Егорова Н.А.    </w:t>
      </w:r>
      <w:r w:rsidRPr="00CA0AF6">
        <w:rPr>
          <w:sz w:val="20"/>
          <w:szCs w:val="20"/>
        </w:rPr>
        <w:tab/>
        <w:t xml:space="preserve">Введено в действие приказом </w:t>
      </w:r>
    </w:p>
    <w:p w:rsidR="00D54211" w:rsidRPr="00CA0AF6" w:rsidRDefault="00D54211" w:rsidP="00D54211">
      <w:pPr>
        <w:tabs>
          <w:tab w:val="right" w:pos="9355"/>
        </w:tabs>
        <w:rPr>
          <w:sz w:val="20"/>
          <w:szCs w:val="20"/>
        </w:rPr>
      </w:pPr>
      <w:r w:rsidRPr="00CA0AF6">
        <w:rPr>
          <w:sz w:val="20"/>
          <w:szCs w:val="20"/>
        </w:rPr>
        <w:t xml:space="preserve">                                                                                                        № </w:t>
      </w:r>
      <w:r w:rsidR="001F055D">
        <w:rPr>
          <w:sz w:val="20"/>
          <w:szCs w:val="20"/>
        </w:rPr>
        <w:t xml:space="preserve">9 </w:t>
      </w:r>
      <w:r w:rsidRPr="00CA0AF6">
        <w:rPr>
          <w:sz w:val="20"/>
          <w:szCs w:val="20"/>
        </w:rPr>
        <w:t>от "</w:t>
      </w:r>
      <w:r w:rsidR="001F055D">
        <w:rPr>
          <w:sz w:val="20"/>
          <w:szCs w:val="20"/>
        </w:rPr>
        <w:t>26</w:t>
      </w:r>
      <w:r w:rsidRPr="00CA0AF6">
        <w:rPr>
          <w:sz w:val="20"/>
          <w:szCs w:val="20"/>
        </w:rPr>
        <w:t>"</w:t>
      </w:r>
      <w:r w:rsidR="001F055D">
        <w:rPr>
          <w:sz w:val="20"/>
          <w:szCs w:val="20"/>
        </w:rPr>
        <w:t>марта 2024</w:t>
      </w:r>
      <w:r w:rsidRPr="00CA0AF6">
        <w:rPr>
          <w:sz w:val="20"/>
          <w:szCs w:val="20"/>
        </w:rPr>
        <w:t xml:space="preserve">г.                                       </w:t>
      </w:r>
    </w:p>
    <w:p w:rsidR="00D54211" w:rsidRPr="00CA0AF6" w:rsidRDefault="00D54211" w:rsidP="00D54211">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 xml:space="preserve">Перечень </w:t>
      </w:r>
    </w:p>
    <w:p w:rsidR="00D54211" w:rsidRPr="00CA0AF6" w:rsidRDefault="00D54211" w:rsidP="00D54211">
      <w:pPr>
        <w:pStyle w:val="afe"/>
        <w:tabs>
          <w:tab w:val="left" w:pos="5820"/>
        </w:tabs>
        <w:spacing w:before="0" w:after="0"/>
        <w:rPr>
          <w:rFonts w:ascii="Times New Roman" w:hAnsi="Times New Roman" w:cs="Times New Roman"/>
          <w:bCs/>
          <w:sz w:val="20"/>
          <w:szCs w:val="20"/>
          <w:shd w:val="clear" w:color="auto" w:fill="FFFFFF"/>
        </w:rPr>
      </w:pPr>
      <w:r w:rsidRPr="00CA0AF6">
        <w:rPr>
          <w:rFonts w:ascii="Times New Roman" w:hAnsi="Times New Roman" w:cs="Times New Roman"/>
          <w:sz w:val="20"/>
          <w:szCs w:val="20"/>
        </w:rPr>
        <w:t>профессий (должностей) работников</w:t>
      </w:r>
      <w:r w:rsidRPr="00CA0AF6">
        <w:rPr>
          <w:rFonts w:ascii="Times New Roman" w:hAnsi="Times New Roman" w:cs="Times New Roman"/>
          <w:bCs/>
          <w:sz w:val="20"/>
          <w:szCs w:val="20"/>
          <w:shd w:val="clear" w:color="auto" w:fill="FFFFFF"/>
        </w:rPr>
        <w:t xml:space="preserve">, имеющих право на обеспечение </w:t>
      </w:r>
    </w:p>
    <w:p w:rsidR="00D54211" w:rsidRPr="00CA0AF6" w:rsidRDefault="00D54211" w:rsidP="00D54211">
      <w:pPr>
        <w:pStyle w:val="afe"/>
        <w:tabs>
          <w:tab w:val="left" w:pos="5820"/>
        </w:tabs>
        <w:spacing w:before="0" w:after="0"/>
        <w:rPr>
          <w:rFonts w:ascii="Times New Roman" w:hAnsi="Times New Roman" w:cs="Times New Roman"/>
          <w:bCs/>
          <w:sz w:val="20"/>
          <w:szCs w:val="20"/>
          <w:shd w:val="clear" w:color="auto" w:fill="FFFFFF"/>
        </w:rPr>
      </w:pPr>
      <w:r w:rsidRPr="00CA0AF6">
        <w:rPr>
          <w:rFonts w:ascii="Times New Roman" w:hAnsi="Times New Roman" w:cs="Times New Roman"/>
          <w:bCs/>
          <w:sz w:val="20"/>
          <w:szCs w:val="20"/>
          <w:shd w:val="clear" w:color="auto" w:fill="FFFFFF"/>
        </w:rPr>
        <w:t>средствами индивидуальной защиты.</w:t>
      </w:r>
    </w:p>
    <w:p w:rsidR="00D54211" w:rsidRPr="00CA0AF6" w:rsidRDefault="00D54211" w:rsidP="00D54211">
      <w:pPr>
        <w:pStyle w:val="afe"/>
        <w:tabs>
          <w:tab w:val="left" w:pos="5820"/>
        </w:tabs>
        <w:spacing w:before="0" w:after="0"/>
        <w:rPr>
          <w:rFonts w:ascii="Times New Roman" w:hAnsi="Times New Roman" w:cs="Times New Roman"/>
          <w:bCs/>
          <w:sz w:val="20"/>
          <w:szCs w:val="20"/>
          <w:shd w:val="clear" w:color="auto" w:fill="FFFFFF"/>
        </w:rPr>
      </w:pPr>
      <w:r w:rsidRPr="00CA0AF6">
        <w:rPr>
          <w:rFonts w:ascii="Times New Roman" w:hAnsi="Times New Roman" w:cs="Times New Roman"/>
          <w:bCs/>
          <w:sz w:val="20"/>
          <w:szCs w:val="20"/>
          <w:shd w:val="clear" w:color="auto" w:fill="FFFFFF"/>
        </w:rPr>
        <w:t xml:space="preserve">Номенклатура </w:t>
      </w:r>
    </w:p>
    <w:p w:rsidR="00D54211" w:rsidRPr="00CA0AF6" w:rsidRDefault="00D54211" w:rsidP="00D54211">
      <w:pPr>
        <w:pStyle w:val="afe"/>
        <w:tabs>
          <w:tab w:val="left" w:pos="5820"/>
        </w:tabs>
        <w:spacing w:before="0" w:after="0"/>
        <w:rPr>
          <w:rFonts w:ascii="Times New Roman" w:hAnsi="Times New Roman" w:cs="Times New Roman"/>
          <w:bCs/>
          <w:sz w:val="20"/>
          <w:szCs w:val="20"/>
          <w:shd w:val="clear" w:color="auto" w:fill="FFFFFF"/>
        </w:rPr>
      </w:pPr>
      <w:r w:rsidRPr="00CA0AF6">
        <w:rPr>
          <w:rFonts w:ascii="Times New Roman" w:hAnsi="Times New Roman" w:cs="Times New Roman"/>
          <w:bCs/>
          <w:sz w:val="20"/>
          <w:szCs w:val="20"/>
          <w:shd w:val="clear" w:color="auto" w:fill="FFFFFF"/>
        </w:rPr>
        <w:t>выдаваемых средств индивидуальной защиты</w:t>
      </w:r>
    </w:p>
    <w:p w:rsidR="00D54211" w:rsidRPr="00CA0AF6" w:rsidRDefault="00D54211" w:rsidP="00D54211">
      <w:pPr>
        <w:pStyle w:val="afe"/>
        <w:tabs>
          <w:tab w:val="left" w:pos="5820"/>
        </w:tabs>
        <w:spacing w:before="0" w:after="0"/>
        <w:rPr>
          <w:rFonts w:ascii="Times New Roman" w:hAnsi="Times New Roman" w:cs="Times New Roman"/>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1"/>
        <w:gridCol w:w="2519"/>
        <w:gridCol w:w="5428"/>
        <w:gridCol w:w="1413"/>
      </w:tblGrid>
      <w:tr w:rsidR="00D54211" w:rsidRPr="00CA0AF6" w:rsidTr="00F94A50">
        <w:tc>
          <w:tcPr>
            <w:tcW w:w="671"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 xml:space="preserve">№ </w:t>
            </w:r>
          </w:p>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п/п</w:t>
            </w:r>
          </w:p>
        </w:tc>
        <w:tc>
          <w:tcPr>
            <w:tcW w:w="2519"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Профессия (должность)</w:t>
            </w:r>
          </w:p>
        </w:tc>
        <w:tc>
          <w:tcPr>
            <w:tcW w:w="5428"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p>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Номенклатура средств индивидуальной защиты</w:t>
            </w:r>
          </w:p>
        </w:tc>
        <w:tc>
          <w:tcPr>
            <w:tcW w:w="1413"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Норма выдачи на год</w:t>
            </w:r>
          </w:p>
        </w:tc>
      </w:tr>
      <w:tr w:rsidR="00D54211" w:rsidRPr="00CA0AF6" w:rsidTr="00F94A50">
        <w:tc>
          <w:tcPr>
            <w:tcW w:w="671" w:type="dxa"/>
            <w:vMerge w:val="restart"/>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1</w:t>
            </w:r>
          </w:p>
        </w:tc>
        <w:tc>
          <w:tcPr>
            <w:tcW w:w="2519" w:type="dxa"/>
            <w:vMerge w:val="restart"/>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Рабочий по стирке и ремонту спецодежды (белья)</w:t>
            </w:r>
          </w:p>
        </w:tc>
        <w:tc>
          <w:tcPr>
            <w:tcW w:w="5428"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Костюм хлопчатобумажный</w:t>
            </w:r>
          </w:p>
        </w:tc>
        <w:tc>
          <w:tcPr>
            <w:tcW w:w="1413"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1</w:t>
            </w:r>
          </w:p>
        </w:tc>
      </w:tr>
      <w:tr w:rsidR="00D54211" w:rsidRPr="00CA0AF6" w:rsidTr="00F94A50">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5428"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Фартук хлопчатобумажный с нагрудником</w:t>
            </w:r>
          </w:p>
        </w:tc>
        <w:tc>
          <w:tcPr>
            <w:tcW w:w="1413"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1</w:t>
            </w:r>
          </w:p>
        </w:tc>
      </w:tr>
      <w:tr w:rsidR="00D54211" w:rsidRPr="00CA0AF6" w:rsidTr="00F94A50">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5428"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Перчатки резиновые</w:t>
            </w:r>
          </w:p>
        </w:tc>
        <w:tc>
          <w:tcPr>
            <w:tcW w:w="1413"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дежурные</w:t>
            </w:r>
          </w:p>
        </w:tc>
      </w:tr>
      <w:tr w:rsidR="00D54211" w:rsidRPr="00CA0AF6" w:rsidTr="00F94A50">
        <w:tc>
          <w:tcPr>
            <w:tcW w:w="671"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2</w:t>
            </w:r>
          </w:p>
        </w:tc>
        <w:tc>
          <w:tcPr>
            <w:tcW w:w="2519"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Воспитатель</w:t>
            </w:r>
          </w:p>
        </w:tc>
        <w:tc>
          <w:tcPr>
            <w:tcW w:w="5428"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Халат светлых тонов</w:t>
            </w:r>
          </w:p>
        </w:tc>
        <w:tc>
          <w:tcPr>
            <w:tcW w:w="1413"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1</w:t>
            </w:r>
          </w:p>
        </w:tc>
      </w:tr>
      <w:tr w:rsidR="00D54211" w:rsidRPr="00CA0AF6" w:rsidTr="00F94A50">
        <w:tc>
          <w:tcPr>
            <w:tcW w:w="671" w:type="dxa"/>
            <w:vMerge w:val="restart"/>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3</w:t>
            </w:r>
          </w:p>
        </w:tc>
        <w:tc>
          <w:tcPr>
            <w:tcW w:w="2519" w:type="dxa"/>
            <w:vMerge w:val="restart"/>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Младший воспитатель</w:t>
            </w:r>
          </w:p>
        </w:tc>
        <w:tc>
          <w:tcPr>
            <w:tcW w:w="5428"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Халат хлопчатобумажный темный</w:t>
            </w:r>
          </w:p>
        </w:tc>
        <w:tc>
          <w:tcPr>
            <w:tcW w:w="1413"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1</w:t>
            </w:r>
          </w:p>
        </w:tc>
      </w:tr>
      <w:tr w:rsidR="00D54211" w:rsidRPr="00CA0AF6" w:rsidTr="00F94A50">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5428"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Фартук</w:t>
            </w:r>
          </w:p>
        </w:tc>
        <w:tc>
          <w:tcPr>
            <w:tcW w:w="1413"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2</w:t>
            </w:r>
          </w:p>
        </w:tc>
      </w:tr>
      <w:tr w:rsidR="00D54211" w:rsidRPr="00CA0AF6" w:rsidTr="00F94A50">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5428"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Косынка или колпак</w:t>
            </w:r>
          </w:p>
        </w:tc>
        <w:tc>
          <w:tcPr>
            <w:tcW w:w="1413"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1</w:t>
            </w:r>
          </w:p>
        </w:tc>
      </w:tr>
      <w:tr w:rsidR="00D54211" w:rsidRPr="00CA0AF6" w:rsidTr="00F94A50">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5428"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Перчатки</w:t>
            </w:r>
          </w:p>
        </w:tc>
        <w:tc>
          <w:tcPr>
            <w:tcW w:w="1413"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2 пары</w:t>
            </w:r>
          </w:p>
        </w:tc>
      </w:tr>
      <w:tr w:rsidR="00D54211" w:rsidRPr="00CA0AF6" w:rsidTr="00F94A50">
        <w:tc>
          <w:tcPr>
            <w:tcW w:w="671" w:type="dxa"/>
            <w:vMerge w:val="restart"/>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4</w:t>
            </w:r>
          </w:p>
        </w:tc>
        <w:tc>
          <w:tcPr>
            <w:tcW w:w="2519" w:type="dxa"/>
            <w:vMerge w:val="restart"/>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Повар</w:t>
            </w:r>
          </w:p>
        </w:tc>
        <w:tc>
          <w:tcPr>
            <w:tcW w:w="5428"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Костюм хлопчатобумажный</w:t>
            </w:r>
          </w:p>
        </w:tc>
        <w:tc>
          <w:tcPr>
            <w:tcW w:w="1413"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1</w:t>
            </w:r>
          </w:p>
        </w:tc>
      </w:tr>
      <w:tr w:rsidR="00D54211" w:rsidRPr="00CA0AF6" w:rsidTr="00F94A50">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5428"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Передник хлопчатобумажный</w:t>
            </w:r>
          </w:p>
        </w:tc>
        <w:tc>
          <w:tcPr>
            <w:tcW w:w="1413"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1</w:t>
            </w:r>
          </w:p>
        </w:tc>
      </w:tr>
      <w:tr w:rsidR="00D54211" w:rsidRPr="00CA0AF6" w:rsidTr="00F94A50">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54211" w:rsidRPr="00CA0AF6" w:rsidRDefault="00D54211" w:rsidP="00F94A50">
            <w:pPr>
              <w:rPr>
                <w:sz w:val="20"/>
                <w:szCs w:val="20"/>
              </w:rPr>
            </w:pPr>
          </w:p>
        </w:tc>
        <w:tc>
          <w:tcPr>
            <w:tcW w:w="5428"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Колпак хлопчатобумажный</w:t>
            </w:r>
          </w:p>
        </w:tc>
        <w:tc>
          <w:tcPr>
            <w:tcW w:w="1413" w:type="dxa"/>
            <w:tcBorders>
              <w:top w:val="single" w:sz="4" w:space="0" w:color="auto"/>
              <w:left w:val="single" w:sz="4" w:space="0" w:color="auto"/>
              <w:bottom w:val="single" w:sz="4" w:space="0" w:color="auto"/>
              <w:right w:val="single" w:sz="4" w:space="0" w:color="auto"/>
            </w:tcBorders>
          </w:tcPr>
          <w:p w:rsidR="00D54211" w:rsidRPr="00CA0AF6" w:rsidRDefault="00D54211" w:rsidP="00F94A50">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1</w:t>
            </w:r>
          </w:p>
        </w:tc>
      </w:tr>
    </w:tbl>
    <w:p w:rsidR="00D54211" w:rsidRPr="00CA0AF6" w:rsidRDefault="00D54211" w:rsidP="00D54211">
      <w:pPr>
        <w:pStyle w:val="afe"/>
        <w:tabs>
          <w:tab w:val="left" w:pos="5820"/>
        </w:tabs>
        <w:spacing w:before="0" w:after="0"/>
        <w:rPr>
          <w:rFonts w:ascii="Times New Roman" w:hAnsi="Times New Roman" w:cs="Times New Roman"/>
          <w:sz w:val="20"/>
          <w:szCs w:val="20"/>
        </w:rPr>
      </w:pPr>
    </w:p>
    <w:p w:rsidR="00D54211" w:rsidRPr="00CA0AF6" w:rsidRDefault="00D54211" w:rsidP="00D54211">
      <w:pPr>
        <w:pStyle w:val="afe"/>
        <w:tabs>
          <w:tab w:val="left" w:pos="5820"/>
        </w:tabs>
        <w:spacing w:before="0" w:after="0"/>
        <w:rPr>
          <w:rFonts w:ascii="Times New Roman" w:hAnsi="Times New Roman" w:cs="Times New Roman"/>
          <w:sz w:val="20"/>
          <w:szCs w:val="20"/>
        </w:rPr>
      </w:pPr>
    </w:p>
    <w:p w:rsidR="00D54211" w:rsidRPr="00CA0AF6" w:rsidRDefault="00D54211" w:rsidP="00D54211">
      <w:pPr>
        <w:pStyle w:val="afe"/>
        <w:tabs>
          <w:tab w:val="left" w:pos="5820"/>
        </w:tabs>
        <w:spacing w:before="0" w:after="0"/>
        <w:rPr>
          <w:rFonts w:ascii="Times New Roman" w:hAnsi="Times New Roman" w:cs="Times New Roman"/>
          <w:sz w:val="20"/>
          <w:szCs w:val="20"/>
        </w:rPr>
      </w:pPr>
      <w:r w:rsidRPr="00CA0AF6">
        <w:rPr>
          <w:rFonts w:ascii="Times New Roman" w:hAnsi="Times New Roman" w:cs="Times New Roman"/>
          <w:sz w:val="20"/>
          <w:szCs w:val="20"/>
        </w:rPr>
        <w:t>Основание:</w:t>
      </w:r>
    </w:p>
    <w:p w:rsidR="00D54211" w:rsidRPr="00CA0AF6" w:rsidRDefault="00D54211" w:rsidP="00D54211">
      <w:pPr>
        <w:pStyle w:val="afe"/>
        <w:tabs>
          <w:tab w:val="left" w:pos="5820"/>
        </w:tabs>
        <w:spacing w:before="0" w:after="0"/>
        <w:rPr>
          <w:sz w:val="20"/>
          <w:szCs w:val="20"/>
        </w:rPr>
      </w:pPr>
      <w:r w:rsidRPr="00CA0AF6">
        <w:rPr>
          <w:rFonts w:ascii="Times New Roman" w:hAnsi="Times New Roman" w:cs="Times New Roman"/>
          <w:sz w:val="20"/>
          <w:szCs w:val="20"/>
        </w:rPr>
        <w:t>ст. 212 Трудового кодекса Российской Федерации</w:t>
      </w:r>
      <w:r w:rsidRPr="00CA0AF6">
        <w:rPr>
          <w:sz w:val="20"/>
          <w:szCs w:val="20"/>
        </w:rPr>
        <w:t xml:space="preserve">, </w:t>
      </w:r>
    </w:p>
    <w:p w:rsidR="00D54211" w:rsidRPr="00CA0AF6" w:rsidRDefault="00D54211" w:rsidP="00D54211">
      <w:pPr>
        <w:rPr>
          <w:sz w:val="20"/>
          <w:szCs w:val="20"/>
        </w:rPr>
      </w:pPr>
    </w:p>
    <w:p w:rsidR="00D54211" w:rsidRPr="00CA0AF6" w:rsidRDefault="00D54211" w:rsidP="00D54211">
      <w:pPr>
        <w:jc w:val="both"/>
        <w:rPr>
          <w:sz w:val="20"/>
          <w:szCs w:val="20"/>
        </w:rPr>
      </w:pPr>
    </w:p>
    <w:p w:rsidR="00D54211" w:rsidRPr="00CA0AF6" w:rsidRDefault="00D54211" w:rsidP="00D54211">
      <w:pPr>
        <w:jc w:val="both"/>
        <w:rPr>
          <w:sz w:val="20"/>
          <w:szCs w:val="20"/>
        </w:rPr>
      </w:pPr>
    </w:p>
    <w:p w:rsidR="00D54211" w:rsidRPr="00CA0AF6" w:rsidRDefault="00D54211" w:rsidP="00D54211">
      <w:pPr>
        <w:jc w:val="both"/>
        <w:rPr>
          <w:sz w:val="20"/>
          <w:szCs w:val="20"/>
        </w:rPr>
      </w:pPr>
    </w:p>
    <w:p w:rsidR="00D54211" w:rsidRPr="00CA0AF6" w:rsidRDefault="00D54211" w:rsidP="00D54211">
      <w:pPr>
        <w:jc w:val="both"/>
        <w:rPr>
          <w:sz w:val="20"/>
          <w:szCs w:val="20"/>
        </w:rPr>
      </w:pPr>
    </w:p>
    <w:p w:rsidR="00AE5155" w:rsidRPr="00CA0AF6" w:rsidRDefault="00AE5155" w:rsidP="00B676ED">
      <w:pPr>
        <w:jc w:val="center"/>
        <w:rPr>
          <w:b/>
          <w:sz w:val="20"/>
          <w:szCs w:val="20"/>
        </w:rPr>
      </w:pPr>
    </w:p>
    <w:p w:rsidR="00AE5155" w:rsidRPr="00CA0AF6" w:rsidRDefault="00AE5155" w:rsidP="00B676ED">
      <w:pPr>
        <w:jc w:val="center"/>
        <w:rPr>
          <w:b/>
          <w:sz w:val="20"/>
          <w:szCs w:val="20"/>
        </w:rPr>
      </w:pPr>
    </w:p>
    <w:p w:rsidR="00AE5155" w:rsidRPr="00CA0AF6" w:rsidRDefault="00AE5155" w:rsidP="00B676ED">
      <w:pPr>
        <w:jc w:val="center"/>
        <w:rPr>
          <w:b/>
          <w:sz w:val="20"/>
          <w:szCs w:val="20"/>
        </w:rPr>
      </w:pPr>
    </w:p>
    <w:p w:rsidR="00AE5155" w:rsidRPr="00CA0AF6" w:rsidRDefault="00AE5155" w:rsidP="00B676ED">
      <w:pPr>
        <w:jc w:val="center"/>
        <w:rPr>
          <w:b/>
          <w:sz w:val="20"/>
          <w:szCs w:val="20"/>
        </w:rPr>
      </w:pPr>
    </w:p>
    <w:p w:rsidR="00AE5155" w:rsidRPr="00CA0AF6" w:rsidRDefault="00AE5155" w:rsidP="00AE5155">
      <w:pPr>
        <w:shd w:val="clear" w:color="auto" w:fill="FFFFFF"/>
        <w:ind w:firstLine="284"/>
        <w:jc w:val="right"/>
        <w:rPr>
          <w:color w:val="000000"/>
          <w:sz w:val="20"/>
          <w:szCs w:val="20"/>
        </w:rPr>
      </w:pPr>
    </w:p>
    <w:p w:rsidR="00AE5155" w:rsidRPr="00CA0AF6" w:rsidRDefault="00B676ED" w:rsidP="00B676ED">
      <w:pPr>
        <w:jc w:val="center"/>
        <w:rPr>
          <w:b/>
          <w:sz w:val="20"/>
          <w:szCs w:val="20"/>
        </w:rPr>
      </w:pPr>
      <w:r w:rsidRPr="00CA0AF6">
        <w:rPr>
          <w:b/>
          <w:sz w:val="20"/>
          <w:szCs w:val="20"/>
        </w:rPr>
        <w:t xml:space="preserve">   </w:t>
      </w:r>
    </w:p>
    <w:p w:rsidR="00AE5155" w:rsidRPr="00CA0AF6" w:rsidRDefault="00AE5155" w:rsidP="00B676ED">
      <w:pPr>
        <w:jc w:val="center"/>
        <w:rPr>
          <w:b/>
          <w:sz w:val="20"/>
          <w:szCs w:val="20"/>
        </w:rPr>
      </w:pPr>
    </w:p>
    <w:p w:rsidR="00AE5155" w:rsidRPr="00CA0AF6" w:rsidRDefault="00AE5155" w:rsidP="00B676ED">
      <w:pPr>
        <w:jc w:val="center"/>
        <w:rPr>
          <w:b/>
          <w:sz w:val="20"/>
          <w:szCs w:val="20"/>
        </w:rPr>
      </w:pPr>
    </w:p>
    <w:p w:rsidR="00D54211" w:rsidRPr="00CA0AF6" w:rsidRDefault="00D54211" w:rsidP="00B676ED">
      <w:pPr>
        <w:jc w:val="center"/>
        <w:rPr>
          <w:b/>
          <w:sz w:val="20"/>
          <w:szCs w:val="20"/>
        </w:rPr>
      </w:pPr>
    </w:p>
    <w:p w:rsidR="00D54211" w:rsidRPr="00CA0AF6" w:rsidRDefault="00D54211" w:rsidP="00B676ED">
      <w:pPr>
        <w:jc w:val="center"/>
        <w:rPr>
          <w:b/>
          <w:sz w:val="20"/>
          <w:szCs w:val="20"/>
        </w:rPr>
      </w:pPr>
    </w:p>
    <w:p w:rsidR="00D54211" w:rsidRPr="00CA0AF6" w:rsidRDefault="00D54211" w:rsidP="00B676ED">
      <w:pPr>
        <w:jc w:val="center"/>
        <w:rPr>
          <w:b/>
          <w:sz w:val="20"/>
          <w:szCs w:val="20"/>
        </w:rPr>
      </w:pPr>
    </w:p>
    <w:p w:rsidR="00A94BBD" w:rsidRPr="00CA0AF6" w:rsidRDefault="00A94BBD" w:rsidP="00AE5155">
      <w:pPr>
        <w:shd w:val="clear" w:color="auto" w:fill="FFFFFF"/>
        <w:ind w:firstLine="284"/>
        <w:jc w:val="right"/>
        <w:rPr>
          <w:b/>
          <w:i/>
          <w:sz w:val="20"/>
          <w:szCs w:val="20"/>
        </w:rPr>
      </w:pPr>
    </w:p>
    <w:p w:rsidR="00A94BBD" w:rsidRPr="00CA0AF6" w:rsidRDefault="00A94BBD" w:rsidP="00AE5155">
      <w:pPr>
        <w:shd w:val="clear" w:color="auto" w:fill="FFFFFF"/>
        <w:ind w:firstLine="284"/>
        <w:jc w:val="right"/>
        <w:rPr>
          <w:b/>
          <w:i/>
          <w:sz w:val="20"/>
          <w:szCs w:val="20"/>
        </w:rPr>
      </w:pPr>
    </w:p>
    <w:p w:rsidR="001F055D" w:rsidRDefault="001F055D" w:rsidP="00AE5155">
      <w:pPr>
        <w:shd w:val="clear" w:color="auto" w:fill="FFFFFF"/>
        <w:ind w:firstLine="284"/>
        <w:jc w:val="right"/>
        <w:rPr>
          <w:b/>
          <w:i/>
          <w:sz w:val="20"/>
          <w:szCs w:val="20"/>
        </w:rPr>
      </w:pPr>
    </w:p>
    <w:p w:rsidR="001F055D" w:rsidRDefault="001F055D" w:rsidP="00AE5155">
      <w:pPr>
        <w:shd w:val="clear" w:color="auto" w:fill="FFFFFF"/>
        <w:ind w:firstLine="284"/>
        <w:jc w:val="right"/>
        <w:rPr>
          <w:b/>
          <w:i/>
          <w:sz w:val="20"/>
          <w:szCs w:val="20"/>
        </w:rPr>
      </w:pPr>
    </w:p>
    <w:p w:rsidR="001F055D" w:rsidRDefault="001F055D" w:rsidP="00AE5155">
      <w:pPr>
        <w:shd w:val="clear" w:color="auto" w:fill="FFFFFF"/>
        <w:ind w:firstLine="284"/>
        <w:jc w:val="right"/>
        <w:rPr>
          <w:b/>
          <w:i/>
          <w:sz w:val="20"/>
          <w:szCs w:val="20"/>
        </w:rPr>
      </w:pPr>
    </w:p>
    <w:p w:rsidR="001F055D" w:rsidRDefault="001F055D" w:rsidP="00AE5155">
      <w:pPr>
        <w:shd w:val="clear" w:color="auto" w:fill="FFFFFF"/>
        <w:ind w:firstLine="284"/>
        <w:jc w:val="right"/>
        <w:rPr>
          <w:b/>
          <w:i/>
          <w:sz w:val="20"/>
          <w:szCs w:val="20"/>
        </w:rPr>
      </w:pPr>
    </w:p>
    <w:p w:rsidR="001F055D" w:rsidRDefault="001F055D" w:rsidP="00AE5155">
      <w:pPr>
        <w:shd w:val="clear" w:color="auto" w:fill="FFFFFF"/>
        <w:ind w:firstLine="284"/>
        <w:jc w:val="right"/>
        <w:rPr>
          <w:b/>
          <w:i/>
          <w:sz w:val="20"/>
          <w:szCs w:val="20"/>
        </w:rPr>
      </w:pPr>
    </w:p>
    <w:p w:rsidR="001F055D" w:rsidRDefault="001F055D" w:rsidP="00AE5155">
      <w:pPr>
        <w:shd w:val="clear" w:color="auto" w:fill="FFFFFF"/>
        <w:ind w:firstLine="284"/>
        <w:jc w:val="right"/>
        <w:rPr>
          <w:b/>
          <w:i/>
          <w:sz w:val="20"/>
          <w:szCs w:val="20"/>
        </w:rPr>
      </w:pPr>
    </w:p>
    <w:p w:rsidR="001F055D" w:rsidRDefault="001F055D" w:rsidP="00AE5155">
      <w:pPr>
        <w:shd w:val="clear" w:color="auto" w:fill="FFFFFF"/>
        <w:ind w:firstLine="284"/>
        <w:jc w:val="right"/>
        <w:rPr>
          <w:b/>
          <w:i/>
          <w:sz w:val="20"/>
          <w:szCs w:val="20"/>
        </w:rPr>
      </w:pPr>
    </w:p>
    <w:p w:rsidR="00AE5155" w:rsidRPr="00CA0AF6" w:rsidRDefault="00AE5155" w:rsidP="00AE5155">
      <w:pPr>
        <w:shd w:val="clear" w:color="auto" w:fill="FFFFFF"/>
        <w:ind w:firstLine="284"/>
        <w:jc w:val="right"/>
        <w:rPr>
          <w:i/>
          <w:sz w:val="20"/>
          <w:szCs w:val="20"/>
        </w:rPr>
      </w:pPr>
      <w:r w:rsidRPr="00CA0AF6">
        <w:rPr>
          <w:b/>
          <w:i/>
          <w:sz w:val="20"/>
          <w:szCs w:val="20"/>
        </w:rPr>
        <w:t>Приложение № 11</w:t>
      </w:r>
    </w:p>
    <w:p w:rsidR="00AE5155" w:rsidRPr="00CA0AF6" w:rsidRDefault="00AE5155" w:rsidP="00AE5155">
      <w:pPr>
        <w:jc w:val="center"/>
        <w:rPr>
          <w:bCs/>
          <w:sz w:val="20"/>
          <w:szCs w:val="20"/>
        </w:rPr>
      </w:pPr>
      <w:r w:rsidRPr="00CA0AF6">
        <w:rPr>
          <w:bCs/>
          <w:sz w:val="20"/>
          <w:szCs w:val="20"/>
        </w:rPr>
        <w:t>Муниципальное бюджетное дошкольное образовательное учреждение</w:t>
      </w:r>
    </w:p>
    <w:p w:rsidR="00AE5155" w:rsidRPr="00CA0AF6" w:rsidRDefault="00AE5155" w:rsidP="00AE5155">
      <w:pPr>
        <w:jc w:val="center"/>
        <w:rPr>
          <w:sz w:val="20"/>
          <w:szCs w:val="20"/>
        </w:rPr>
      </w:pPr>
      <w:r w:rsidRPr="00CA0AF6">
        <w:rPr>
          <w:bCs/>
          <w:sz w:val="20"/>
          <w:szCs w:val="20"/>
        </w:rPr>
        <w:t xml:space="preserve"> «</w:t>
      </w:r>
      <w:r w:rsidRPr="00CA0AF6">
        <w:rPr>
          <w:sz w:val="20"/>
          <w:szCs w:val="20"/>
        </w:rPr>
        <w:t>Краснооктябрьский детский сад «Солнышко»</w:t>
      </w:r>
    </w:p>
    <w:p w:rsidR="00AE5155" w:rsidRPr="00CA0AF6" w:rsidRDefault="00AE5155" w:rsidP="00AE5155">
      <w:pPr>
        <w:jc w:val="center"/>
        <w:rPr>
          <w:sz w:val="20"/>
          <w:szCs w:val="20"/>
        </w:rPr>
      </w:pPr>
      <w:r w:rsidRPr="00CA0AF6">
        <w:rPr>
          <w:b/>
          <w:sz w:val="20"/>
          <w:szCs w:val="20"/>
        </w:rPr>
        <w:t>Соглашение</w:t>
      </w:r>
    </w:p>
    <w:p w:rsidR="00AE5155" w:rsidRPr="00CA0AF6" w:rsidRDefault="00AE5155" w:rsidP="00AE5155">
      <w:pPr>
        <w:jc w:val="center"/>
        <w:rPr>
          <w:sz w:val="20"/>
          <w:szCs w:val="20"/>
        </w:rPr>
      </w:pPr>
      <w:r w:rsidRPr="00CA0AF6">
        <w:rPr>
          <w:b/>
          <w:sz w:val="20"/>
          <w:szCs w:val="20"/>
        </w:rPr>
        <w:lastRenderedPageBreak/>
        <w:t xml:space="preserve">администрации и профсоюзной организации </w:t>
      </w:r>
      <w:r w:rsidRPr="00CA0AF6">
        <w:rPr>
          <w:b/>
          <w:bCs/>
          <w:sz w:val="20"/>
          <w:szCs w:val="20"/>
        </w:rPr>
        <w:t>муниципального бюджетного дошкольного образовательного учреждения «</w:t>
      </w:r>
      <w:r w:rsidRPr="00CA0AF6">
        <w:rPr>
          <w:b/>
          <w:sz w:val="20"/>
          <w:szCs w:val="20"/>
        </w:rPr>
        <w:t>Краснооктябрьский детский сад «Солнышко</w:t>
      </w:r>
      <w:r w:rsidRPr="00CA0AF6">
        <w:rPr>
          <w:b/>
          <w:bCs/>
          <w:sz w:val="20"/>
          <w:szCs w:val="20"/>
        </w:rPr>
        <w:t>»</w:t>
      </w:r>
      <w:r w:rsidRPr="00CA0AF6">
        <w:rPr>
          <w:b/>
          <w:sz w:val="20"/>
          <w:szCs w:val="20"/>
        </w:rPr>
        <w:t xml:space="preserve"> Новошешминского муниципального района Республики Татарстан».</w:t>
      </w:r>
    </w:p>
    <w:p w:rsidR="00AE5155" w:rsidRPr="00CA0AF6" w:rsidRDefault="00AE5155" w:rsidP="00AE5155">
      <w:pPr>
        <w:rPr>
          <w:sz w:val="20"/>
          <w:szCs w:val="20"/>
        </w:rPr>
      </w:pPr>
      <w:r w:rsidRPr="00CA0AF6">
        <w:rPr>
          <w:sz w:val="20"/>
          <w:szCs w:val="20"/>
        </w:rPr>
        <w:t xml:space="preserve">Администрация МБДОУ в лице заведующей ДОУ Каруниной Маргариты Викторовны , действующей на основании Устава, и первичная профсоюзная организация МБОУ </w:t>
      </w:r>
      <w:r w:rsidRPr="00CA0AF6">
        <w:rPr>
          <w:bCs/>
          <w:sz w:val="20"/>
          <w:szCs w:val="20"/>
        </w:rPr>
        <w:t>«</w:t>
      </w:r>
      <w:r w:rsidRPr="00CA0AF6">
        <w:rPr>
          <w:sz w:val="20"/>
          <w:szCs w:val="20"/>
        </w:rPr>
        <w:t>Краснооктябрьская ООШ» в лице председателя профкома Егоровой Натальи Анатольевны, действующая на основании Положения о деятельности профсоюзов учреждений образования, составили и подписали настоящее соглашение о нижеследующем.</w:t>
      </w:r>
    </w:p>
    <w:p w:rsidR="00AE5155" w:rsidRPr="00CA0AF6" w:rsidRDefault="00AE5155" w:rsidP="00AE5155">
      <w:pPr>
        <w:rPr>
          <w:sz w:val="20"/>
          <w:szCs w:val="20"/>
        </w:rPr>
      </w:pPr>
      <w:r w:rsidRPr="00CA0AF6">
        <w:rPr>
          <w:sz w:val="20"/>
          <w:szCs w:val="20"/>
        </w:rPr>
        <w:t>1.Администрация МБДОУ «Краснооктябрьский детский сад «Солнышко» со своей стороны берет на себя обязательства по созданию безопасных условий труда для работников учреждения в соответствии с действующим законом РФ «Об образовании»,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определяемого Учредителем.</w:t>
      </w:r>
    </w:p>
    <w:p w:rsidR="00AE5155" w:rsidRPr="00CA0AF6" w:rsidRDefault="00AE5155" w:rsidP="00AE5155">
      <w:pPr>
        <w:rPr>
          <w:sz w:val="20"/>
          <w:szCs w:val="20"/>
        </w:rPr>
      </w:pPr>
      <w:r w:rsidRPr="00CA0AF6">
        <w:rPr>
          <w:sz w:val="20"/>
          <w:szCs w:val="20"/>
        </w:rPr>
        <w:t>2. Работники образовательного учреждения со своей стороны обязуются выполнять свои должностные обязанности в соответствии с законом РФ «Об образовании», Уставом учреждения, Трудовым кодексом РФ и Положением о службе охраны труда в системе Министерства образования и науки  в пределах финансовых и материальных возможностей учреждения.</w:t>
      </w:r>
    </w:p>
    <w:p w:rsidR="00AE5155" w:rsidRPr="00CA0AF6" w:rsidRDefault="00AE5155" w:rsidP="00AE5155">
      <w:pPr>
        <w:rPr>
          <w:sz w:val="20"/>
          <w:szCs w:val="20"/>
        </w:rPr>
      </w:pPr>
      <w:r w:rsidRPr="00CA0AF6">
        <w:rPr>
          <w:b/>
          <w:sz w:val="20"/>
          <w:szCs w:val="20"/>
        </w:rPr>
        <w:t> 3.Администрация обязуется:</w:t>
      </w:r>
    </w:p>
    <w:p w:rsidR="00AE5155" w:rsidRPr="00CA0AF6" w:rsidRDefault="00AE5155" w:rsidP="00AE5155">
      <w:pPr>
        <w:rPr>
          <w:sz w:val="20"/>
          <w:szCs w:val="20"/>
        </w:rPr>
      </w:pPr>
      <w:r w:rsidRPr="00CA0AF6">
        <w:rPr>
          <w:sz w:val="20"/>
          <w:szCs w:val="20"/>
        </w:rPr>
        <w:t>3.1.Предоставлять работникам МБДОУ «Краснооктябрьский детский сад «Солнышко» работу по профилю их специализации в объеме нагрузки установленной трудовым законодательством для работников образования.</w:t>
      </w:r>
    </w:p>
    <w:p w:rsidR="00AE5155" w:rsidRPr="00CA0AF6" w:rsidRDefault="00AE5155" w:rsidP="00AE5155">
      <w:pPr>
        <w:rPr>
          <w:sz w:val="20"/>
          <w:szCs w:val="20"/>
        </w:rPr>
      </w:pPr>
      <w:r w:rsidRPr="00CA0AF6">
        <w:rPr>
          <w:sz w:val="20"/>
          <w:szCs w:val="20"/>
        </w:rPr>
        <w:t>3.2.Предоставлять отпуска в соответствии с графиком.</w:t>
      </w:r>
    </w:p>
    <w:p w:rsidR="00AE5155" w:rsidRPr="00CA0AF6" w:rsidRDefault="00AE5155" w:rsidP="00AE5155">
      <w:pPr>
        <w:rPr>
          <w:sz w:val="20"/>
          <w:szCs w:val="20"/>
        </w:rPr>
      </w:pPr>
      <w:r w:rsidRPr="00CA0AF6">
        <w:rPr>
          <w:sz w:val="20"/>
          <w:szCs w:val="20"/>
        </w:rPr>
        <w:t>3.3.Обеспечивать санитарные нормы, температурно-климатические и нормы освещения в пределах финансовых и материальных возможностей учреждения.</w:t>
      </w:r>
    </w:p>
    <w:p w:rsidR="00AE5155" w:rsidRPr="00CA0AF6" w:rsidRDefault="00AE5155" w:rsidP="00AE5155">
      <w:pPr>
        <w:rPr>
          <w:sz w:val="20"/>
          <w:szCs w:val="20"/>
        </w:rPr>
      </w:pPr>
      <w:r w:rsidRPr="00CA0AF6">
        <w:rPr>
          <w:sz w:val="20"/>
          <w:szCs w:val="20"/>
        </w:rPr>
        <w:t>3.4. Обеспечивать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w:t>
      </w:r>
    </w:p>
    <w:p w:rsidR="00AE5155" w:rsidRPr="00CA0AF6" w:rsidRDefault="00AE5155" w:rsidP="00AE5155">
      <w:pPr>
        <w:rPr>
          <w:sz w:val="20"/>
          <w:szCs w:val="20"/>
        </w:rPr>
      </w:pPr>
      <w:r w:rsidRPr="00CA0AF6">
        <w:rPr>
          <w:sz w:val="20"/>
          <w:szCs w:val="20"/>
        </w:rPr>
        <w:t>3.5. Обеспечивать помещения здания учреждения средствами пожаротушения регулярно проводить противопожарные мероприятия.</w:t>
      </w:r>
    </w:p>
    <w:p w:rsidR="00AE5155" w:rsidRPr="00CA0AF6" w:rsidRDefault="00AE5155" w:rsidP="00AE5155">
      <w:pPr>
        <w:rPr>
          <w:sz w:val="20"/>
          <w:szCs w:val="20"/>
        </w:rPr>
      </w:pPr>
      <w:r w:rsidRPr="00CA0AF6">
        <w:rPr>
          <w:sz w:val="20"/>
          <w:szCs w:val="20"/>
        </w:rPr>
        <w:t>3.6. Организовывать питание детей.</w:t>
      </w:r>
    </w:p>
    <w:p w:rsidR="00AE5155" w:rsidRPr="00CA0AF6" w:rsidRDefault="00AE5155" w:rsidP="00AE5155">
      <w:pPr>
        <w:rPr>
          <w:sz w:val="20"/>
          <w:szCs w:val="20"/>
        </w:rPr>
      </w:pPr>
      <w:r w:rsidRPr="00CA0AF6">
        <w:rPr>
          <w:sz w:val="20"/>
          <w:szCs w:val="20"/>
        </w:rPr>
        <w:t>3.7. Обеспечивать воспитательно-образовательный процесс учебными пособиями и инвентарем.</w:t>
      </w:r>
    </w:p>
    <w:p w:rsidR="00AE5155" w:rsidRPr="00CA0AF6" w:rsidRDefault="00AE5155" w:rsidP="00AE5155">
      <w:pPr>
        <w:rPr>
          <w:sz w:val="20"/>
          <w:szCs w:val="20"/>
        </w:rPr>
      </w:pPr>
      <w:r w:rsidRPr="00CA0AF6">
        <w:rPr>
          <w:sz w:val="20"/>
          <w:szCs w:val="20"/>
        </w:rPr>
        <w:t>3.8. Обеспечивать регулярно уборку помещений общего пользования.</w:t>
      </w:r>
    </w:p>
    <w:p w:rsidR="00AE5155" w:rsidRPr="00CA0AF6" w:rsidRDefault="00AE5155" w:rsidP="00AE5155">
      <w:pPr>
        <w:rPr>
          <w:sz w:val="20"/>
          <w:szCs w:val="20"/>
        </w:rPr>
      </w:pPr>
      <w:r w:rsidRPr="00CA0AF6">
        <w:rPr>
          <w:sz w:val="20"/>
          <w:szCs w:val="20"/>
        </w:rPr>
        <w:t>3.9. Обеспечивать защиту контингента учреждения в чрезвычайных ситуациях мирного времени.</w:t>
      </w:r>
    </w:p>
    <w:p w:rsidR="00AE5155" w:rsidRPr="00CA0AF6" w:rsidRDefault="00AE5155" w:rsidP="00AE5155">
      <w:pPr>
        <w:rPr>
          <w:sz w:val="20"/>
          <w:szCs w:val="20"/>
        </w:rPr>
      </w:pPr>
      <w:r w:rsidRPr="00CA0AF6">
        <w:rPr>
          <w:sz w:val="20"/>
          <w:szCs w:val="20"/>
        </w:rPr>
        <w:t>3.10. Обеспечивать нормальные условия отдыха педагогических работников учреждения.</w:t>
      </w:r>
    </w:p>
    <w:p w:rsidR="00AE5155" w:rsidRPr="00CA0AF6" w:rsidRDefault="00AE5155" w:rsidP="00AE5155">
      <w:pPr>
        <w:rPr>
          <w:sz w:val="20"/>
          <w:szCs w:val="20"/>
        </w:rPr>
      </w:pPr>
      <w:r w:rsidRPr="00CA0AF6">
        <w:rPr>
          <w:b/>
          <w:sz w:val="20"/>
          <w:szCs w:val="20"/>
        </w:rPr>
        <w:t> 4.Работники учреждения обязуются:</w:t>
      </w:r>
    </w:p>
    <w:p w:rsidR="00AE5155" w:rsidRPr="00CA0AF6" w:rsidRDefault="00AE5155" w:rsidP="00AE5155">
      <w:pPr>
        <w:rPr>
          <w:sz w:val="20"/>
          <w:szCs w:val="20"/>
        </w:rPr>
      </w:pPr>
      <w:r w:rsidRPr="00CA0AF6">
        <w:rPr>
          <w:sz w:val="20"/>
          <w:szCs w:val="20"/>
        </w:rPr>
        <w:t>4.1. Соблюдать требования охраны труда и санитарной гигиены требовать их  соблюдения от воспитанников.</w:t>
      </w:r>
    </w:p>
    <w:p w:rsidR="00AE5155" w:rsidRPr="00CA0AF6" w:rsidRDefault="00AE5155" w:rsidP="00AE5155">
      <w:pPr>
        <w:rPr>
          <w:sz w:val="20"/>
          <w:szCs w:val="20"/>
        </w:rPr>
      </w:pPr>
      <w:r w:rsidRPr="00CA0AF6">
        <w:rPr>
          <w:sz w:val="20"/>
          <w:szCs w:val="20"/>
        </w:rPr>
        <w:t>4.2. Выполнять свои должностные обязанности по охране труда, вести документацию по охране труда в соответствии с положением о службе охраны труда в системе Министерства образования.</w:t>
      </w:r>
    </w:p>
    <w:p w:rsidR="00AE5155" w:rsidRPr="00CA0AF6" w:rsidRDefault="00AE5155" w:rsidP="00AE5155">
      <w:pPr>
        <w:rPr>
          <w:sz w:val="20"/>
          <w:szCs w:val="20"/>
        </w:rPr>
      </w:pPr>
      <w:r w:rsidRPr="00CA0AF6">
        <w:rPr>
          <w:sz w:val="20"/>
          <w:szCs w:val="20"/>
        </w:rPr>
        <w:t>4.3. Обеспечивать соблюдение санитарных правил и организовывать в группах  проветривание и влажную уборку.</w:t>
      </w:r>
    </w:p>
    <w:p w:rsidR="00AE5155" w:rsidRPr="00CA0AF6" w:rsidRDefault="00AE5155" w:rsidP="00AE5155">
      <w:pPr>
        <w:rPr>
          <w:sz w:val="20"/>
          <w:szCs w:val="20"/>
        </w:rPr>
      </w:pPr>
      <w:r w:rsidRPr="00CA0AF6">
        <w:rPr>
          <w:sz w:val="20"/>
          <w:szCs w:val="20"/>
        </w:rPr>
        <w:t>4.4.Обеспечиватьконтроль за поведением воспитанников на экскурсиях с целью предупреждения несчастных случаев и травматизма.</w:t>
      </w:r>
    </w:p>
    <w:p w:rsidR="00AE5155" w:rsidRPr="00CA0AF6" w:rsidRDefault="00AE5155" w:rsidP="00AE5155">
      <w:pPr>
        <w:rPr>
          <w:sz w:val="20"/>
          <w:szCs w:val="20"/>
        </w:rPr>
      </w:pPr>
      <w:r w:rsidRPr="00CA0AF6">
        <w:rPr>
          <w:sz w:val="20"/>
          <w:szCs w:val="20"/>
        </w:rPr>
        <w:t>4.5. Обеспечивать безопасность воспитанников при организации различных мероприятий.</w:t>
      </w:r>
    </w:p>
    <w:p w:rsidR="00AE5155" w:rsidRPr="00CA0AF6" w:rsidRDefault="00AE5155" w:rsidP="00AE5155">
      <w:pPr>
        <w:rPr>
          <w:sz w:val="20"/>
          <w:szCs w:val="20"/>
        </w:rPr>
      </w:pPr>
      <w:r w:rsidRPr="00CA0AF6">
        <w:rPr>
          <w:sz w:val="20"/>
          <w:szCs w:val="20"/>
        </w:rPr>
        <w:t>4.6. Оказывать помощь администрации при выполнении мероприятий по предупреждению и ликвидации чрезвычайных ситуаций.</w:t>
      </w:r>
    </w:p>
    <w:p w:rsidR="00AE5155" w:rsidRPr="00CA0AF6" w:rsidRDefault="00AE5155" w:rsidP="00AE5155">
      <w:pPr>
        <w:rPr>
          <w:sz w:val="20"/>
          <w:szCs w:val="20"/>
        </w:rPr>
      </w:pPr>
      <w:r w:rsidRPr="00CA0AF6">
        <w:rPr>
          <w:sz w:val="20"/>
          <w:szCs w:val="20"/>
        </w:rPr>
        <w:t>5. При не выполнении работниками МБДОУ «</w:t>
      </w:r>
      <w:r w:rsidR="001F055D">
        <w:rPr>
          <w:sz w:val="20"/>
          <w:szCs w:val="20"/>
        </w:rPr>
        <w:t>Краснооктябрь</w:t>
      </w:r>
      <w:r w:rsidRPr="00CA0AF6">
        <w:rPr>
          <w:sz w:val="20"/>
          <w:szCs w:val="20"/>
        </w:rPr>
        <w:t>ский детский сад «</w:t>
      </w:r>
      <w:r w:rsidR="001F055D">
        <w:rPr>
          <w:sz w:val="20"/>
          <w:szCs w:val="20"/>
        </w:rPr>
        <w:t>Солнышко</w:t>
      </w:r>
      <w:r w:rsidRPr="00CA0AF6">
        <w:rPr>
          <w:sz w:val="20"/>
          <w:szCs w:val="20"/>
        </w:rPr>
        <w:t>» своих обязательств, предусмотренных данным соглашением, администрация учреждения имеет право применить к работникам санкции, предусмотренные трудовым законодательством РФ.</w:t>
      </w:r>
    </w:p>
    <w:p w:rsidR="00AE5155" w:rsidRPr="00CA0AF6" w:rsidRDefault="00AE5155" w:rsidP="00AE5155">
      <w:pPr>
        <w:rPr>
          <w:sz w:val="20"/>
          <w:szCs w:val="20"/>
        </w:rPr>
      </w:pPr>
      <w:r w:rsidRPr="00CA0AF6">
        <w:rPr>
          <w:sz w:val="20"/>
          <w:szCs w:val="20"/>
        </w:rPr>
        <w:t>6. При не выполнении администрацией образовательного учреждения  своих обязательств, предусмотренных данным соглашением, работники образовательного учреждения имеет право обжаловать бездействие администрации.</w:t>
      </w:r>
    </w:p>
    <w:p w:rsidR="00AE5155" w:rsidRPr="00CA0AF6" w:rsidRDefault="00AE5155" w:rsidP="00AE5155">
      <w:pPr>
        <w:rPr>
          <w:sz w:val="20"/>
          <w:szCs w:val="20"/>
        </w:rPr>
      </w:pPr>
      <w:r w:rsidRPr="00CA0AF6">
        <w:rPr>
          <w:sz w:val="20"/>
          <w:szCs w:val="20"/>
        </w:rPr>
        <w:t>Заведующий МБДОУ                                                   Председатель первичной</w:t>
      </w:r>
    </w:p>
    <w:p w:rsidR="00AE5155" w:rsidRPr="00CA0AF6" w:rsidRDefault="00AE5155" w:rsidP="00AE5155">
      <w:pPr>
        <w:jc w:val="both"/>
        <w:rPr>
          <w:sz w:val="20"/>
          <w:szCs w:val="20"/>
        </w:rPr>
      </w:pPr>
      <w:r w:rsidRPr="00CA0AF6">
        <w:rPr>
          <w:sz w:val="20"/>
          <w:szCs w:val="20"/>
        </w:rPr>
        <w:t xml:space="preserve"> </w:t>
      </w:r>
      <w:r w:rsidRPr="00CA0AF6">
        <w:rPr>
          <w:bCs/>
          <w:sz w:val="20"/>
          <w:szCs w:val="20"/>
        </w:rPr>
        <w:t>«</w:t>
      </w:r>
      <w:r w:rsidRPr="00CA0AF6">
        <w:rPr>
          <w:sz w:val="20"/>
          <w:szCs w:val="20"/>
        </w:rPr>
        <w:t xml:space="preserve">Краснооктябрьский детский сад                               </w:t>
      </w:r>
    </w:p>
    <w:p w:rsidR="00AE5155" w:rsidRPr="00CA0AF6" w:rsidRDefault="00AE5155" w:rsidP="00AE5155">
      <w:pPr>
        <w:jc w:val="both"/>
        <w:rPr>
          <w:sz w:val="20"/>
          <w:szCs w:val="20"/>
        </w:rPr>
      </w:pPr>
      <w:r w:rsidRPr="00CA0AF6">
        <w:rPr>
          <w:sz w:val="20"/>
          <w:szCs w:val="20"/>
        </w:rPr>
        <w:t xml:space="preserve"> «Солнышко»                                                                 профсоюзной организации</w:t>
      </w:r>
    </w:p>
    <w:p w:rsidR="00AE5155" w:rsidRPr="00CA0AF6" w:rsidRDefault="00AE5155" w:rsidP="00AE5155">
      <w:pPr>
        <w:jc w:val="both"/>
        <w:rPr>
          <w:sz w:val="20"/>
          <w:szCs w:val="20"/>
        </w:rPr>
      </w:pPr>
      <w:r w:rsidRPr="00CA0AF6">
        <w:rPr>
          <w:sz w:val="20"/>
          <w:szCs w:val="20"/>
        </w:rPr>
        <w:t xml:space="preserve">                                                                                      МБОУ «Краснооктябрьская ООШ</w:t>
      </w:r>
    </w:p>
    <w:p w:rsidR="00AE5155" w:rsidRPr="00CA0AF6" w:rsidRDefault="00AE5155" w:rsidP="00AE5155">
      <w:pPr>
        <w:jc w:val="both"/>
        <w:rPr>
          <w:sz w:val="20"/>
          <w:szCs w:val="20"/>
        </w:rPr>
      </w:pPr>
      <w:r w:rsidRPr="00CA0AF6">
        <w:rPr>
          <w:sz w:val="20"/>
          <w:szCs w:val="20"/>
        </w:rPr>
        <w:t xml:space="preserve">_________М.В.Карунина                                             </w:t>
      </w:r>
    </w:p>
    <w:p w:rsidR="00AE5155" w:rsidRPr="00CA0AF6" w:rsidRDefault="00AE5155" w:rsidP="00AE5155">
      <w:pPr>
        <w:jc w:val="both"/>
        <w:rPr>
          <w:sz w:val="20"/>
          <w:szCs w:val="20"/>
        </w:rPr>
      </w:pPr>
      <w:r w:rsidRPr="00CA0AF6">
        <w:rPr>
          <w:sz w:val="20"/>
          <w:szCs w:val="20"/>
        </w:rPr>
        <w:t>                                                                                         ________ Н.А.Егорова</w:t>
      </w:r>
    </w:p>
    <w:p w:rsidR="00AE5155" w:rsidRPr="00CA0AF6" w:rsidRDefault="00AE5155" w:rsidP="00AE5155">
      <w:pPr>
        <w:spacing w:before="100" w:beforeAutospacing="1"/>
        <w:jc w:val="both"/>
        <w:rPr>
          <w:sz w:val="20"/>
          <w:szCs w:val="20"/>
        </w:rPr>
      </w:pPr>
      <w:r w:rsidRPr="00CA0AF6">
        <w:rPr>
          <w:sz w:val="20"/>
          <w:szCs w:val="20"/>
        </w:rPr>
        <w:t>                                                                          </w:t>
      </w:r>
    </w:p>
    <w:p w:rsidR="00AE5155" w:rsidRPr="00CA0AF6" w:rsidRDefault="00AE5155" w:rsidP="00AE5155">
      <w:pPr>
        <w:spacing w:before="100" w:beforeAutospacing="1"/>
        <w:jc w:val="both"/>
        <w:rPr>
          <w:b/>
          <w:sz w:val="20"/>
          <w:szCs w:val="20"/>
        </w:rPr>
      </w:pPr>
      <w:r w:rsidRPr="00CA0AF6">
        <w:rPr>
          <w:sz w:val="20"/>
          <w:szCs w:val="20"/>
        </w:rPr>
        <w:t> </w:t>
      </w:r>
    </w:p>
    <w:p w:rsidR="00AE5155" w:rsidRPr="00CA0AF6" w:rsidRDefault="00AE5155" w:rsidP="00AE5155">
      <w:pPr>
        <w:jc w:val="right"/>
        <w:rPr>
          <w:b/>
          <w:i/>
          <w:sz w:val="20"/>
          <w:szCs w:val="20"/>
        </w:rPr>
      </w:pPr>
    </w:p>
    <w:p w:rsidR="00AE5155" w:rsidRPr="00CA0AF6" w:rsidRDefault="00AE5155" w:rsidP="00AE5155">
      <w:pPr>
        <w:jc w:val="right"/>
        <w:rPr>
          <w:b/>
          <w:i/>
          <w:sz w:val="20"/>
          <w:szCs w:val="20"/>
        </w:rPr>
      </w:pPr>
    </w:p>
    <w:p w:rsidR="00AE5155" w:rsidRPr="00CA0AF6" w:rsidRDefault="00AE5155" w:rsidP="00AE5155">
      <w:pPr>
        <w:jc w:val="right"/>
        <w:rPr>
          <w:b/>
          <w:i/>
          <w:sz w:val="20"/>
          <w:szCs w:val="20"/>
        </w:rPr>
      </w:pPr>
    </w:p>
    <w:p w:rsidR="00A94BBD" w:rsidRPr="00CA0AF6" w:rsidRDefault="00A94BBD" w:rsidP="00B676ED">
      <w:pPr>
        <w:jc w:val="center"/>
        <w:rPr>
          <w:b/>
          <w:sz w:val="20"/>
          <w:szCs w:val="20"/>
        </w:rPr>
      </w:pPr>
    </w:p>
    <w:p w:rsidR="00B676ED" w:rsidRPr="00CA0AF6" w:rsidRDefault="002F2C1B" w:rsidP="00B676ED">
      <w:pPr>
        <w:jc w:val="center"/>
        <w:rPr>
          <w:b/>
          <w:i/>
          <w:spacing w:val="2"/>
          <w:sz w:val="20"/>
          <w:szCs w:val="20"/>
        </w:rPr>
      </w:pPr>
      <w:r>
        <w:rPr>
          <w:b/>
          <w:sz w:val="20"/>
          <w:szCs w:val="20"/>
        </w:rPr>
        <w:t xml:space="preserve">                                                                                                              </w:t>
      </w:r>
      <w:r w:rsidR="00B676ED" w:rsidRPr="00CA0AF6">
        <w:rPr>
          <w:b/>
          <w:sz w:val="20"/>
          <w:szCs w:val="20"/>
        </w:rPr>
        <w:t xml:space="preserve"> </w:t>
      </w:r>
      <w:r w:rsidR="00B676ED" w:rsidRPr="00CA0AF6">
        <w:rPr>
          <w:b/>
          <w:i/>
          <w:sz w:val="20"/>
          <w:szCs w:val="20"/>
        </w:rPr>
        <w:t>П</w:t>
      </w:r>
      <w:r w:rsidR="00B676ED" w:rsidRPr="00CA0AF6">
        <w:rPr>
          <w:b/>
          <w:i/>
          <w:spacing w:val="2"/>
          <w:sz w:val="20"/>
          <w:szCs w:val="20"/>
        </w:rPr>
        <w:t xml:space="preserve">риложение № </w:t>
      </w:r>
      <w:r w:rsidR="004A7F5F" w:rsidRPr="00CA0AF6">
        <w:rPr>
          <w:b/>
          <w:i/>
          <w:spacing w:val="2"/>
          <w:sz w:val="20"/>
          <w:szCs w:val="20"/>
        </w:rPr>
        <w:t>12</w:t>
      </w:r>
    </w:p>
    <w:p w:rsidR="00B676ED" w:rsidRPr="00CA0AF6" w:rsidRDefault="00B676ED" w:rsidP="00B676ED">
      <w:pPr>
        <w:rPr>
          <w:sz w:val="20"/>
          <w:szCs w:val="20"/>
        </w:rPr>
      </w:pPr>
      <w:r w:rsidRPr="00CA0AF6">
        <w:rPr>
          <w:sz w:val="20"/>
          <w:szCs w:val="20"/>
        </w:rPr>
        <w:lastRenderedPageBreak/>
        <w:t>Принято</w:t>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r>
      <w:r w:rsidRPr="00CA0AF6">
        <w:rPr>
          <w:sz w:val="20"/>
          <w:szCs w:val="20"/>
        </w:rPr>
        <w:tab/>
        <w:t xml:space="preserve">   Утверждено</w:t>
      </w:r>
    </w:p>
    <w:p w:rsidR="00B676ED" w:rsidRPr="00CA0AF6" w:rsidRDefault="00B676ED" w:rsidP="00B676ED">
      <w:pPr>
        <w:rPr>
          <w:sz w:val="20"/>
          <w:szCs w:val="20"/>
        </w:rPr>
      </w:pPr>
      <w:r w:rsidRPr="00CA0AF6">
        <w:rPr>
          <w:sz w:val="20"/>
          <w:szCs w:val="20"/>
        </w:rPr>
        <w:t xml:space="preserve">общим собранием трудового                                                       Заведующая МБДОУ                                                                                                   </w:t>
      </w:r>
    </w:p>
    <w:p w:rsidR="00B676ED" w:rsidRPr="00CA0AF6" w:rsidRDefault="00B676ED" w:rsidP="00B676ED">
      <w:pPr>
        <w:rPr>
          <w:sz w:val="20"/>
          <w:szCs w:val="20"/>
        </w:rPr>
      </w:pPr>
      <w:r w:rsidRPr="00CA0AF6">
        <w:rPr>
          <w:sz w:val="20"/>
          <w:szCs w:val="20"/>
        </w:rPr>
        <w:t xml:space="preserve">коллектива МБДОУ «Краснооктябрьский                                 «Краснооктябрьский  детский </w:t>
      </w:r>
    </w:p>
    <w:p w:rsidR="00B676ED" w:rsidRPr="00CA0AF6" w:rsidRDefault="00B676ED" w:rsidP="00B676ED">
      <w:pPr>
        <w:rPr>
          <w:sz w:val="20"/>
          <w:szCs w:val="20"/>
        </w:rPr>
      </w:pPr>
      <w:r w:rsidRPr="00CA0AF6">
        <w:rPr>
          <w:sz w:val="20"/>
          <w:szCs w:val="20"/>
        </w:rPr>
        <w:t xml:space="preserve">детский сад «Солнышко»                                                             «Солнышко»                                                               </w:t>
      </w:r>
      <w:r w:rsidRPr="00CA0AF6">
        <w:rPr>
          <w:color w:val="FF0000"/>
          <w:sz w:val="20"/>
          <w:szCs w:val="20"/>
        </w:rPr>
        <w:t xml:space="preserve">                                       </w:t>
      </w:r>
    </w:p>
    <w:p w:rsidR="00B676ED" w:rsidRPr="00CA0AF6" w:rsidRDefault="00B676ED" w:rsidP="00B676ED">
      <w:pPr>
        <w:ind w:right="-850"/>
        <w:rPr>
          <w:sz w:val="20"/>
          <w:szCs w:val="20"/>
        </w:rPr>
      </w:pPr>
      <w:r w:rsidRPr="00CA0AF6">
        <w:rPr>
          <w:sz w:val="20"/>
          <w:szCs w:val="20"/>
        </w:rPr>
        <w:t xml:space="preserve">Протокол № </w:t>
      </w:r>
      <w:r w:rsidR="001F055D">
        <w:rPr>
          <w:sz w:val="20"/>
          <w:szCs w:val="20"/>
        </w:rPr>
        <w:t>2</w:t>
      </w:r>
      <w:r w:rsidRPr="00CA0AF6">
        <w:rPr>
          <w:sz w:val="20"/>
          <w:szCs w:val="20"/>
        </w:rPr>
        <w:t xml:space="preserve"> от "</w:t>
      </w:r>
      <w:r w:rsidR="001F055D">
        <w:rPr>
          <w:sz w:val="20"/>
          <w:szCs w:val="20"/>
        </w:rPr>
        <w:t xml:space="preserve"> 25 </w:t>
      </w:r>
      <w:r w:rsidRPr="00CA0AF6">
        <w:rPr>
          <w:sz w:val="20"/>
          <w:szCs w:val="20"/>
        </w:rPr>
        <w:t>"</w:t>
      </w:r>
      <w:r w:rsidR="001F055D">
        <w:rPr>
          <w:sz w:val="20"/>
          <w:szCs w:val="20"/>
        </w:rPr>
        <w:t>марта  2024</w:t>
      </w:r>
      <w:r w:rsidRPr="00CA0AF6">
        <w:rPr>
          <w:sz w:val="20"/>
          <w:szCs w:val="20"/>
        </w:rPr>
        <w:t xml:space="preserve"> г.                                            __________  М.В.Карунина   </w:t>
      </w:r>
    </w:p>
    <w:p w:rsidR="00B676ED" w:rsidRPr="00CA0AF6" w:rsidRDefault="00B676ED" w:rsidP="00B676ED">
      <w:pPr>
        <w:ind w:right="-850"/>
        <w:rPr>
          <w:sz w:val="20"/>
          <w:szCs w:val="20"/>
        </w:rPr>
      </w:pPr>
      <w:r w:rsidRPr="00CA0AF6">
        <w:rPr>
          <w:sz w:val="20"/>
          <w:szCs w:val="20"/>
        </w:rPr>
        <w:t xml:space="preserve">                       </w:t>
      </w:r>
    </w:p>
    <w:p w:rsidR="00B676ED" w:rsidRPr="00CA0AF6" w:rsidRDefault="00B676ED" w:rsidP="00B676ED">
      <w:pPr>
        <w:tabs>
          <w:tab w:val="right" w:pos="9355"/>
        </w:tabs>
        <w:rPr>
          <w:sz w:val="20"/>
          <w:szCs w:val="20"/>
        </w:rPr>
      </w:pPr>
      <w:r w:rsidRPr="00CA0AF6">
        <w:rPr>
          <w:sz w:val="20"/>
          <w:szCs w:val="20"/>
        </w:rPr>
        <w:t>Председатель профсоюзного комитета</w:t>
      </w:r>
    </w:p>
    <w:p w:rsidR="00B676ED" w:rsidRPr="00CA0AF6" w:rsidRDefault="00B676ED" w:rsidP="00B676ED">
      <w:pPr>
        <w:tabs>
          <w:tab w:val="right" w:pos="9355"/>
        </w:tabs>
        <w:rPr>
          <w:sz w:val="20"/>
          <w:szCs w:val="20"/>
        </w:rPr>
      </w:pPr>
      <w:r w:rsidRPr="00CA0AF6">
        <w:rPr>
          <w:sz w:val="20"/>
          <w:szCs w:val="20"/>
        </w:rPr>
        <w:t xml:space="preserve"> МБОУ «Краснооктябрьская ООШ»</w:t>
      </w:r>
    </w:p>
    <w:p w:rsidR="00B676ED" w:rsidRPr="00CA0AF6" w:rsidRDefault="00B676ED" w:rsidP="00B676ED">
      <w:pPr>
        <w:tabs>
          <w:tab w:val="right" w:pos="9355"/>
        </w:tabs>
        <w:rPr>
          <w:sz w:val="20"/>
          <w:szCs w:val="20"/>
        </w:rPr>
      </w:pPr>
      <w:r w:rsidRPr="00CA0AF6">
        <w:rPr>
          <w:sz w:val="20"/>
          <w:szCs w:val="20"/>
        </w:rPr>
        <w:t xml:space="preserve">              ________Егорова Н.А.    </w:t>
      </w:r>
      <w:r w:rsidRPr="00CA0AF6">
        <w:rPr>
          <w:sz w:val="20"/>
          <w:szCs w:val="20"/>
        </w:rPr>
        <w:tab/>
        <w:t xml:space="preserve">Введено в действие приказом </w:t>
      </w:r>
    </w:p>
    <w:p w:rsidR="00B676ED" w:rsidRPr="00CA0AF6" w:rsidRDefault="00B676ED" w:rsidP="00B676ED">
      <w:pPr>
        <w:tabs>
          <w:tab w:val="right" w:pos="9355"/>
        </w:tabs>
        <w:rPr>
          <w:sz w:val="20"/>
          <w:szCs w:val="20"/>
        </w:rPr>
      </w:pPr>
      <w:r w:rsidRPr="00CA0AF6">
        <w:rPr>
          <w:sz w:val="20"/>
          <w:szCs w:val="20"/>
        </w:rPr>
        <w:t xml:space="preserve">                                                                                                          № </w:t>
      </w:r>
      <w:r w:rsidR="001F055D">
        <w:rPr>
          <w:sz w:val="20"/>
          <w:szCs w:val="20"/>
        </w:rPr>
        <w:t xml:space="preserve">9   </w:t>
      </w:r>
      <w:r w:rsidRPr="00CA0AF6">
        <w:rPr>
          <w:sz w:val="20"/>
          <w:szCs w:val="20"/>
        </w:rPr>
        <w:t>от "</w:t>
      </w:r>
      <w:r w:rsidR="001F055D">
        <w:rPr>
          <w:sz w:val="20"/>
          <w:szCs w:val="20"/>
        </w:rPr>
        <w:t xml:space="preserve">26 </w:t>
      </w:r>
      <w:r w:rsidRPr="00CA0AF6">
        <w:rPr>
          <w:sz w:val="20"/>
          <w:szCs w:val="20"/>
        </w:rPr>
        <w:t>"</w:t>
      </w:r>
      <w:r w:rsidR="001F055D">
        <w:rPr>
          <w:sz w:val="20"/>
          <w:szCs w:val="20"/>
        </w:rPr>
        <w:t xml:space="preserve"> марта 2024 </w:t>
      </w:r>
      <w:r w:rsidRPr="00CA0AF6">
        <w:rPr>
          <w:sz w:val="20"/>
          <w:szCs w:val="20"/>
        </w:rPr>
        <w:t xml:space="preserve">г.                                       </w:t>
      </w:r>
    </w:p>
    <w:p w:rsidR="00B676ED" w:rsidRPr="00CA0AF6" w:rsidRDefault="00B676ED" w:rsidP="00B676ED">
      <w:pPr>
        <w:jc w:val="right"/>
        <w:rPr>
          <w:sz w:val="20"/>
          <w:szCs w:val="20"/>
        </w:rPr>
      </w:pPr>
      <w:r w:rsidRPr="00CA0AF6">
        <w:rPr>
          <w:sz w:val="20"/>
          <w:szCs w:val="20"/>
        </w:rPr>
        <w:t xml:space="preserve"> </w:t>
      </w:r>
    </w:p>
    <w:p w:rsidR="00B676ED" w:rsidRPr="00CA0AF6" w:rsidRDefault="00B676ED" w:rsidP="00B676ED">
      <w:pPr>
        <w:rPr>
          <w:sz w:val="20"/>
          <w:szCs w:val="20"/>
        </w:rPr>
      </w:pPr>
    </w:p>
    <w:p w:rsidR="00B676ED" w:rsidRPr="00CA0AF6" w:rsidRDefault="00B676ED" w:rsidP="00B676ED">
      <w:pPr>
        <w:jc w:val="center"/>
        <w:rPr>
          <w:b/>
          <w:sz w:val="20"/>
          <w:szCs w:val="20"/>
        </w:rPr>
      </w:pPr>
      <w:r w:rsidRPr="00CA0AF6">
        <w:rPr>
          <w:b/>
          <w:sz w:val="20"/>
          <w:szCs w:val="20"/>
        </w:rPr>
        <w:t>Положение</w:t>
      </w:r>
    </w:p>
    <w:p w:rsidR="00B676ED" w:rsidRPr="00CA0AF6" w:rsidRDefault="00B676ED" w:rsidP="00B676ED">
      <w:pPr>
        <w:jc w:val="center"/>
        <w:rPr>
          <w:b/>
          <w:sz w:val="20"/>
          <w:szCs w:val="20"/>
        </w:rPr>
      </w:pPr>
      <w:r w:rsidRPr="00CA0AF6">
        <w:rPr>
          <w:b/>
          <w:sz w:val="20"/>
          <w:szCs w:val="20"/>
        </w:rPr>
        <w:t>об условиях и порядке проведения профессиональной подготовки, преподготовки,</w:t>
      </w:r>
    </w:p>
    <w:p w:rsidR="00B676ED" w:rsidRPr="00CA0AF6" w:rsidRDefault="00B676ED" w:rsidP="00B676ED">
      <w:pPr>
        <w:jc w:val="center"/>
        <w:rPr>
          <w:b/>
          <w:sz w:val="20"/>
          <w:szCs w:val="20"/>
        </w:rPr>
      </w:pPr>
      <w:r w:rsidRPr="00CA0AF6">
        <w:rPr>
          <w:b/>
          <w:sz w:val="20"/>
          <w:szCs w:val="20"/>
        </w:rPr>
        <w:t xml:space="preserve"> повышения квалификации работников </w:t>
      </w:r>
    </w:p>
    <w:p w:rsidR="00B676ED" w:rsidRPr="00CA0AF6" w:rsidRDefault="00B676ED" w:rsidP="00B676ED">
      <w:pPr>
        <w:jc w:val="center"/>
        <w:rPr>
          <w:sz w:val="20"/>
          <w:szCs w:val="20"/>
        </w:rPr>
      </w:pPr>
      <w:r w:rsidRPr="00CA0AF6">
        <w:rPr>
          <w:sz w:val="20"/>
          <w:szCs w:val="20"/>
        </w:rPr>
        <w:t xml:space="preserve">муниципального бюджетного дошкольного общеобразовательного учреждения </w:t>
      </w:r>
    </w:p>
    <w:p w:rsidR="00B676ED" w:rsidRPr="00CA0AF6" w:rsidRDefault="00B676ED" w:rsidP="00B676ED">
      <w:pPr>
        <w:jc w:val="center"/>
        <w:rPr>
          <w:sz w:val="20"/>
          <w:szCs w:val="20"/>
        </w:rPr>
      </w:pPr>
      <w:r w:rsidRPr="00CA0AF6">
        <w:rPr>
          <w:sz w:val="20"/>
          <w:szCs w:val="20"/>
        </w:rPr>
        <w:t>" Краснооктябрьский детский сад «Солнышко " Новошешминского муниципального района Республики Татарстан»</w:t>
      </w:r>
    </w:p>
    <w:p w:rsidR="00B676ED" w:rsidRPr="00CA0AF6" w:rsidRDefault="00B676ED" w:rsidP="00B676ED">
      <w:pPr>
        <w:rPr>
          <w:sz w:val="20"/>
          <w:szCs w:val="20"/>
        </w:rPr>
      </w:pPr>
      <w:r w:rsidRPr="00CA0AF6">
        <w:rPr>
          <w:sz w:val="20"/>
          <w:szCs w:val="20"/>
          <w:lang w:val="en-US"/>
        </w:rPr>
        <w:t>I</w:t>
      </w:r>
      <w:r w:rsidRPr="00CA0AF6">
        <w:rPr>
          <w:sz w:val="20"/>
          <w:szCs w:val="20"/>
        </w:rPr>
        <w:t>.Общие положения</w:t>
      </w:r>
    </w:p>
    <w:p w:rsidR="00B676ED" w:rsidRPr="00CA0AF6" w:rsidRDefault="00B676ED" w:rsidP="00B676ED">
      <w:pPr>
        <w:rPr>
          <w:sz w:val="20"/>
          <w:szCs w:val="20"/>
        </w:rPr>
      </w:pPr>
      <w:r w:rsidRPr="00CA0AF6">
        <w:rPr>
          <w:sz w:val="20"/>
          <w:szCs w:val="20"/>
        </w:rPr>
        <w:t>1.1 Положение о профессиональной подготовке, переподготовке и повышении квалификации педагогических работников (далее-Положение) муниципального бюджетного дошкольного общеобразовательного учреждения " Краснооктябрьский детский сад «Солнышко " (далее-МБДОУ) составлено в соответсвии со ст.47 п.5 Закона об образовании и со статьями 196,1967 Трудового кодекса РФ,</w:t>
      </w:r>
    </w:p>
    <w:p w:rsidR="00B676ED" w:rsidRPr="00CA0AF6" w:rsidRDefault="00B676ED" w:rsidP="00B676ED">
      <w:pPr>
        <w:rPr>
          <w:sz w:val="20"/>
          <w:szCs w:val="20"/>
        </w:rPr>
      </w:pPr>
      <w:r w:rsidRPr="00CA0AF6">
        <w:rPr>
          <w:sz w:val="20"/>
          <w:szCs w:val="20"/>
        </w:rPr>
        <w:t>1.2Данное положение определяет порядок и формы прохождения профессиональной переподготовки и повышение квалификации воспитателей детского сада.</w:t>
      </w:r>
    </w:p>
    <w:p w:rsidR="00B676ED" w:rsidRPr="00CA0AF6" w:rsidRDefault="00B676ED" w:rsidP="00B676ED">
      <w:pPr>
        <w:rPr>
          <w:sz w:val="20"/>
          <w:szCs w:val="20"/>
        </w:rPr>
      </w:pPr>
      <w:r w:rsidRPr="00CA0AF6">
        <w:rPr>
          <w:sz w:val="20"/>
          <w:szCs w:val="20"/>
          <w:lang w:val="en-US"/>
        </w:rPr>
        <w:t>II</w:t>
      </w:r>
      <w:r w:rsidRPr="00CA0AF6">
        <w:rPr>
          <w:sz w:val="20"/>
          <w:szCs w:val="20"/>
        </w:rPr>
        <w:t>. Права и обязанности работодателя</w:t>
      </w:r>
    </w:p>
    <w:p w:rsidR="00B676ED" w:rsidRPr="00CA0AF6" w:rsidRDefault="00B676ED" w:rsidP="00B676ED">
      <w:pPr>
        <w:rPr>
          <w:sz w:val="20"/>
          <w:szCs w:val="20"/>
        </w:rPr>
      </w:pPr>
      <w:r w:rsidRPr="00CA0AF6">
        <w:rPr>
          <w:sz w:val="20"/>
          <w:szCs w:val="20"/>
        </w:rPr>
        <w:t>2.1 Работодатель имеет право:</w:t>
      </w:r>
    </w:p>
    <w:p w:rsidR="00B676ED" w:rsidRPr="00CA0AF6" w:rsidRDefault="00B676ED" w:rsidP="00B676ED">
      <w:pPr>
        <w:rPr>
          <w:sz w:val="20"/>
          <w:szCs w:val="20"/>
        </w:rPr>
      </w:pPr>
      <w:r w:rsidRPr="00CA0AF6">
        <w:rPr>
          <w:sz w:val="20"/>
          <w:szCs w:val="20"/>
        </w:rPr>
        <w:t>-определять необходимость профессиональной подготовки, переподготовки и повышения квалификации педагогических кадров для нужд детского сада;</w:t>
      </w:r>
    </w:p>
    <w:p w:rsidR="00B676ED" w:rsidRPr="00CA0AF6" w:rsidRDefault="00B676ED" w:rsidP="00B676ED">
      <w:pPr>
        <w:rPr>
          <w:sz w:val="20"/>
          <w:szCs w:val="20"/>
        </w:rPr>
      </w:pPr>
      <w:r w:rsidRPr="00CA0AF6">
        <w:rPr>
          <w:sz w:val="20"/>
          <w:szCs w:val="20"/>
        </w:rPr>
        <w:t>-предлагать формы подготовки, переподготовки и повышения квалификации воспитателей, с целью повышения квалификации;</w:t>
      </w:r>
    </w:p>
    <w:p w:rsidR="00B676ED" w:rsidRPr="00CA0AF6" w:rsidRDefault="00B676ED" w:rsidP="00B676ED">
      <w:pPr>
        <w:rPr>
          <w:sz w:val="20"/>
          <w:szCs w:val="20"/>
        </w:rPr>
      </w:pPr>
      <w:r w:rsidRPr="00CA0AF6">
        <w:rPr>
          <w:sz w:val="20"/>
          <w:szCs w:val="20"/>
        </w:rPr>
        <w:t>2.2 Работодатель обязан:</w:t>
      </w:r>
    </w:p>
    <w:p w:rsidR="00B676ED" w:rsidRPr="00CA0AF6" w:rsidRDefault="00B676ED" w:rsidP="00B676ED">
      <w:pPr>
        <w:rPr>
          <w:sz w:val="20"/>
          <w:szCs w:val="20"/>
        </w:rPr>
      </w:pPr>
      <w:r w:rsidRPr="00CA0AF6">
        <w:rPr>
          <w:sz w:val="20"/>
          <w:szCs w:val="20"/>
        </w:rPr>
        <w:t>- при направлении работника для повышения квалификации с отрывом от работы сохранять за ним место;</w:t>
      </w:r>
    </w:p>
    <w:p w:rsidR="00B676ED" w:rsidRPr="00CA0AF6" w:rsidRDefault="00B676ED" w:rsidP="00B676ED">
      <w:pPr>
        <w:rPr>
          <w:sz w:val="20"/>
          <w:szCs w:val="20"/>
        </w:rPr>
      </w:pPr>
      <w:r w:rsidRPr="00CA0AF6">
        <w:rPr>
          <w:sz w:val="20"/>
          <w:szCs w:val="20"/>
        </w:rPr>
        <w:t>-выплачивать педагогическому работнику среднюю заработную плату по основному месту работы в течении всего времени повышения квалификации;</w:t>
      </w:r>
    </w:p>
    <w:p w:rsidR="00B676ED" w:rsidRPr="00CA0AF6" w:rsidRDefault="00B676ED" w:rsidP="00B676ED">
      <w:pPr>
        <w:rPr>
          <w:sz w:val="20"/>
          <w:szCs w:val="20"/>
        </w:rPr>
      </w:pPr>
      <w:r w:rsidRPr="00CA0AF6">
        <w:rPr>
          <w:sz w:val="20"/>
          <w:szCs w:val="20"/>
        </w:rPr>
        <w:t>-оплачивать командировочные расходы педагогическому работнику, повышающего квалификацию;</w:t>
      </w:r>
    </w:p>
    <w:p w:rsidR="00B676ED" w:rsidRPr="00CA0AF6" w:rsidRDefault="00B676ED" w:rsidP="00B676ED">
      <w:pPr>
        <w:rPr>
          <w:sz w:val="20"/>
          <w:szCs w:val="20"/>
        </w:rPr>
      </w:pPr>
      <w:r w:rsidRPr="00CA0AF6">
        <w:rPr>
          <w:sz w:val="20"/>
          <w:szCs w:val="20"/>
        </w:rPr>
        <w:t>-планировать повышение квалификации работника не реже 1 раза в 3 года;</w:t>
      </w:r>
    </w:p>
    <w:p w:rsidR="00B676ED" w:rsidRPr="00CA0AF6" w:rsidRDefault="00B676ED" w:rsidP="00B676ED">
      <w:pPr>
        <w:rPr>
          <w:sz w:val="20"/>
          <w:szCs w:val="20"/>
        </w:rPr>
      </w:pPr>
      <w:r w:rsidRPr="00CA0AF6">
        <w:rPr>
          <w:sz w:val="20"/>
          <w:szCs w:val="20"/>
          <w:lang w:val="en-US"/>
        </w:rPr>
        <w:t>III</w:t>
      </w:r>
      <w:r w:rsidRPr="00CA0AF6">
        <w:rPr>
          <w:sz w:val="20"/>
          <w:szCs w:val="20"/>
        </w:rPr>
        <w:t>. Права и обязанности педагогических работников</w:t>
      </w:r>
    </w:p>
    <w:p w:rsidR="00B676ED" w:rsidRPr="00CA0AF6" w:rsidRDefault="00B676ED" w:rsidP="00B676ED">
      <w:pPr>
        <w:rPr>
          <w:sz w:val="20"/>
          <w:szCs w:val="20"/>
        </w:rPr>
      </w:pPr>
      <w:r w:rsidRPr="00CA0AF6">
        <w:rPr>
          <w:sz w:val="20"/>
          <w:szCs w:val="20"/>
        </w:rPr>
        <w:t>3.1 В соответствии со ст.47 п.5 Закона об образовании и ст.187 ТК РФ работник имеет право:</w:t>
      </w:r>
    </w:p>
    <w:p w:rsidR="00B676ED" w:rsidRPr="00CA0AF6" w:rsidRDefault="00B676ED" w:rsidP="00B676ED">
      <w:pPr>
        <w:rPr>
          <w:sz w:val="20"/>
          <w:szCs w:val="20"/>
        </w:rPr>
      </w:pPr>
      <w:r w:rsidRPr="00CA0AF6">
        <w:rPr>
          <w:sz w:val="20"/>
          <w:szCs w:val="20"/>
        </w:rPr>
        <w:t>-на дополнительное образование по профилю педагогической деятельности с отрывом от работы не реже 1 раза в 3 года; с сохранением заработной платы в течении всего периода обучения;</w:t>
      </w:r>
    </w:p>
    <w:p w:rsidR="00B676ED" w:rsidRPr="00CA0AF6" w:rsidRDefault="00B676ED" w:rsidP="00B676ED">
      <w:pPr>
        <w:rPr>
          <w:sz w:val="20"/>
          <w:szCs w:val="20"/>
        </w:rPr>
      </w:pPr>
      <w:r w:rsidRPr="00CA0AF6">
        <w:rPr>
          <w:sz w:val="20"/>
          <w:szCs w:val="20"/>
        </w:rPr>
        <w:t>-на оплату командировочных расходов при повышении квалификации по направлению МБДОУ;</w:t>
      </w:r>
    </w:p>
    <w:p w:rsidR="00B676ED" w:rsidRPr="00CA0AF6" w:rsidRDefault="00B676ED" w:rsidP="00B676ED">
      <w:pPr>
        <w:rPr>
          <w:sz w:val="20"/>
          <w:szCs w:val="20"/>
        </w:rPr>
      </w:pPr>
      <w:r w:rsidRPr="00CA0AF6">
        <w:rPr>
          <w:sz w:val="20"/>
          <w:szCs w:val="20"/>
        </w:rPr>
        <w:t>-на повышение квалификации по личному желанию в сроки и на условиях, согласованных с заведующей МБДОУ;</w:t>
      </w:r>
    </w:p>
    <w:p w:rsidR="00B676ED" w:rsidRPr="00CA0AF6" w:rsidRDefault="00B676ED" w:rsidP="00B676ED">
      <w:pPr>
        <w:rPr>
          <w:sz w:val="20"/>
          <w:szCs w:val="20"/>
        </w:rPr>
      </w:pPr>
      <w:r w:rsidRPr="00CA0AF6">
        <w:rPr>
          <w:sz w:val="20"/>
          <w:szCs w:val="20"/>
        </w:rPr>
        <w:t>3.2. Работник обязан:</w:t>
      </w:r>
    </w:p>
    <w:p w:rsidR="00B676ED" w:rsidRPr="00CA0AF6" w:rsidRDefault="00B676ED" w:rsidP="00B676ED">
      <w:pPr>
        <w:rPr>
          <w:sz w:val="20"/>
          <w:szCs w:val="20"/>
        </w:rPr>
      </w:pPr>
      <w:r w:rsidRPr="00CA0AF6">
        <w:rPr>
          <w:sz w:val="20"/>
          <w:szCs w:val="20"/>
        </w:rPr>
        <w:t>-эффективно использовать время, предоставленное работнику, для повышения его профессионального роста;</w:t>
      </w:r>
    </w:p>
    <w:p w:rsidR="00B676ED" w:rsidRPr="00CA0AF6" w:rsidRDefault="00B676ED" w:rsidP="00B676ED">
      <w:pPr>
        <w:rPr>
          <w:sz w:val="20"/>
          <w:szCs w:val="20"/>
        </w:rPr>
      </w:pPr>
      <w:r w:rsidRPr="00CA0AF6">
        <w:rPr>
          <w:sz w:val="20"/>
          <w:szCs w:val="20"/>
        </w:rPr>
        <w:t>-</w:t>
      </w:r>
      <w:r w:rsidRPr="00CA0AF6">
        <w:rPr>
          <w:sz w:val="20"/>
          <w:szCs w:val="20"/>
        </w:rPr>
        <w:tab/>
        <w:t>сдать ответственному за делопроизводство копию документа, подтверждающего повышение профессиональной квалификации.</w:t>
      </w:r>
    </w:p>
    <w:p w:rsidR="00B676ED" w:rsidRPr="00CA0AF6" w:rsidRDefault="00B676ED" w:rsidP="00B676ED">
      <w:pPr>
        <w:rPr>
          <w:sz w:val="20"/>
          <w:szCs w:val="20"/>
        </w:rPr>
      </w:pPr>
      <w:r w:rsidRPr="00CA0AF6">
        <w:rPr>
          <w:sz w:val="20"/>
          <w:szCs w:val="20"/>
          <w:lang w:val="en-US"/>
        </w:rPr>
        <w:t>IV</w:t>
      </w:r>
      <w:r w:rsidRPr="00CA0AF6">
        <w:rPr>
          <w:sz w:val="20"/>
          <w:szCs w:val="20"/>
        </w:rPr>
        <w:t>.Заключение</w:t>
      </w:r>
    </w:p>
    <w:p w:rsidR="00B676ED" w:rsidRPr="00CA0AF6" w:rsidRDefault="00B676ED" w:rsidP="00B676ED">
      <w:pPr>
        <w:rPr>
          <w:sz w:val="20"/>
          <w:szCs w:val="20"/>
        </w:rPr>
      </w:pPr>
      <w:r w:rsidRPr="00CA0AF6">
        <w:rPr>
          <w:sz w:val="20"/>
          <w:szCs w:val="20"/>
        </w:rPr>
        <w:t>4.1.Контроль за выполнением настоящего локального нормативного акта осуществляет заведующий МБДОУ в соотве</w:t>
      </w:r>
      <w:r w:rsidR="00D54211" w:rsidRPr="00CA0AF6">
        <w:rPr>
          <w:sz w:val="20"/>
          <w:szCs w:val="20"/>
        </w:rPr>
        <w:t>т</w:t>
      </w:r>
      <w:r w:rsidRPr="00CA0AF6">
        <w:rPr>
          <w:sz w:val="20"/>
          <w:szCs w:val="20"/>
        </w:rPr>
        <w:t>ствии со статьей 370 ТК РФ.</w:t>
      </w:r>
    </w:p>
    <w:p w:rsidR="00B676ED" w:rsidRPr="00CA0AF6" w:rsidRDefault="00B676ED" w:rsidP="00B676ED">
      <w:pPr>
        <w:rPr>
          <w:sz w:val="20"/>
          <w:szCs w:val="20"/>
        </w:rPr>
      </w:pPr>
    </w:p>
    <w:p w:rsidR="00251FDB" w:rsidRPr="00CA0AF6" w:rsidRDefault="00251FDB" w:rsidP="00B676ED">
      <w:pPr>
        <w:jc w:val="right"/>
        <w:rPr>
          <w:b/>
          <w:i/>
          <w:sz w:val="20"/>
          <w:szCs w:val="20"/>
        </w:rPr>
      </w:pPr>
    </w:p>
    <w:p w:rsidR="005570C8" w:rsidRPr="00CA0AF6" w:rsidRDefault="005570C8" w:rsidP="005570C8">
      <w:pPr>
        <w:spacing w:before="120"/>
        <w:jc w:val="right"/>
        <w:rPr>
          <w:b/>
          <w:i/>
          <w:sz w:val="20"/>
          <w:szCs w:val="20"/>
        </w:rPr>
      </w:pPr>
    </w:p>
    <w:sectPr w:rsidR="005570C8" w:rsidRPr="00CA0AF6" w:rsidSect="005570C8">
      <w:footerReference w:type="even" r:id="rId69"/>
      <w:footerReference w:type="default" r:id="rId70"/>
      <w:pgSz w:w="11906" w:h="16838"/>
      <w:pgMar w:top="1134" w:right="851" w:bottom="851" w:left="130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7E24" w:rsidRDefault="007E7E24" w:rsidP="009674B7">
      <w:pPr>
        <w:pStyle w:val="afe"/>
      </w:pPr>
      <w:r>
        <w:separator/>
      </w:r>
    </w:p>
  </w:endnote>
  <w:endnote w:type="continuationSeparator" w:id="1">
    <w:p w:rsidR="007E7E24" w:rsidRDefault="007E7E24" w:rsidP="009674B7">
      <w:pPr>
        <w:pStyle w:val="af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733" w:rsidRDefault="003221CA" w:rsidP="009674B7">
    <w:pPr>
      <w:pStyle w:val="a4"/>
      <w:framePr w:wrap="around" w:vAnchor="text" w:hAnchor="margin" w:xAlign="right" w:y="1"/>
      <w:rPr>
        <w:rStyle w:val="a7"/>
      </w:rPr>
    </w:pPr>
    <w:r>
      <w:rPr>
        <w:rStyle w:val="a7"/>
      </w:rPr>
      <w:fldChar w:fldCharType="begin"/>
    </w:r>
    <w:r w:rsidR="00B03733">
      <w:rPr>
        <w:rStyle w:val="a7"/>
      </w:rPr>
      <w:instrText xml:space="preserve">PAGE  </w:instrText>
    </w:r>
    <w:r>
      <w:rPr>
        <w:rStyle w:val="a7"/>
      </w:rPr>
      <w:fldChar w:fldCharType="end"/>
    </w:r>
  </w:p>
  <w:p w:rsidR="00B03733" w:rsidRDefault="00B03733" w:rsidP="0061390A">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733" w:rsidRDefault="00B03733" w:rsidP="0061390A">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7E24" w:rsidRDefault="007E7E24" w:rsidP="009674B7">
      <w:pPr>
        <w:pStyle w:val="afe"/>
      </w:pPr>
      <w:r>
        <w:separator/>
      </w:r>
    </w:p>
  </w:footnote>
  <w:footnote w:type="continuationSeparator" w:id="1">
    <w:p w:rsidR="007E7E24" w:rsidRDefault="007E7E24" w:rsidP="009674B7">
      <w:pPr>
        <w:pStyle w:val="afe"/>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nsid w:val="0C6D52EC"/>
    <w:multiLevelType w:val="hybridMultilevel"/>
    <w:tmpl w:val="5B4028C0"/>
    <w:lvl w:ilvl="0" w:tplc="F3F80D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cs="Times New Roman" w:hint="default"/>
        <w:b/>
      </w:rPr>
    </w:lvl>
    <w:lvl w:ilvl="1">
      <w:start w:val="7"/>
      <w:numFmt w:val="decimal"/>
      <w:isLgl/>
      <w:lvlText w:val="%1.%2."/>
      <w:lvlJc w:val="left"/>
      <w:pPr>
        <w:tabs>
          <w:tab w:val="num" w:pos="1425"/>
        </w:tabs>
        <w:ind w:left="1425" w:hanging="1065"/>
      </w:pPr>
      <w:rPr>
        <w:rFonts w:cs="Times New Roman" w:hint="default"/>
        <w:b/>
      </w:rPr>
    </w:lvl>
    <w:lvl w:ilvl="2">
      <w:start w:val="1"/>
      <w:numFmt w:val="decimal"/>
      <w:isLgl/>
      <w:lvlText w:val="%1.%2.%3."/>
      <w:lvlJc w:val="left"/>
      <w:pPr>
        <w:tabs>
          <w:tab w:val="num" w:pos="1425"/>
        </w:tabs>
        <w:ind w:left="1425" w:hanging="1065"/>
      </w:pPr>
      <w:rPr>
        <w:rFonts w:cs="Times New Roman" w:hint="default"/>
        <w:b/>
      </w:rPr>
    </w:lvl>
    <w:lvl w:ilvl="3">
      <w:start w:val="1"/>
      <w:numFmt w:val="decimal"/>
      <w:isLgl/>
      <w:lvlText w:val="%1.%2.%3.%4."/>
      <w:lvlJc w:val="left"/>
      <w:pPr>
        <w:tabs>
          <w:tab w:val="num" w:pos="1440"/>
        </w:tabs>
        <w:ind w:left="1440" w:hanging="108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800"/>
        </w:tabs>
        <w:ind w:left="1800" w:hanging="1440"/>
      </w:pPr>
      <w:rPr>
        <w:rFonts w:cs="Times New Roman" w:hint="default"/>
        <w:b/>
      </w:rPr>
    </w:lvl>
    <w:lvl w:ilvl="6">
      <w:start w:val="1"/>
      <w:numFmt w:val="decimal"/>
      <w:isLgl/>
      <w:lvlText w:val="%1.%2.%3.%4.%5.%6.%7."/>
      <w:lvlJc w:val="left"/>
      <w:pPr>
        <w:tabs>
          <w:tab w:val="num" w:pos="2160"/>
        </w:tabs>
        <w:ind w:left="2160" w:hanging="1800"/>
      </w:pPr>
      <w:rPr>
        <w:rFonts w:cs="Times New Roman" w:hint="default"/>
        <w:b/>
      </w:rPr>
    </w:lvl>
    <w:lvl w:ilvl="7">
      <w:start w:val="1"/>
      <w:numFmt w:val="decimal"/>
      <w:isLgl/>
      <w:lvlText w:val="%1.%2.%3.%4.%5.%6.%7.%8."/>
      <w:lvlJc w:val="left"/>
      <w:pPr>
        <w:tabs>
          <w:tab w:val="num" w:pos="2160"/>
        </w:tabs>
        <w:ind w:left="2160" w:hanging="1800"/>
      </w:pPr>
      <w:rPr>
        <w:rFonts w:cs="Times New Roman" w:hint="default"/>
        <w:b/>
      </w:rPr>
    </w:lvl>
    <w:lvl w:ilvl="8">
      <w:start w:val="1"/>
      <w:numFmt w:val="decimal"/>
      <w:isLgl/>
      <w:lvlText w:val="%1.%2.%3.%4.%5.%6.%7.%8.%9."/>
      <w:lvlJc w:val="left"/>
      <w:pPr>
        <w:tabs>
          <w:tab w:val="num" w:pos="2520"/>
        </w:tabs>
        <w:ind w:left="2520" w:hanging="2160"/>
      </w:pPr>
      <w:rPr>
        <w:rFonts w:cs="Times New Roman"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3EB433E5"/>
    <w:multiLevelType w:val="multilevel"/>
    <w:tmpl w:val="43C2F070"/>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cs="Times New Roman" w:hint="default"/>
      </w:rPr>
    </w:lvl>
    <w:lvl w:ilvl="1">
      <w:start w:val="2"/>
      <w:numFmt w:val="decimal"/>
      <w:lvlText w:val="%1.%2."/>
      <w:lvlJc w:val="left"/>
      <w:pPr>
        <w:ind w:left="1146"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7">
    <w:nsid w:val="63C12680"/>
    <w:multiLevelType w:val="hybridMultilevel"/>
    <w:tmpl w:val="697E8D2A"/>
    <w:lvl w:ilvl="0" w:tplc="0419000F">
      <w:start w:val="1"/>
      <w:numFmt w:val="decimal"/>
      <w:lvlText w:val="%1."/>
      <w:lvlJc w:val="left"/>
      <w:pPr>
        <w:tabs>
          <w:tab w:val="num" w:pos="785"/>
        </w:tabs>
        <w:ind w:left="7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9F77458"/>
    <w:multiLevelType w:val="hybridMultilevel"/>
    <w:tmpl w:val="B094AE0E"/>
    <w:lvl w:ilvl="0" w:tplc="04190001">
      <w:start w:val="1"/>
      <w:numFmt w:val="bullet"/>
      <w:lvlText w:val=""/>
      <w:lvlJc w:val="left"/>
      <w:pPr>
        <w:ind w:left="103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6CDF0889"/>
    <w:multiLevelType w:val="multilevel"/>
    <w:tmpl w:val="4018635A"/>
    <w:lvl w:ilvl="0">
      <w:start w:val="1"/>
      <w:numFmt w:val="decimal"/>
      <w:lvlText w:val="%1."/>
      <w:lvlJc w:val="left"/>
      <w:pPr>
        <w:ind w:left="360" w:hanging="360"/>
      </w:pPr>
      <w:rPr>
        <w:rFonts w:cs="Times New Roman" w:hint="default"/>
      </w:rPr>
    </w:lvl>
    <w:lvl w:ilvl="1">
      <w:start w:val="7"/>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1">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4"/>
  </w:num>
  <w:num w:numId="2">
    <w:abstractNumId w:val="2"/>
  </w:num>
  <w:num w:numId="3">
    <w:abstractNumId w:val="12"/>
  </w:num>
  <w:num w:numId="4">
    <w:abstractNumId w:val="11"/>
  </w:num>
  <w:num w:numId="5">
    <w:abstractNumId w:val="8"/>
  </w:num>
  <w:num w:numId="6">
    <w:abstractNumId w:val="0"/>
    <w:lvlOverride w:ilvl="0">
      <w:lvl w:ilvl="0">
        <w:numFmt w:val="bullet"/>
        <w:lvlText w:val="-"/>
        <w:legacy w:legacy="1" w:legacySpace="0" w:legacyIndent="119"/>
        <w:lvlJc w:val="left"/>
        <w:rPr>
          <w:rFonts w:ascii="Times New Roman" w:hAnsi="Times New Roman" w:hint="default"/>
        </w:rPr>
      </w:lvl>
    </w:lvlOverride>
  </w:num>
  <w:num w:numId="7">
    <w:abstractNumId w:val="22"/>
  </w:num>
  <w:num w:numId="8">
    <w:abstractNumId w:val="13"/>
  </w:num>
  <w:num w:numId="9">
    <w:abstractNumId w:val="15"/>
  </w:num>
  <w:num w:numId="10">
    <w:abstractNumId w:val="3"/>
  </w:num>
  <w:num w:numId="11">
    <w:abstractNumId w:val="6"/>
  </w:num>
  <w:num w:numId="12">
    <w:abstractNumId w:val="9"/>
  </w:num>
  <w:num w:numId="13">
    <w:abstractNumId w:val="10"/>
  </w:num>
  <w:num w:numId="14">
    <w:abstractNumId w:val="20"/>
  </w:num>
  <w:num w:numId="15">
    <w:abstractNumId w:val="21"/>
  </w:num>
  <w:num w:numId="16">
    <w:abstractNumId w:val="18"/>
  </w:num>
  <w:num w:numId="17">
    <w:abstractNumId w:val="16"/>
  </w:num>
  <w:num w:numId="18">
    <w:abstractNumId w:val="5"/>
  </w:num>
  <w:num w:numId="19">
    <w:abstractNumId w:val="7"/>
  </w:num>
  <w:num w:numId="20">
    <w:abstractNumId w:val="4"/>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9"/>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5570C8"/>
    <w:rsid w:val="00024457"/>
    <w:rsid w:val="00035395"/>
    <w:rsid w:val="00040E50"/>
    <w:rsid w:val="000C70FD"/>
    <w:rsid w:val="000E6E38"/>
    <w:rsid w:val="00173F2D"/>
    <w:rsid w:val="0018116B"/>
    <w:rsid w:val="001B0C21"/>
    <w:rsid w:val="001F055D"/>
    <w:rsid w:val="00223ABF"/>
    <w:rsid w:val="00243069"/>
    <w:rsid w:val="00251FDB"/>
    <w:rsid w:val="00272BC9"/>
    <w:rsid w:val="00274530"/>
    <w:rsid w:val="00290658"/>
    <w:rsid w:val="00292C0F"/>
    <w:rsid w:val="002969BC"/>
    <w:rsid w:val="002F208C"/>
    <w:rsid w:val="002F2C1B"/>
    <w:rsid w:val="003221CA"/>
    <w:rsid w:val="003858B3"/>
    <w:rsid w:val="003A4F46"/>
    <w:rsid w:val="003D0915"/>
    <w:rsid w:val="00406EEE"/>
    <w:rsid w:val="00416488"/>
    <w:rsid w:val="00424C33"/>
    <w:rsid w:val="004455BD"/>
    <w:rsid w:val="00490624"/>
    <w:rsid w:val="00491A24"/>
    <w:rsid w:val="004A7F5F"/>
    <w:rsid w:val="005570C8"/>
    <w:rsid w:val="00582D53"/>
    <w:rsid w:val="0059540F"/>
    <w:rsid w:val="005A5AAE"/>
    <w:rsid w:val="005C07B2"/>
    <w:rsid w:val="005E0087"/>
    <w:rsid w:val="0061390A"/>
    <w:rsid w:val="00614B98"/>
    <w:rsid w:val="00684053"/>
    <w:rsid w:val="00691DA5"/>
    <w:rsid w:val="006B4B10"/>
    <w:rsid w:val="006D6E02"/>
    <w:rsid w:val="007503B6"/>
    <w:rsid w:val="00775E41"/>
    <w:rsid w:val="007C74CA"/>
    <w:rsid w:val="007D14C3"/>
    <w:rsid w:val="007E7E24"/>
    <w:rsid w:val="007F48EB"/>
    <w:rsid w:val="00803D2C"/>
    <w:rsid w:val="00857BEF"/>
    <w:rsid w:val="0086536D"/>
    <w:rsid w:val="00890F50"/>
    <w:rsid w:val="00905790"/>
    <w:rsid w:val="00930152"/>
    <w:rsid w:val="009674B7"/>
    <w:rsid w:val="009842E4"/>
    <w:rsid w:val="009D6804"/>
    <w:rsid w:val="009F1EB8"/>
    <w:rsid w:val="00A12A4F"/>
    <w:rsid w:val="00A15BC2"/>
    <w:rsid w:val="00A5525B"/>
    <w:rsid w:val="00A94BBD"/>
    <w:rsid w:val="00AE5155"/>
    <w:rsid w:val="00B03653"/>
    <w:rsid w:val="00B03733"/>
    <w:rsid w:val="00B35037"/>
    <w:rsid w:val="00B676ED"/>
    <w:rsid w:val="00C40F63"/>
    <w:rsid w:val="00C41A58"/>
    <w:rsid w:val="00C76962"/>
    <w:rsid w:val="00CA0AF6"/>
    <w:rsid w:val="00CA1F4D"/>
    <w:rsid w:val="00CE6200"/>
    <w:rsid w:val="00D41F0E"/>
    <w:rsid w:val="00D54211"/>
    <w:rsid w:val="00D56F3D"/>
    <w:rsid w:val="00D72730"/>
    <w:rsid w:val="00D8501C"/>
    <w:rsid w:val="00DB0449"/>
    <w:rsid w:val="00DD2C63"/>
    <w:rsid w:val="00DF6607"/>
    <w:rsid w:val="00F5034D"/>
    <w:rsid w:val="00F94A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Body Text" w:uiPriority="99"/>
    <w:lsdException w:name="Subtitle" w:uiPriority="11" w:qFormat="1"/>
    <w:lsdException w:name="Strong" w:qFormat="1"/>
    <w:lsdException w:name="Emphasis" w:uiPriority="20" w:qFormat="1"/>
    <w:lsdException w:name="Document Map" w:uiPriority="99"/>
    <w:lsdException w:name="Normal (Web)" w:uiPriority="99"/>
    <w:lsdException w:name="HTML Preformatted" w:uiPriority="99"/>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70C8"/>
    <w:rPr>
      <w:sz w:val="24"/>
      <w:szCs w:val="24"/>
    </w:rPr>
  </w:style>
  <w:style w:type="paragraph" w:styleId="1">
    <w:name w:val="heading 1"/>
    <w:basedOn w:val="a"/>
    <w:next w:val="a"/>
    <w:qFormat/>
    <w:rsid w:val="005570C8"/>
    <w:pPr>
      <w:keepNext/>
      <w:jc w:val="center"/>
      <w:outlineLvl w:val="0"/>
    </w:pPr>
    <w:rPr>
      <w:b/>
      <w:bCs/>
      <w:sz w:val="28"/>
      <w:szCs w:val="20"/>
    </w:rPr>
  </w:style>
  <w:style w:type="paragraph" w:styleId="2">
    <w:name w:val="heading 2"/>
    <w:basedOn w:val="a"/>
    <w:next w:val="a"/>
    <w:link w:val="20"/>
    <w:qFormat/>
    <w:rsid w:val="005570C8"/>
    <w:pPr>
      <w:keepNext/>
      <w:spacing w:before="240" w:after="60"/>
      <w:outlineLvl w:val="1"/>
    </w:pPr>
    <w:rPr>
      <w:rFonts w:ascii="Arial" w:hAnsi="Arial" w:cs="Arial"/>
      <w:b/>
      <w:bCs/>
      <w:i/>
      <w:iCs/>
      <w:sz w:val="28"/>
      <w:szCs w:val="28"/>
    </w:rPr>
  </w:style>
  <w:style w:type="paragraph" w:styleId="3">
    <w:name w:val="heading 3"/>
    <w:basedOn w:val="a"/>
    <w:next w:val="a"/>
    <w:link w:val="30"/>
    <w:qFormat/>
    <w:rsid w:val="005570C8"/>
    <w:pPr>
      <w:keepNext/>
      <w:spacing w:before="240" w:after="60"/>
      <w:outlineLvl w:val="2"/>
    </w:pPr>
    <w:rPr>
      <w:rFonts w:ascii="Arial" w:hAnsi="Arial" w:cs="Arial"/>
      <w:b/>
      <w:bCs/>
      <w:sz w:val="26"/>
      <w:szCs w:val="26"/>
    </w:rPr>
  </w:style>
  <w:style w:type="paragraph" w:styleId="4">
    <w:name w:val="heading 4"/>
    <w:basedOn w:val="a"/>
    <w:next w:val="a"/>
    <w:link w:val="40"/>
    <w:qFormat/>
    <w:rsid w:val="005570C8"/>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570C8"/>
    <w:pPr>
      <w:tabs>
        <w:tab w:val="center" w:pos="4677"/>
        <w:tab w:val="right" w:pos="9355"/>
      </w:tabs>
    </w:pPr>
  </w:style>
  <w:style w:type="paragraph" w:styleId="a4">
    <w:name w:val="footer"/>
    <w:basedOn w:val="a"/>
    <w:link w:val="a5"/>
    <w:uiPriority w:val="99"/>
    <w:rsid w:val="005570C8"/>
    <w:pPr>
      <w:tabs>
        <w:tab w:val="center" w:pos="4677"/>
        <w:tab w:val="right" w:pos="9355"/>
      </w:tabs>
    </w:pPr>
  </w:style>
  <w:style w:type="character" w:customStyle="1" w:styleId="a5">
    <w:name w:val="Нижний колонтитул Знак"/>
    <w:link w:val="a4"/>
    <w:uiPriority w:val="99"/>
    <w:locked/>
    <w:rsid w:val="005570C8"/>
    <w:rPr>
      <w:sz w:val="24"/>
      <w:szCs w:val="24"/>
      <w:lang w:val="ru-RU" w:eastAsia="ru-RU" w:bidi="ar-SA"/>
    </w:rPr>
  </w:style>
  <w:style w:type="paragraph" w:styleId="31">
    <w:name w:val="Body Text 3"/>
    <w:basedOn w:val="a"/>
    <w:link w:val="32"/>
    <w:rsid w:val="005570C8"/>
    <w:pPr>
      <w:jc w:val="both"/>
    </w:pPr>
    <w:rPr>
      <w:sz w:val="28"/>
      <w:szCs w:val="28"/>
    </w:rPr>
  </w:style>
  <w:style w:type="character" w:customStyle="1" w:styleId="32">
    <w:name w:val="Основной текст 3 Знак"/>
    <w:link w:val="31"/>
    <w:locked/>
    <w:rsid w:val="005570C8"/>
    <w:rPr>
      <w:sz w:val="28"/>
      <w:szCs w:val="28"/>
      <w:lang w:val="ru-RU" w:eastAsia="ru-RU" w:bidi="ar-SA"/>
    </w:rPr>
  </w:style>
  <w:style w:type="paragraph" w:styleId="21">
    <w:name w:val="Body Text Indent 2"/>
    <w:basedOn w:val="a"/>
    <w:link w:val="22"/>
    <w:rsid w:val="005570C8"/>
    <w:pPr>
      <w:spacing w:after="120" w:line="480" w:lineRule="auto"/>
      <w:ind w:left="283"/>
    </w:pPr>
  </w:style>
  <w:style w:type="character" w:customStyle="1" w:styleId="22">
    <w:name w:val="Основной текст с отступом 2 Знак"/>
    <w:link w:val="21"/>
    <w:locked/>
    <w:rsid w:val="005570C8"/>
    <w:rPr>
      <w:sz w:val="24"/>
      <w:szCs w:val="24"/>
      <w:lang w:val="ru-RU" w:eastAsia="ru-RU" w:bidi="ar-SA"/>
    </w:rPr>
  </w:style>
  <w:style w:type="paragraph" w:styleId="33">
    <w:name w:val="Body Text Indent 3"/>
    <w:basedOn w:val="a"/>
    <w:link w:val="34"/>
    <w:rsid w:val="005570C8"/>
    <w:pPr>
      <w:spacing w:after="120"/>
      <w:ind w:left="283"/>
    </w:pPr>
    <w:rPr>
      <w:sz w:val="16"/>
      <w:szCs w:val="16"/>
    </w:rPr>
  </w:style>
  <w:style w:type="character" w:customStyle="1" w:styleId="34">
    <w:name w:val="Основной текст с отступом 3 Знак"/>
    <w:link w:val="33"/>
    <w:locked/>
    <w:rsid w:val="005570C8"/>
    <w:rPr>
      <w:sz w:val="16"/>
      <w:szCs w:val="16"/>
      <w:lang w:val="ru-RU" w:eastAsia="ru-RU" w:bidi="ar-SA"/>
    </w:rPr>
  </w:style>
  <w:style w:type="table" w:styleId="a6">
    <w:name w:val="Table Grid"/>
    <w:basedOn w:val="a1"/>
    <w:rsid w:val="005570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5570C8"/>
    <w:rPr>
      <w:rFonts w:cs="Times New Roman"/>
    </w:rPr>
  </w:style>
  <w:style w:type="paragraph" w:customStyle="1" w:styleId="a8">
    <w:name w:val="Таблицы (моноширинный)"/>
    <w:basedOn w:val="a"/>
    <w:next w:val="a"/>
    <w:rsid w:val="005570C8"/>
    <w:pPr>
      <w:widowControl w:val="0"/>
      <w:autoSpaceDE w:val="0"/>
      <w:autoSpaceDN w:val="0"/>
      <w:adjustRightInd w:val="0"/>
      <w:jc w:val="both"/>
    </w:pPr>
    <w:rPr>
      <w:rFonts w:ascii="Courier New" w:hAnsi="Courier New" w:cs="Courier New"/>
      <w:sz w:val="20"/>
      <w:szCs w:val="20"/>
    </w:rPr>
  </w:style>
  <w:style w:type="character" w:styleId="a9">
    <w:name w:val="Hyperlink"/>
    <w:basedOn w:val="a0"/>
    <w:rsid w:val="005570C8"/>
    <w:rPr>
      <w:color w:val="0000FF"/>
      <w:u w:val="single"/>
    </w:rPr>
  </w:style>
  <w:style w:type="character" w:styleId="aa">
    <w:name w:val="FollowedHyperlink"/>
    <w:basedOn w:val="a0"/>
    <w:rsid w:val="005570C8"/>
    <w:rPr>
      <w:color w:val="800080"/>
      <w:u w:val="single"/>
    </w:rPr>
  </w:style>
  <w:style w:type="paragraph" w:styleId="ab">
    <w:name w:val="Balloon Text"/>
    <w:basedOn w:val="a"/>
    <w:link w:val="ac"/>
    <w:semiHidden/>
    <w:rsid w:val="005570C8"/>
    <w:rPr>
      <w:rFonts w:ascii="Tahoma" w:hAnsi="Tahoma"/>
      <w:spacing w:val="-2"/>
      <w:sz w:val="16"/>
      <w:szCs w:val="16"/>
    </w:rPr>
  </w:style>
  <w:style w:type="character" w:customStyle="1" w:styleId="ac">
    <w:name w:val="Текст выноски Знак"/>
    <w:link w:val="ab"/>
    <w:semiHidden/>
    <w:locked/>
    <w:rsid w:val="005570C8"/>
    <w:rPr>
      <w:rFonts w:ascii="Tahoma" w:hAnsi="Tahoma"/>
      <w:spacing w:val="-2"/>
      <w:sz w:val="16"/>
      <w:szCs w:val="16"/>
      <w:lang w:val="ru-RU" w:eastAsia="ru-RU" w:bidi="ar-SA"/>
    </w:rPr>
  </w:style>
  <w:style w:type="paragraph" w:customStyle="1" w:styleId="10">
    <w:name w:val="Без интервала1"/>
    <w:link w:val="NoSpacingChar"/>
    <w:rsid w:val="005570C8"/>
    <w:rPr>
      <w:sz w:val="24"/>
      <w:szCs w:val="24"/>
    </w:rPr>
  </w:style>
  <w:style w:type="character" w:customStyle="1" w:styleId="NoSpacingChar">
    <w:name w:val="No Spacing Char"/>
    <w:link w:val="10"/>
    <w:locked/>
    <w:rsid w:val="005570C8"/>
    <w:rPr>
      <w:sz w:val="24"/>
      <w:szCs w:val="24"/>
      <w:lang w:val="ru-RU" w:eastAsia="ru-RU" w:bidi="ar-SA"/>
    </w:rPr>
  </w:style>
  <w:style w:type="character" w:customStyle="1" w:styleId="35">
    <w:name w:val="Заголовок №3_"/>
    <w:link w:val="36"/>
    <w:locked/>
    <w:rsid w:val="005570C8"/>
    <w:rPr>
      <w:sz w:val="26"/>
      <w:shd w:val="clear" w:color="auto" w:fill="FFFFFF"/>
      <w:lang w:bidi="ar-SA"/>
    </w:rPr>
  </w:style>
  <w:style w:type="paragraph" w:customStyle="1" w:styleId="36">
    <w:name w:val="Заголовок №3"/>
    <w:basedOn w:val="a"/>
    <w:link w:val="35"/>
    <w:rsid w:val="005570C8"/>
    <w:pPr>
      <w:shd w:val="clear" w:color="auto" w:fill="FFFFFF"/>
      <w:spacing w:before="240" w:line="326" w:lineRule="exact"/>
      <w:outlineLvl w:val="2"/>
    </w:pPr>
    <w:rPr>
      <w:sz w:val="26"/>
      <w:szCs w:val="20"/>
      <w:shd w:val="clear" w:color="auto" w:fill="FFFFFF"/>
    </w:rPr>
  </w:style>
  <w:style w:type="character" w:customStyle="1" w:styleId="ad">
    <w:name w:val="Основной текст_"/>
    <w:link w:val="11"/>
    <w:locked/>
    <w:rsid w:val="005570C8"/>
    <w:rPr>
      <w:sz w:val="26"/>
      <w:shd w:val="clear" w:color="auto" w:fill="FFFFFF"/>
      <w:lang w:bidi="ar-SA"/>
    </w:rPr>
  </w:style>
  <w:style w:type="paragraph" w:customStyle="1" w:styleId="11">
    <w:name w:val="Основной текст1"/>
    <w:basedOn w:val="a"/>
    <w:link w:val="ad"/>
    <w:rsid w:val="005570C8"/>
    <w:pPr>
      <w:shd w:val="clear" w:color="auto" w:fill="FFFFFF"/>
      <w:spacing w:before="240" w:line="322" w:lineRule="exact"/>
      <w:ind w:hanging="700"/>
      <w:jc w:val="both"/>
    </w:pPr>
    <w:rPr>
      <w:sz w:val="26"/>
      <w:szCs w:val="20"/>
      <w:shd w:val="clear" w:color="auto" w:fill="FFFFFF"/>
    </w:rPr>
  </w:style>
  <w:style w:type="character" w:customStyle="1" w:styleId="37">
    <w:name w:val="Основной текст (3)_"/>
    <w:link w:val="38"/>
    <w:locked/>
    <w:rsid w:val="005570C8"/>
    <w:rPr>
      <w:sz w:val="27"/>
      <w:shd w:val="clear" w:color="auto" w:fill="FFFFFF"/>
      <w:lang w:bidi="ar-SA"/>
    </w:rPr>
  </w:style>
  <w:style w:type="paragraph" w:customStyle="1" w:styleId="38">
    <w:name w:val="Основной текст (3)"/>
    <w:basedOn w:val="a"/>
    <w:link w:val="37"/>
    <w:rsid w:val="005570C8"/>
    <w:pPr>
      <w:shd w:val="clear" w:color="auto" w:fill="FFFFFF"/>
      <w:spacing w:after="240" w:line="322" w:lineRule="exact"/>
      <w:ind w:firstLine="580"/>
      <w:jc w:val="both"/>
    </w:pPr>
    <w:rPr>
      <w:sz w:val="27"/>
      <w:szCs w:val="20"/>
      <w:shd w:val="clear" w:color="auto" w:fill="FFFFFF"/>
    </w:rPr>
  </w:style>
  <w:style w:type="character" w:customStyle="1" w:styleId="23">
    <w:name w:val="Заголовок №2_"/>
    <w:link w:val="24"/>
    <w:locked/>
    <w:rsid w:val="005570C8"/>
    <w:rPr>
      <w:sz w:val="26"/>
      <w:shd w:val="clear" w:color="auto" w:fill="FFFFFF"/>
      <w:lang w:bidi="ar-SA"/>
    </w:rPr>
  </w:style>
  <w:style w:type="paragraph" w:customStyle="1" w:styleId="24">
    <w:name w:val="Заголовок №2"/>
    <w:basedOn w:val="a"/>
    <w:link w:val="23"/>
    <w:rsid w:val="005570C8"/>
    <w:pPr>
      <w:shd w:val="clear" w:color="auto" w:fill="FFFFFF"/>
      <w:spacing w:before="300" w:after="180" w:line="240" w:lineRule="atLeast"/>
      <w:outlineLvl w:val="1"/>
    </w:pPr>
    <w:rPr>
      <w:sz w:val="26"/>
      <w:szCs w:val="20"/>
      <w:shd w:val="clear" w:color="auto" w:fill="FFFFFF"/>
    </w:rPr>
  </w:style>
  <w:style w:type="character" w:customStyle="1" w:styleId="12">
    <w:name w:val="Слабое выделение1"/>
    <w:rsid w:val="005570C8"/>
    <w:rPr>
      <w:i/>
      <w:color w:val="808080"/>
    </w:rPr>
  </w:style>
  <w:style w:type="character" w:customStyle="1" w:styleId="ae">
    <w:name w:val="Гипертекстовая ссылка"/>
    <w:rsid w:val="005570C8"/>
    <w:rPr>
      <w:b/>
      <w:color w:val="106BBE"/>
      <w:sz w:val="26"/>
    </w:rPr>
  </w:style>
  <w:style w:type="paragraph" w:customStyle="1" w:styleId="af">
    <w:name w:val="Комментарий"/>
    <w:basedOn w:val="a"/>
    <w:next w:val="a"/>
    <w:uiPriority w:val="99"/>
    <w:rsid w:val="005570C8"/>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0">
    <w:name w:val="Нормальный (таблица)"/>
    <w:basedOn w:val="a"/>
    <w:next w:val="a"/>
    <w:rsid w:val="005570C8"/>
    <w:pPr>
      <w:widowControl w:val="0"/>
      <w:autoSpaceDE w:val="0"/>
      <w:autoSpaceDN w:val="0"/>
      <w:adjustRightInd w:val="0"/>
      <w:jc w:val="both"/>
    </w:pPr>
    <w:rPr>
      <w:rFonts w:ascii="Arial" w:hAnsi="Arial" w:cs="Arial"/>
    </w:rPr>
  </w:style>
  <w:style w:type="character" w:customStyle="1" w:styleId="af1">
    <w:name w:val="Цветовое выделение"/>
    <w:rsid w:val="005570C8"/>
    <w:rPr>
      <w:b/>
      <w:color w:val="26282F"/>
      <w:sz w:val="26"/>
    </w:rPr>
  </w:style>
  <w:style w:type="paragraph" w:customStyle="1" w:styleId="af2">
    <w:name w:val="Прижатый влево"/>
    <w:basedOn w:val="a"/>
    <w:next w:val="a"/>
    <w:rsid w:val="005570C8"/>
    <w:pPr>
      <w:widowControl w:val="0"/>
      <w:autoSpaceDE w:val="0"/>
      <w:autoSpaceDN w:val="0"/>
      <w:adjustRightInd w:val="0"/>
    </w:pPr>
    <w:rPr>
      <w:rFonts w:ascii="Arial" w:hAnsi="Arial" w:cs="Arial"/>
    </w:rPr>
  </w:style>
  <w:style w:type="character" w:customStyle="1" w:styleId="af3">
    <w:name w:val="Не вступил в силу"/>
    <w:uiPriority w:val="99"/>
    <w:rsid w:val="005570C8"/>
    <w:rPr>
      <w:color w:val="000000"/>
      <w:sz w:val="26"/>
      <w:shd w:val="clear" w:color="auto" w:fill="D8EDE8"/>
    </w:rPr>
  </w:style>
  <w:style w:type="paragraph" w:styleId="af4">
    <w:name w:val="Subtitle"/>
    <w:basedOn w:val="a"/>
    <w:next w:val="a"/>
    <w:link w:val="af5"/>
    <w:uiPriority w:val="11"/>
    <w:qFormat/>
    <w:rsid w:val="005570C8"/>
    <w:pPr>
      <w:spacing w:after="60"/>
      <w:jc w:val="center"/>
      <w:outlineLvl w:val="1"/>
    </w:pPr>
    <w:rPr>
      <w:rFonts w:ascii="Cambria" w:hAnsi="Cambria"/>
    </w:rPr>
  </w:style>
  <w:style w:type="character" w:customStyle="1" w:styleId="af5">
    <w:name w:val="Подзаголовок Знак"/>
    <w:link w:val="af4"/>
    <w:uiPriority w:val="11"/>
    <w:locked/>
    <w:rsid w:val="005570C8"/>
    <w:rPr>
      <w:rFonts w:ascii="Cambria" w:hAnsi="Cambria"/>
      <w:sz w:val="24"/>
      <w:szCs w:val="24"/>
      <w:lang w:val="ru-RU" w:eastAsia="ru-RU" w:bidi="ar-SA"/>
    </w:rPr>
  </w:style>
  <w:style w:type="paragraph" w:customStyle="1" w:styleId="13">
    <w:name w:val="Абзац списка1"/>
    <w:basedOn w:val="a"/>
    <w:rsid w:val="005570C8"/>
    <w:pPr>
      <w:ind w:left="708"/>
    </w:pPr>
  </w:style>
  <w:style w:type="character" w:customStyle="1" w:styleId="CourierNew">
    <w:name w:val="Основной текст + Courier New"/>
    <w:aliases w:val="9,5 pt"/>
    <w:rsid w:val="005570C8"/>
    <w:rPr>
      <w:rFonts w:ascii="Courier New" w:eastAsia="Times New Roman" w:hAnsi="Courier New"/>
      <w:color w:val="000000"/>
      <w:spacing w:val="0"/>
      <w:w w:val="100"/>
      <w:position w:val="0"/>
      <w:sz w:val="19"/>
      <w:shd w:val="clear" w:color="auto" w:fill="FFFFFF"/>
      <w:lang w:val="ru-RU"/>
    </w:rPr>
  </w:style>
  <w:style w:type="paragraph" w:styleId="af6">
    <w:name w:val="Body Text Indent"/>
    <w:basedOn w:val="a"/>
    <w:link w:val="af7"/>
    <w:rsid w:val="005570C8"/>
    <w:pPr>
      <w:spacing w:after="120"/>
      <w:ind w:left="283"/>
    </w:pPr>
  </w:style>
  <w:style w:type="character" w:customStyle="1" w:styleId="af7">
    <w:name w:val="Основной текст с отступом Знак"/>
    <w:link w:val="af6"/>
    <w:locked/>
    <w:rsid w:val="005570C8"/>
    <w:rPr>
      <w:sz w:val="24"/>
      <w:szCs w:val="24"/>
      <w:lang w:val="ru-RU" w:eastAsia="ru-RU" w:bidi="ar-SA"/>
    </w:rPr>
  </w:style>
  <w:style w:type="paragraph" w:styleId="39">
    <w:name w:val="List 3"/>
    <w:basedOn w:val="a"/>
    <w:rsid w:val="005570C8"/>
    <w:pPr>
      <w:ind w:left="849" w:hanging="283"/>
    </w:pPr>
  </w:style>
  <w:style w:type="paragraph" w:styleId="af8">
    <w:name w:val="List"/>
    <w:basedOn w:val="a"/>
    <w:rsid w:val="005570C8"/>
    <w:pPr>
      <w:ind w:left="283" w:hanging="283"/>
    </w:pPr>
  </w:style>
  <w:style w:type="paragraph" w:styleId="25">
    <w:name w:val="List 2"/>
    <w:basedOn w:val="a"/>
    <w:rsid w:val="005570C8"/>
    <w:pPr>
      <w:ind w:left="566" w:hanging="283"/>
    </w:pPr>
  </w:style>
  <w:style w:type="paragraph" w:styleId="af9">
    <w:name w:val="Plain Text"/>
    <w:basedOn w:val="a"/>
    <w:link w:val="afa"/>
    <w:rsid w:val="005570C8"/>
    <w:rPr>
      <w:rFonts w:ascii="Courier New" w:hAnsi="Courier New"/>
      <w:sz w:val="20"/>
      <w:szCs w:val="20"/>
    </w:rPr>
  </w:style>
  <w:style w:type="character" w:customStyle="1" w:styleId="afa">
    <w:name w:val="Текст Знак"/>
    <w:link w:val="af9"/>
    <w:locked/>
    <w:rsid w:val="005570C8"/>
    <w:rPr>
      <w:rFonts w:ascii="Courier New" w:hAnsi="Courier New"/>
      <w:lang w:val="ru-RU" w:eastAsia="ru-RU" w:bidi="ar-SA"/>
    </w:rPr>
  </w:style>
  <w:style w:type="paragraph" w:styleId="5">
    <w:name w:val="List 5"/>
    <w:basedOn w:val="a"/>
    <w:rsid w:val="005570C8"/>
    <w:pPr>
      <w:ind w:left="1415" w:hanging="283"/>
    </w:pPr>
  </w:style>
  <w:style w:type="paragraph" w:customStyle="1" w:styleId="14">
    <w:name w:val="Цитата1"/>
    <w:basedOn w:val="a"/>
    <w:rsid w:val="005570C8"/>
    <w:pPr>
      <w:widowControl w:val="0"/>
      <w:shd w:val="clear" w:color="auto" w:fill="FFFFFF"/>
      <w:ind w:left="1075" w:right="922"/>
      <w:jc w:val="center"/>
    </w:pPr>
    <w:rPr>
      <w:b/>
      <w:sz w:val="28"/>
      <w:szCs w:val="20"/>
    </w:rPr>
  </w:style>
  <w:style w:type="paragraph" w:styleId="3a">
    <w:name w:val="List Continue 3"/>
    <w:basedOn w:val="a"/>
    <w:rsid w:val="005570C8"/>
    <w:pPr>
      <w:spacing w:after="120"/>
      <w:ind w:left="849"/>
      <w:contextualSpacing/>
    </w:pPr>
  </w:style>
  <w:style w:type="paragraph" w:styleId="afb">
    <w:name w:val="footnote text"/>
    <w:basedOn w:val="a"/>
    <w:link w:val="afc"/>
    <w:rsid w:val="005570C8"/>
    <w:rPr>
      <w:sz w:val="20"/>
      <w:szCs w:val="20"/>
    </w:rPr>
  </w:style>
  <w:style w:type="character" w:customStyle="1" w:styleId="afc">
    <w:name w:val="Текст сноски Знак"/>
    <w:basedOn w:val="a0"/>
    <w:link w:val="afb"/>
    <w:locked/>
    <w:rsid w:val="005570C8"/>
    <w:rPr>
      <w:lang w:val="ru-RU" w:eastAsia="ru-RU" w:bidi="ar-SA"/>
    </w:rPr>
  </w:style>
  <w:style w:type="character" w:styleId="afd">
    <w:name w:val="footnote reference"/>
    <w:basedOn w:val="a0"/>
    <w:semiHidden/>
    <w:rsid w:val="005570C8"/>
    <w:rPr>
      <w:vertAlign w:val="superscript"/>
    </w:rPr>
  </w:style>
  <w:style w:type="paragraph" w:customStyle="1" w:styleId="310">
    <w:name w:val="Основной текст с отступом 31"/>
    <w:basedOn w:val="a"/>
    <w:rsid w:val="005570C8"/>
    <w:pPr>
      <w:widowControl w:val="0"/>
      <w:suppressAutoHyphens/>
      <w:autoSpaceDE w:val="0"/>
      <w:ind w:firstLine="550"/>
      <w:jc w:val="both"/>
    </w:pPr>
    <w:rPr>
      <w:rFonts w:ascii="Arial" w:eastAsia="SimSun" w:hAnsi="Arial" w:cs="Mangal"/>
      <w:kern w:val="1"/>
      <w:sz w:val="28"/>
      <w:lang w:eastAsia="hi-IN" w:bidi="hi-IN"/>
    </w:rPr>
  </w:style>
  <w:style w:type="paragraph" w:styleId="afe">
    <w:name w:val="Title"/>
    <w:basedOn w:val="a"/>
    <w:next w:val="aff"/>
    <w:link w:val="aff0"/>
    <w:qFormat/>
    <w:rsid w:val="005570C8"/>
    <w:pPr>
      <w:keepNext/>
      <w:widowControl w:val="0"/>
      <w:suppressAutoHyphens/>
      <w:spacing w:before="240" w:after="120"/>
    </w:pPr>
    <w:rPr>
      <w:rFonts w:ascii="Arial" w:eastAsia="Microsoft YaHei" w:hAnsi="Arial" w:cs="Mangal"/>
      <w:kern w:val="1"/>
      <w:sz w:val="28"/>
      <w:szCs w:val="28"/>
      <w:lang w:eastAsia="hi-IN" w:bidi="hi-IN"/>
    </w:rPr>
  </w:style>
  <w:style w:type="paragraph" w:styleId="aff">
    <w:name w:val="Body Text"/>
    <w:basedOn w:val="a"/>
    <w:link w:val="aff1"/>
    <w:uiPriority w:val="99"/>
    <w:semiHidden/>
    <w:rsid w:val="005570C8"/>
    <w:pPr>
      <w:spacing w:after="120"/>
    </w:pPr>
  </w:style>
  <w:style w:type="character" w:customStyle="1" w:styleId="aff1">
    <w:name w:val="Основной текст Знак"/>
    <w:link w:val="aff"/>
    <w:uiPriority w:val="99"/>
    <w:semiHidden/>
    <w:locked/>
    <w:rsid w:val="005570C8"/>
    <w:rPr>
      <w:sz w:val="24"/>
      <w:szCs w:val="24"/>
      <w:lang w:val="ru-RU" w:eastAsia="ru-RU" w:bidi="ar-SA"/>
    </w:rPr>
  </w:style>
  <w:style w:type="character" w:customStyle="1" w:styleId="aff0">
    <w:name w:val="Название Знак"/>
    <w:basedOn w:val="a0"/>
    <w:link w:val="afe"/>
    <w:locked/>
    <w:rsid w:val="005570C8"/>
    <w:rPr>
      <w:rFonts w:ascii="Arial" w:eastAsia="Microsoft YaHei" w:hAnsi="Arial" w:cs="Mangal"/>
      <w:kern w:val="1"/>
      <w:sz w:val="28"/>
      <w:szCs w:val="28"/>
      <w:lang w:val="ru-RU" w:eastAsia="hi-IN" w:bidi="hi-IN"/>
    </w:rPr>
  </w:style>
  <w:style w:type="paragraph" w:customStyle="1" w:styleId="ConsPlusNormal">
    <w:name w:val="ConsPlusNormal"/>
    <w:rsid w:val="005570C8"/>
    <w:pPr>
      <w:widowControl w:val="0"/>
      <w:suppressAutoHyphens/>
      <w:autoSpaceDE w:val="0"/>
      <w:ind w:firstLine="720"/>
    </w:pPr>
    <w:rPr>
      <w:rFonts w:ascii="Arial" w:hAnsi="Arial" w:cs="Arial"/>
      <w:kern w:val="1"/>
      <w:lang w:eastAsia="ar-SA"/>
    </w:rPr>
  </w:style>
  <w:style w:type="paragraph" w:customStyle="1" w:styleId="aff2">
    <w:name w:val="Знак Знак Знак Знак Знак Знак Знак"/>
    <w:basedOn w:val="a"/>
    <w:rsid w:val="005570C8"/>
    <w:pPr>
      <w:widowControl w:val="0"/>
      <w:suppressAutoHyphens/>
      <w:spacing w:after="160" w:line="240" w:lineRule="exact"/>
    </w:pPr>
    <w:rPr>
      <w:rFonts w:ascii="Verdana" w:hAnsi="Verdana"/>
      <w:kern w:val="2"/>
      <w:sz w:val="20"/>
      <w:szCs w:val="20"/>
      <w:lang w:val="en-US" w:eastAsia="en-US"/>
    </w:rPr>
  </w:style>
  <w:style w:type="paragraph" w:styleId="aff3">
    <w:name w:val="Normal (Web)"/>
    <w:basedOn w:val="a"/>
    <w:uiPriority w:val="99"/>
    <w:rsid w:val="005570C8"/>
    <w:pPr>
      <w:spacing w:before="100" w:beforeAutospacing="1" w:after="100" w:afterAutospacing="1"/>
    </w:pPr>
  </w:style>
  <w:style w:type="paragraph" w:customStyle="1" w:styleId="ConsPlusTitle">
    <w:name w:val="ConsPlusTitle"/>
    <w:uiPriority w:val="99"/>
    <w:rsid w:val="005570C8"/>
    <w:pPr>
      <w:autoSpaceDE w:val="0"/>
      <w:autoSpaceDN w:val="0"/>
      <w:adjustRightInd w:val="0"/>
    </w:pPr>
    <w:rPr>
      <w:b/>
      <w:bCs/>
      <w:sz w:val="28"/>
      <w:szCs w:val="28"/>
    </w:rPr>
  </w:style>
  <w:style w:type="paragraph" w:styleId="aff4">
    <w:name w:val="endnote text"/>
    <w:basedOn w:val="a"/>
    <w:link w:val="aff5"/>
    <w:uiPriority w:val="99"/>
    <w:semiHidden/>
    <w:rsid w:val="005570C8"/>
    <w:rPr>
      <w:sz w:val="20"/>
      <w:szCs w:val="20"/>
    </w:rPr>
  </w:style>
  <w:style w:type="character" w:customStyle="1" w:styleId="aff5">
    <w:name w:val="Текст концевой сноски Знак"/>
    <w:basedOn w:val="a0"/>
    <w:link w:val="aff4"/>
    <w:uiPriority w:val="99"/>
    <w:semiHidden/>
    <w:locked/>
    <w:rsid w:val="005570C8"/>
    <w:rPr>
      <w:lang w:val="ru-RU" w:eastAsia="ru-RU" w:bidi="ar-SA"/>
    </w:rPr>
  </w:style>
  <w:style w:type="paragraph" w:styleId="aff6">
    <w:name w:val="Document Map"/>
    <w:basedOn w:val="a"/>
    <w:link w:val="aff7"/>
    <w:uiPriority w:val="99"/>
    <w:semiHidden/>
    <w:rsid w:val="005570C8"/>
    <w:rPr>
      <w:rFonts w:ascii="Tahoma" w:hAnsi="Tahoma"/>
      <w:sz w:val="16"/>
      <w:szCs w:val="16"/>
    </w:rPr>
  </w:style>
  <w:style w:type="character" w:customStyle="1" w:styleId="aff7">
    <w:name w:val="Схема документа Знак"/>
    <w:link w:val="aff6"/>
    <w:uiPriority w:val="99"/>
    <w:semiHidden/>
    <w:locked/>
    <w:rsid w:val="005570C8"/>
    <w:rPr>
      <w:rFonts w:ascii="Tahoma" w:hAnsi="Tahoma"/>
      <w:sz w:val="16"/>
      <w:szCs w:val="16"/>
      <w:lang w:val="ru-RU" w:eastAsia="ru-RU" w:bidi="ar-SA"/>
    </w:rPr>
  </w:style>
  <w:style w:type="paragraph" w:customStyle="1" w:styleId="Default">
    <w:name w:val="Default"/>
    <w:rsid w:val="005570C8"/>
    <w:pPr>
      <w:autoSpaceDE w:val="0"/>
      <w:autoSpaceDN w:val="0"/>
      <w:adjustRightInd w:val="0"/>
    </w:pPr>
    <w:rPr>
      <w:color w:val="000000"/>
      <w:sz w:val="24"/>
      <w:szCs w:val="24"/>
    </w:rPr>
  </w:style>
  <w:style w:type="paragraph" w:styleId="aff8">
    <w:name w:val="annotation text"/>
    <w:basedOn w:val="a"/>
    <w:link w:val="aff9"/>
    <w:uiPriority w:val="99"/>
    <w:semiHidden/>
    <w:rsid w:val="005570C8"/>
    <w:rPr>
      <w:sz w:val="20"/>
      <w:szCs w:val="20"/>
    </w:rPr>
  </w:style>
  <w:style w:type="character" w:customStyle="1" w:styleId="aff9">
    <w:name w:val="Текст примечания Знак"/>
    <w:basedOn w:val="a0"/>
    <w:link w:val="aff8"/>
    <w:uiPriority w:val="99"/>
    <w:semiHidden/>
    <w:locked/>
    <w:rsid w:val="005570C8"/>
    <w:rPr>
      <w:lang w:val="ru-RU" w:eastAsia="ru-RU" w:bidi="ar-SA"/>
    </w:rPr>
  </w:style>
  <w:style w:type="paragraph" w:customStyle="1" w:styleId="Pa9">
    <w:name w:val="Pa9"/>
    <w:basedOn w:val="Default"/>
    <w:next w:val="Default"/>
    <w:uiPriority w:val="99"/>
    <w:rsid w:val="005570C8"/>
    <w:pPr>
      <w:spacing w:line="241" w:lineRule="atLeast"/>
    </w:pPr>
    <w:rPr>
      <w:color w:val="auto"/>
    </w:rPr>
  </w:style>
  <w:style w:type="paragraph" w:customStyle="1" w:styleId="Pa15">
    <w:name w:val="Pa15"/>
    <w:basedOn w:val="Default"/>
    <w:next w:val="Default"/>
    <w:uiPriority w:val="99"/>
    <w:rsid w:val="005570C8"/>
    <w:pPr>
      <w:spacing w:line="241" w:lineRule="atLeast"/>
    </w:pPr>
    <w:rPr>
      <w:color w:val="auto"/>
    </w:rPr>
  </w:style>
  <w:style w:type="character" w:customStyle="1" w:styleId="A10">
    <w:name w:val="A1"/>
    <w:uiPriority w:val="99"/>
    <w:rsid w:val="005570C8"/>
    <w:rPr>
      <w:b/>
      <w:color w:val="000000"/>
      <w:sz w:val="20"/>
    </w:rPr>
  </w:style>
  <w:style w:type="character" w:customStyle="1" w:styleId="A70">
    <w:name w:val="A7"/>
    <w:uiPriority w:val="99"/>
    <w:rsid w:val="005570C8"/>
    <w:rPr>
      <w:color w:val="000000"/>
      <w:sz w:val="20"/>
      <w:u w:val="single"/>
    </w:rPr>
  </w:style>
  <w:style w:type="paragraph" w:customStyle="1" w:styleId="Pa16">
    <w:name w:val="Pa16"/>
    <w:basedOn w:val="Default"/>
    <w:next w:val="Default"/>
    <w:uiPriority w:val="99"/>
    <w:rsid w:val="005570C8"/>
    <w:pPr>
      <w:spacing w:line="201" w:lineRule="atLeast"/>
    </w:pPr>
    <w:rPr>
      <w:color w:val="auto"/>
    </w:rPr>
  </w:style>
  <w:style w:type="paragraph" w:customStyle="1" w:styleId="Pa6">
    <w:name w:val="Pa6"/>
    <w:basedOn w:val="Default"/>
    <w:next w:val="Default"/>
    <w:uiPriority w:val="99"/>
    <w:rsid w:val="005570C8"/>
    <w:pPr>
      <w:spacing w:line="201" w:lineRule="atLeast"/>
    </w:pPr>
    <w:rPr>
      <w:color w:val="auto"/>
    </w:rPr>
  </w:style>
  <w:style w:type="paragraph" w:styleId="affa">
    <w:name w:val="annotation subject"/>
    <w:basedOn w:val="aff8"/>
    <w:next w:val="aff8"/>
    <w:link w:val="affb"/>
    <w:uiPriority w:val="99"/>
    <w:semiHidden/>
    <w:rsid w:val="005570C8"/>
    <w:rPr>
      <w:b/>
      <w:bCs/>
    </w:rPr>
  </w:style>
  <w:style w:type="character" w:customStyle="1" w:styleId="affb">
    <w:name w:val="Тема примечания Знак"/>
    <w:link w:val="affa"/>
    <w:uiPriority w:val="99"/>
    <w:semiHidden/>
    <w:locked/>
    <w:rsid w:val="005570C8"/>
    <w:rPr>
      <w:b/>
      <w:bCs/>
      <w:lang w:val="ru-RU" w:eastAsia="ru-RU" w:bidi="ar-SA"/>
    </w:rPr>
  </w:style>
  <w:style w:type="paragraph" w:styleId="HTML">
    <w:name w:val="HTML Preformatted"/>
    <w:basedOn w:val="a"/>
    <w:link w:val="HTML0"/>
    <w:uiPriority w:val="99"/>
    <w:rsid w:val="00557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locked/>
    <w:rsid w:val="005570C8"/>
    <w:rPr>
      <w:rFonts w:ascii="Courier New" w:hAnsi="Courier New" w:cs="Courier New"/>
      <w:lang w:val="ru-RU" w:eastAsia="ru-RU" w:bidi="ar-SA"/>
    </w:rPr>
  </w:style>
  <w:style w:type="character" w:styleId="affc">
    <w:name w:val="Emphasis"/>
    <w:basedOn w:val="a0"/>
    <w:uiPriority w:val="20"/>
    <w:qFormat/>
    <w:rsid w:val="005570C8"/>
    <w:rPr>
      <w:i/>
    </w:rPr>
  </w:style>
  <w:style w:type="paragraph" w:customStyle="1" w:styleId="formattext">
    <w:name w:val="formattext"/>
    <w:basedOn w:val="a"/>
    <w:rsid w:val="005570C8"/>
    <w:pPr>
      <w:spacing w:before="100" w:beforeAutospacing="1" w:after="100" w:afterAutospacing="1"/>
    </w:pPr>
  </w:style>
  <w:style w:type="character" w:customStyle="1" w:styleId="A00">
    <w:name w:val="A0"/>
    <w:rsid w:val="005570C8"/>
    <w:rPr>
      <w:color w:val="000000"/>
      <w:sz w:val="20"/>
    </w:rPr>
  </w:style>
  <w:style w:type="paragraph" w:customStyle="1" w:styleId="formattexttopleveltext">
    <w:name w:val="formattext topleveltext"/>
    <w:basedOn w:val="a"/>
    <w:rsid w:val="005570C8"/>
    <w:pPr>
      <w:spacing w:before="100" w:beforeAutospacing="1" w:after="100" w:afterAutospacing="1"/>
    </w:pPr>
  </w:style>
  <w:style w:type="paragraph" w:customStyle="1" w:styleId="formattexttopleveltextcentertext">
    <w:name w:val="formattext topleveltext centertext"/>
    <w:basedOn w:val="a"/>
    <w:rsid w:val="005570C8"/>
    <w:pPr>
      <w:spacing w:before="100" w:beforeAutospacing="1" w:after="100" w:afterAutospacing="1"/>
    </w:pPr>
  </w:style>
  <w:style w:type="character" w:customStyle="1" w:styleId="apple-converted-space">
    <w:name w:val="apple-converted-space"/>
    <w:basedOn w:val="a0"/>
    <w:rsid w:val="005570C8"/>
  </w:style>
  <w:style w:type="paragraph" w:customStyle="1" w:styleId="ConsPlusNonformat">
    <w:name w:val="ConsPlusNonformat"/>
    <w:rsid w:val="005570C8"/>
    <w:pPr>
      <w:widowControl w:val="0"/>
      <w:autoSpaceDE w:val="0"/>
      <w:autoSpaceDN w:val="0"/>
      <w:adjustRightInd w:val="0"/>
    </w:pPr>
    <w:rPr>
      <w:rFonts w:ascii="Courier New" w:eastAsia="Calibri" w:hAnsi="Courier New" w:cs="Courier New"/>
    </w:rPr>
  </w:style>
  <w:style w:type="paragraph" w:customStyle="1" w:styleId="ConsNormal">
    <w:name w:val="ConsNormal"/>
    <w:rsid w:val="005570C8"/>
    <w:pPr>
      <w:widowControl w:val="0"/>
      <w:autoSpaceDE w:val="0"/>
      <w:autoSpaceDN w:val="0"/>
      <w:adjustRightInd w:val="0"/>
      <w:ind w:firstLine="720"/>
    </w:pPr>
    <w:rPr>
      <w:rFonts w:ascii="Arial" w:hAnsi="Arial" w:cs="Arial"/>
    </w:rPr>
  </w:style>
  <w:style w:type="character" w:customStyle="1" w:styleId="fill1">
    <w:name w:val="fill1"/>
    <w:basedOn w:val="a0"/>
    <w:rsid w:val="005570C8"/>
    <w:rPr>
      <w:color w:val="FF0000"/>
    </w:rPr>
  </w:style>
  <w:style w:type="paragraph" w:styleId="affd">
    <w:name w:val="No Spacing"/>
    <w:link w:val="affe"/>
    <w:uiPriority w:val="1"/>
    <w:qFormat/>
    <w:rsid w:val="00B676ED"/>
    <w:rPr>
      <w:sz w:val="24"/>
      <w:szCs w:val="24"/>
    </w:rPr>
  </w:style>
  <w:style w:type="character" w:styleId="afff">
    <w:name w:val="Subtle Emphasis"/>
    <w:uiPriority w:val="19"/>
    <w:qFormat/>
    <w:rsid w:val="00B676ED"/>
    <w:rPr>
      <w:i/>
      <w:iCs/>
      <w:color w:val="808080"/>
    </w:rPr>
  </w:style>
  <w:style w:type="paragraph" w:styleId="afff0">
    <w:name w:val="List Paragraph"/>
    <w:basedOn w:val="a"/>
    <w:qFormat/>
    <w:rsid w:val="00B676ED"/>
    <w:pPr>
      <w:ind w:left="708"/>
    </w:pPr>
  </w:style>
  <w:style w:type="character" w:customStyle="1" w:styleId="CourierNew95pt">
    <w:name w:val="Основной текст + Courier New;9;5 pt"/>
    <w:rsid w:val="00B676ED"/>
    <w:rPr>
      <w:rFonts w:ascii="Courier New" w:eastAsia="Courier New" w:hAnsi="Courier New" w:cs="Courier New"/>
      <w:color w:val="000000"/>
      <w:spacing w:val="0"/>
      <w:w w:val="100"/>
      <w:position w:val="0"/>
      <w:sz w:val="19"/>
      <w:szCs w:val="19"/>
      <w:shd w:val="clear" w:color="auto" w:fill="FFFFFF"/>
      <w:lang w:val="ru-RU"/>
    </w:rPr>
  </w:style>
  <w:style w:type="paragraph" w:styleId="41">
    <w:name w:val="List 4"/>
    <w:basedOn w:val="a"/>
    <w:unhideWhenUsed/>
    <w:rsid w:val="00B676ED"/>
    <w:pPr>
      <w:ind w:left="1132" w:hanging="283"/>
      <w:contextualSpacing/>
    </w:pPr>
  </w:style>
  <w:style w:type="character" w:styleId="afff1">
    <w:name w:val="endnote reference"/>
    <w:uiPriority w:val="99"/>
    <w:unhideWhenUsed/>
    <w:rsid w:val="00B676ED"/>
    <w:rPr>
      <w:vertAlign w:val="superscript"/>
    </w:rPr>
  </w:style>
  <w:style w:type="character" w:styleId="afff2">
    <w:name w:val="annotation reference"/>
    <w:uiPriority w:val="99"/>
    <w:unhideWhenUsed/>
    <w:rsid w:val="00B676ED"/>
    <w:rPr>
      <w:sz w:val="16"/>
      <w:szCs w:val="16"/>
    </w:rPr>
  </w:style>
  <w:style w:type="character" w:customStyle="1" w:styleId="affe">
    <w:name w:val="Без интервала Знак"/>
    <w:link w:val="affd"/>
    <w:uiPriority w:val="1"/>
    <w:rsid w:val="00B676ED"/>
    <w:rPr>
      <w:sz w:val="24"/>
      <w:szCs w:val="24"/>
      <w:lang w:bidi="ar-SA"/>
    </w:rPr>
  </w:style>
  <w:style w:type="paragraph" w:styleId="afff3">
    <w:name w:val="Revision"/>
    <w:hidden/>
    <w:uiPriority w:val="99"/>
    <w:semiHidden/>
    <w:rsid w:val="00B676ED"/>
    <w:rPr>
      <w:sz w:val="24"/>
      <w:szCs w:val="24"/>
    </w:rPr>
  </w:style>
  <w:style w:type="paragraph" w:customStyle="1" w:styleId="msonormalcxsplast">
    <w:name w:val="msonormalcxsplast"/>
    <w:basedOn w:val="a"/>
    <w:rsid w:val="00B676ED"/>
    <w:pPr>
      <w:spacing w:before="100" w:beforeAutospacing="1" w:after="100" w:afterAutospacing="1"/>
    </w:pPr>
  </w:style>
  <w:style w:type="paragraph" w:customStyle="1" w:styleId="msonormalcxspmiddle">
    <w:name w:val="msonormalcxspmiddle"/>
    <w:basedOn w:val="a"/>
    <w:rsid w:val="00B676ED"/>
    <w:pPr>
      <w:spacing w:before="100" w:beforeAutospacing="1" w:after="100" w:afterAutospacing="1"/>
    </w:pPr>
  </w:style>
  <w:style w:type="paragraph" w:customStyle="1" w:styleId="p4">
    <w:name w:val="p4"/>
    <w:basedOn w:val="a"/>
    <w:rsid w:val="00B676ED"/>
    <w:pPr>
      <w:spacing w:before="100" w:beforeAutospacing="1" w:after="100" w:afterAutospacing="1"/>
    </w:pPr>
  </w:style>
  <w:style w:type="paragraph" w:customStyle="1" w:styleId="p8">
    <w:name w:val="p8"/>
    <w:basedOn w:val="a"/>
    <w:rsid w:val="00B676ED"/>
    <w:pPr>
      <w:spacing w:before="100" w:beforeAutospacing="1" w:after="100" w:afterAutospacing="1"/>
    </w:pPr>
  </w:style>
  <w:style w:type="paragraph" w:customStyle="1" w:styleId="p9">
    <w:name w:val="p9"/>
    <w:basedOn w:val="a"/>
    <w:rsid w:val="00B676ED"/>
    <w:pPr>
      <w:spacing w:before="100" w:beforeAutospacing="1" w:after="100" w:afterAutospacing="1"/>
    </w:pPr>
  </w:style>
  <w:style w:type="paragraph" w:customStyle="1" w:styleId="p10">
    <w:name w:val="p10"/>
    <w:basedOn w:val="a"/>
    <w:rsid w:val="00B676ED"/>
    <w:pPr>
      <w:spacing w:before="100" w:beforeAutospacing="1" w:after="100" w:afterAutospacing="1"/>
    </w:pPr>
  </w:style>
  <w:style w:type="paragraph" w:customStyle="1" w:styleId="p11">
    <w:name w:val="p11"/>
    <w:basedOn w:val="a"/>
    <w:rsid w:val="00B676ED"/>
    <w:pPr>
      <w:spacing w:before="100" w:beforeAutospacing="1" w:after="100" w:afterAutospacing="1"/>
    </w:pPr>
  </w:style>
  <w:style w:type="paragraph" w:customStyle="1" w:styleId="p12">
    <w:name w:val="p12"/>
    <w:basedOn w:val="a"/>
    <w:rsid w:val="00B676ED"/>
    <w:pPr>
      <w:spacing w:before="100" w:beforeAutospacing="1" w:after="100" w:afterAutospacing="1"/>
    </w:pPr>
  </w:style>
  <w:style w:type="paragraph" w:customStyle="1" w:styleId="p15">
    <w:name w:val="p15"/>
    <w:basedOn w:val="a"/>
    <w:rsid w:val="00B676ED"/>
    <w:pPr>
      <w:spacing w:before="100" w:beforeAutospacing="1" w:after="100" w:afterAutospacing="1"/>
    </w:pPr>
  </w:style>
  <w:style w:type="paragraph" w:customStyle="1" w:styleId="p13">
    <w:name w:val="p13"/>
    <w:basedOn w:val="a"/>
    <w:rsid w:val="00B676ED"/>
    <w:pPr>
      <w:spacing w:before="100" w:beforeAutospacing="1" w:after="100" w:afterAutospacing="1"/>
    </w:pPr>
  </w:style>
  <w:style w:type="character" w:customStyle="1" w:styleId="s1">
    <w:name w:val="s1"/>
    <w:basedOn w:val="a0"/>
    <w:rsid w:val="00B676ED"/>
  </w:style>
  <w:style w:type="character" w:customStyle="1" w:styleId="s3">
    <w:name w:val="s3"/>
    <w:basedOn w:val="a0"/>
    <w:rsid w:val="00B676ED"/>
  </w:style>
  <w:style w:type="character" w:customStyle="1" w:styleId="s4">
    <w:name w:val="s4"/>
    <w:basedOn w:val="a0"/>
    <w:rsid w:val="00B676ED"/>
  </w:style>
  <w:style w:type="paragraph" w:customStyle="1" w:styleId="p5">
    <w:name w:val="p5"/>
    <w:basedOn w:val="a"/>
    <w:rsid w:val="00B676ED"/>
    <w:pPr>
      <w:spacing w:before="100" w:beforeAutospacing="1" w:after="100" w:afterAutospacing="1"/>
    </w:pPr>
  </w:style>
  <w:style w:type="paragraph" w:customStyle="1" w:styleId="p6">
    <w:name w:val="p6"/>
    <w:basedOn w:val="a"/>
    <w:rsid w:val="00B676ED"/>
    <w:pPr>
      <w:spacing w:before="100" w:beforeAutospacing="1" w:after="100" w:afterAutospacing="1"/>
    </w:pPr>
  </w:style>
  <w:style w:type="paragraph" w:customStyle="1" w:styleId="p7">
    <w:name w:val="p7"/>
    <w:basedOn w:val="a"/>
    <w:rsid w:val="00B676ED"/>
    <w:pPr>
      <w:spacing w:before="100" w:beforeAutospacing="1" w:after="100" w:afterAutospacing="1"/>
    </w:pPr>
  </w:style>
  <w:style w:type="paragraph" w:customStyle="1" w:styleId="p14">
    <w:name w:val="p14"/>
    <w:basedOn w:val="a"/>
    <w:rsid w:val="00B676ED"/>
    <w:pPr>
      <w:spacing w:before="100" w:beforeAutospacing="1" w:after="100" w:afterAutospacing="1"/>
    </w:pPr>
  </w:style>
  <w:style w:type="paragraph" w:customStyle="1" w:styleId="p16">
    <w:name w:val="p16"/>
    <w:basedOn w:val="a"/>
    <w:rsid w:val="00B676ED"/>
    <w:pPr>
      <w:spacing w:before="100" w:beforeAutospacing="1" w:after="100" w:afterAutospacing="1"/>
    </w:pPr>
  </w:style>
  <w:style w:type="paragraph" w:customStyle="1" w:styleId="p19">
    <w:name w:val="p19"/>
    <w:basedOn w:val="a"/>
    <w:rsid w:val="00B676ED"/>
    <w:pPr>
      <w:spacing w:before="100" w:beforeAutospacing="1" w:after="100" w:afterAutospacing="1"/>
    </w:pPr>
  </w:style>
  <w:style w:type="paragraph" w:customStyle="1" w:styleId="p20">
    <w:name w:val="p20"/>
    <w:basedOn w:val="a"/>
    <w:rsid w:val="00B676ED"/>
    <w:pPr>
      <w:spacing w:before="100" w:beforeAutospacing="1" w:after="100" w:afterAutospacing="1"/>
    </w:pPr>
  </w:style>
  <w:style w:type="paragraph" w:customStyle="1" w:styleId="p21">
    <w:name w:val="p21"/>
    <w:basedOn w:val="a"/>
    <w:rsid w:val="00B676ED"/>
    <w:pPr>
      <w:spacing w:before="100" w:beforeAutospacing="1" w:after="100" w:afterAutospacing="1"/>
    </w:pPr>
  </w:style>
  <w:style w:type="paragraph" w:customStyle="1" w:styleId="p22">
    <w:name w:val="p22"/>
    <w:basedOn w:val="a"/>
    <w:rsid w:val="00B676ED"/>
    <w:pPr>
      <w:spacing w:before="100" w:beforeAutospacing="1" w:after="100" w:afterAutospacing="1"/>
    </w:pPr>
  </w:style>
  <w:style w:type="paragraph" w:customStyle="1" w:styleId="p23">
    <w:name w:val="p23"/>
    <w:basedOn w:val="a"/>
    <w:rsid w:val="00B676ED"/>
    <w:pPr>
      <w:spacing w:before="100" w:beforeAutospacing="1" w:after="100" w:afterAutospacing="1"/>
    </w:pPr>
  </w:style>
  <w:style w:type="paragraph" w:customStyle="1" w:styleId="p24">
    <w:name w:val="p24"/>
    <w:basedOn w:val="a"/>
    <w:rsid w:val="00B676ED"/>
    <w:pPr>
      <w:spacing w:before="100" w:beforeAutospacing="1" w:after="100" w:afterAutospacing="1"/>
    </w:pPr>
  </w:style>
  <w:style w:type="paragraph" w:customStyle="1" w:styleId="p25">
    <w:name w:val="p25"/>
    <w:basedOn w:val="a"/>
    <w:rsid w:val="00B676ED"/>
    <w:pPr>
      <w:spacing w:before="100" w:beforeAutospacing="1" w:after="100" w:afterAutospacing="1"/>
    </w:pPr>
  </w:style>
  <w:style w:type="paragraph" w:customStyle="1" w:styleId="p26">
    <w:name w:val="p26"/>
    <w:basedOn w:val="a"/>
    <w:rsid w:val="00B676ED"/>
    <w:pPr>
      <w:spacing w:before="100" w:beforeAutospacing="1" w:after="100" w:afterAutospacing="1"/>
    </w:pPr>
  </w:style>
  <w:style w:type="paragraph" w:customStyle="1" w:styleId="p27">
    <w:name w:val="p27"/>
    <w:basedOn w:val="a"/>
    <w:rsid w:val="00B676ED"/>
    <w:pPr>
      <w:spacing w:before="100" w:beforeAutospacing="1" w:after="100" w:afterAutospacing="1"/>
    </w:pPr>
  </w:style>
  <w:style w:type="paragraph" w:customStyle="1" w:styleId="p28">
    <w:name w:val="p28"/>
    <w:basedOn w:val="a"/>
    <w:rsid w:val="00B676ED"/>
    <w:pPr>
      <w:spacing w:before="100" w:beforeAutospacing="1" w:after="100" w:afterAutospacing="1"/>
    </w:pPr>
  </w:style>
  <w:style w:type="paragraph" w:customStyle="1" w:styleId="p29">
    <w:name w:val="p29"/>
    <w:basedOn w:val="a"/>
    <w:rsid w:val="00B676ED"/>
    <w:pPr>
      <w:spacing w:before="100" w:beforeAutospacing="1" w:after="100" w:afterAutospacing="1"/>
    </w:pPr>
  </w:style>
  <w:style w:type="paragraph" w:customStyle="1" w:styleId="p30">
    <w:name w:val="p30"/>
    <w:basedOn w:val="a"/>
    <w:rsid w:val="00B676ED"/>
    <w:pPr>
      <w:spacing w:before="100" w:beforeAutospacing="1" w:after="100" w:afterAutospacing="1"/>
    </w:pPr>
  </w:style>
  <w:style w:type="paragraph" w:customStyle="1" w:styleId="p31">
    <w:name w:val="p31"/>
    <w:basedOn w:val="a"/>
    <w:rsid w:val="00B676ED"/>
    <w:pPr>
      <w:spacing w:before="100" w:beforeAutospacing="1" w:after="100" w:afterAutospacing="1"/>
    </w:pPr>
  </w:style>
  <w:style w:type="paragraph" w:customStyle="1" w:styleId="p32">
    <w:name w:val="p32"/>
    <w:basedOn w:val="a"/>
    <w:rsid w:val="00B676ED"/>
    <w:pPr>
      <w:spacing w:before="100" w:beforeAutospacing="1" w:after="100" w:afterAutospacing="1"/>
    </w:pPr>
  </w:style>
  <w:style w:type="paragraph" w:customStyle="1" w:styleId="p33">
    <w:name w:val="p33"/>
    <w:basedOn w:val="a"/>
    <w:rsid w:val="00B676ED"/>
    <w:pPr>
      <w:spacing w:before="100" w:beforeAutospacing="1" w:after="100" w:afterAutospacing="1"/>
    </w:pPr>
  </w:style>
  <w:style w:type="paragraph" w:customStyle="1" w:styleId="p34">
    <w:name w:val="p34"/>
    <w:basedOn w:val="a"/>
    <w:rsid w:val="00B676ED"/>
    <w:pPr>
      <w:spacing w:before="100" w:beforeAutospacing="1" w:after="100" w:afterAutospacing="1"/>
    </w:pPr>
  </w:style>
  <w:style w:type="paragraph" w:customStyle="1" w:styleId="p35">
    <w:name w:val="p35"/>
    <w:basedOn w:val="a"/>
    <w:rsid w:val="00B676ED"/>
    <w:pPr>
      <w:spacing w:before="100" w:beforeAutospacing="1" w:after="100" w:afterAutospacing="1"/>
    </w:pPr>
  </w:style>
  <w:style w:type="paragraph" w:customStyle="1" w:styleId="p36">
    <w:name w:val="p36"/>
    <w:basedOn w:val="a"/>
    <w:rsid w:val="00B676ED"/>
    <w:pPr>
      <w:spacing w:before="100" w:beforeAutospacing="1" w:after="100" w:afterAutospacing="1"/>
    </w:pPr>
  </w:style>
  <w:style w:type="paragraph" w:customStyle="1" w:styleId="p37">
    <w:name w:val="p37"/>
    <w:basedOn w:val="a"/>
    <w:rsid w:val="00B676ED"/>
    <w:pPr>
      <w:spacing w:before="100" w:beforeAutospacing="1" w:after="100" w:afterAutospacing="1"/>
    </w:pPr>
  </w:style>
  <w:style w:type="paragraph" w:customStyle="1" w:styleId="p38">
    <w:name w:val="p38"/>
    <w:basedOn w:val="a"/>
    <w:rsid w:val="00B676ED"/>
    <w:pPr>
      <w:spacing w:before="100" w:beforeAutospacing="1" w:after="100" w:afterAutospacing="1"/>
    </w:pPr>
  </w:style>
  <w:style w:type="paragraph" w:customStyle="1" w:styleId="p39">
    <w:name w:val="p39"/>
    <w:basedOn w:val="a"/>
    <w:rsid w:val="00B676ED"/>
    <w:pPr>
      <w:spacing w:before="100" w:beforeAutospacing="1" w:after="100" w:afterAutospacing="1"/>
    </w:pPr>
  </w:style>
  <w:style w:type="paragraph" w:customStyle="1" w:styleId="p40">
    <w:name w:val="p40"/>
    <w:basedOn w:val="a"/>
    <w:rsid w:val="00B676ED"/>
    <w:pPr>
      <w:spacing w:before="100" w:beforeAutospacing="1" w:after="100" w:afterAutospacing="1"/>
    </w:pPr>
  </w:style>
  <w:style w:type="paragraph" w:customStyle="1" w:styleId="p41">
    <w:name w:val="p41"/>
    <w:basedOn w:val="a"/>
    <w:rsid w:val="00B676ED"/>
    <w:pPr>
      <w:spacing w:before="100" w:beforeAutospacing="1" w:after="100" w:afterAutospacing="1"/>
    </w:pPr>
  </w:style>
  <w:style w:type="paragraph" w:customStyle="1" w:styleId="p42">
    <w:name w:val="p42"/>
    <w:basedOn w:val="a"/>
    <w:rsid w:val="00B676ED"/>
    <w:pPr>
      <w:spacing w:before="100" w:beforeAutospacing="1" w:after="100" w:afterAutospacing="1"/>
    </w:pPr>
  </w:style>
  <w:style w:type="paragraph" w:customStyle="1" w:styleId="p43">
    <w:name w:val="p43"/>
    <w:basedOn w:val="a"/>
    <w:rsid w:val="00B676ED"/>
    <w:pPr>
      <w:spacing w:before="100" w:beforeAutospacing="1" w:after="100" w:afterAutospacing="1"/>
    </w:pPr>
  </w:style>
  <w:style w:type="paragraph" w:customStyle="1" w:styleId="p44">
    <w:name w:val="p44"/>
    <w:basedOn w:val="a"/>
    <w:rsid w:val="00B676ED"/>
    <w:pPr>
      <w:spacing w:before="100" w:beforeAutospacing="1" w:after="100" w:afterAutospacing="1"/>
    </w:pPr>
  </w:style>
  <w:style w:type="paragraph" w:customStyle="1" w:styleId="p45">
    <w:name w:val="p45"/>
    <w:basedOn w:val="a"/>
    <w:rsid w:val="00B676ED"/>
    <w:pPr>
      <w:spacing w:before="100" w:beforeAutospacing="1" w:after="100" w:afterAutospacing="1"/>
    </w:pPr>
  </w:style>
  <w:style w:type="paragraph" w:customStyle="1" w:styleId="p46">
    <w:name w:val="p46"/>
    <w:basedOn w:val="a"/>
    <w:rsid w:val="00B676ED"/>
    <w:pPr>
      <w:spacing w:before="100" w:beforeAutospacing="1" w:after="100" w:afterAutospacing="1"/>
    </w:pPr>
  </w:style>
  <w:style w:type="paragraph" w:customStyle="1" w:styleId="p47">
    <w:name w:val="p47"/>
    <w:basedOn w:val="a"/>
    <w:rsid w:val="00B676ED"/>
    <w:pPr>
      <w:spacing w:before="100" w:beforeAutospacing="1" w:after="100" w:afterAutospacing="1"/>
    </w:pPr>
  </w:style>
  <w:style w:type="paragraph" w:customStyle="1" w:styleId="p48">
    <w:name w:val="p48"/>
    <w:basedOn w:val="a"/>
    <w:rsid w:val="00B676ED"/>
    <w:pPr>
      <w:spacing w:before="100" w:beforeAutospacing="1" w:after="100" w:afterAutospacing="1"/>
    </w:pPr>
  </w:style>
  <w:style w:type="paragraph" w:customStyle="1" w:styleId="p49">
    <w:name w:val="p49"/>
    <w:basedOn w:val="a"/>
    <w:rsid w:val="00B676ED"/>
    <w:pPr>
      <w:spacing w:before="100" w:beforeAutospacing="1" w:after="100" w:afterAutospacing="1"/>
    </w:pPr>
  </w:style>
  <w:style w:type="paragraph" w:customStyle="1" w:styleId="p51">
    <w:name w:val="p51"/>
    <w:basedOn w:val="a"/>
    <w:rsid w:val="00B676ED"/>
    <w:pPr>
      <w:spacing w:before="100" w:beforeAutospacing="1" w:after="100" w:afterAutospacing="1"/>
    </w:pPr>
  </w:style>
  <w:style w:type="paragraph" w:customStyle="1" w:styleId="p52">
    <w:name w:val="p52"/>
    <w:basedOn w:val="a"/>
    <w:rsid w:val="00B676ED"/>
    <w:pPr>
      <w:spacing w:before="100" w:beforeAutospacing="1" w:after="100" w:afterAutospacing="1"/>
    </w:pPr>
  </w:style>
  <w:style w:type="paragraph" w:customStyle="1" w:styleId="p53">
    <w:name w:val="p53"/>
    <w:basedOn w:val="a"/>
    <w:rsid w:val="00B676ED"/>
    <w:pPr>
      <w:spacing w:before="100" w:beforeAutospacing="1" w:after="100" w:afterAutospacing="1"/>
    </w:pPr>
  </w:style>
  <w:style w:type="paragraph" w:customStyle="1" w:styleId="p54">
    <w:name w:val="p54"/>
    <w:basedOn w:val="a"/>
    <w:rsid w:val="00B676ED"/>
    <w:pPr>
      <w:spacing w:before="100" w:beforeAutospacing="1" w:after="100" w:afterAutospacing="1"/>
    </w:pPr>
  </w:style>
  <w:style w:type="paragraph" w:customStyle="1" w:styleId="p55">
    <w:name w:val="p55"/>
    <w:basedOn w:val="a"/>
    <w:rsid w:val="00B676ED"/>
    <w:pPr>
      <w:spacing w:before="100" w:beforeAutospacing="1" w:after="100" w:afterAutospacing="1"/>
    </w:pPr>
  </w:style>
  <w:style w:type="paragraph" w:customStyle="1" w:styleId="p56">
    <w:name w:val="p56"/>
    <w:basedOn w:val="a"/>
    <w:rsid w:val="00B676ED"/>
    <w:pPr>
      <w:spacing w:before="100" w:beforeAutospacing="1" w:after="100" w:afterAutospacing="1"/>
    </w:pPr>
  </w:style>
  <w:style w:type="paragraph" w:customStyle="1" w:styleId="p57">
    <w:name w:val="p57"/>
    <w:basedOn w:val="a"/>
    <w:rsid w:val="00B676ED"/>
    <w:pPr>
      <w:spacing w:before="100" w:beforeAutospacing="1" w:after="100" w:afterAutospacing="1"/>
    </w:pPr>
  </w:style>
  <w:style w:type="paragraph" w:customStyle="1" w:styleId="p58">
    <w:name w:val="p58"/>
    <w:basedOn w:val="a"/>
    <w:rsid w:val="00B676ED"/>
    <w:pPr>
      <w:spacing w:before="100" w:beforeAutospacing="1" w:after="100" w:afterAutospacing="1"/>
    </w:pPr>
  </w:style>
  <w:style w:type="paragraph" w:customStyle="1" w:styleId="p59">
    <w:name w:val="p59"/>
    <w:basedOn w:val="a"/>
    <w:rsid w:val="00B676ED"/>
    <w:pPr>
      <w:spacing w:before="100" w:beforeAutospacing="1" w:after="100" w:afterAutospacing="1"/>
    </w:pPr>
  </w:style>
  <w:style w:type="paragraph" w:customStyle="1" w:styleId="p60">
    <w:name w:val="p60"/>
    <w:basedOn w:val="a"/>
    <w:rsid w:val="00B676ED"/>
    <w:pPr>
      <w:spacing w:before="100" w:beforeAutospacing="1" w:after="100" w:afterAutospacing="1"/>
    </w:pPr>
  </w:style>
  <w:style w:type="paragraph" w:customStyle="1" w:styleId="p61">
    <w:name w:val="p61"/>
    <w:basedOn w:val="a"/>
    <w:rsid w:val="00B676ED"/>
    <w:pPr>
      <w:spacing w:before="100" w:beforeAutospacing="1" w:after="100" w:afterAutospacing="1"/>
    </w:pPr>
  </w:style>
  <w:style w:type="paragraph" w:customStyle="1" w:styleId="p62">
    <w:name w:val="p62"/>
    <w:basedOn w:val="a"/>
    <w:rsid w:val="00B676ED"/>
    <w:pPr>
      <w:spacing w:before="100" w:beforeAutospacing="1" w:after="100" w:afterAutospacing="1"/>
    </w:pPr>
  </w:style>
  <w:style w:type="paragraph" w:customStyle="1" w:styleId="p63">
    <w:name w:val="p63"/>
    <w:basedOn w:val="a"/>
    <w:rsid w:val="00B676ED"/>
    <w:pPr>
      <w:spacing w:before="100" w:beforeAutospacing="1" w:after="100" w:afterAutospacing="1"/>
    </w:pPr>
  </w:style>
  <w:style w:type="paragraph" w:customStyle="1" w:styleId="p64">
    <w:name w:val="p64"/>
    <w:basedOn w:val="a"/>
    <w:rsid w:val="00B676ED"/>
    <w:pPr>
      <w:spacing w:before="100" w:beforeAutospacing="1" w:after="100" w:afterAutospacing="1"/>
    </w:pPr>
  </w:style>
  <w:style w:type="paragraph" w:customStyle="1" w:styleId="p65">
    <w:name w:val="p65"/>
    <w:basedOn w:val="a"/>
    <w:rsid w:val="00B676ED"/>
    <w:pPr>
      <w:spacing w:before="100" w:beforeAutospacing="1" w:after="100" w:afterAutospacing="1"/>
    </w:pPr>
  </w:style>
  <w:style w:type="paragraph" w:customStyle="1" w:styleId="p66">
    <w:name w:val="p66"/>
    <w:basedOn w:val="a"/>
    <w:rsid w:val="00B676ED"/>
    <w:pPr>
      <w:spacing w:before="100" w:beforeAutospacing="1" w:after="100" w:afterAutospacing="1"/>
    </w:pPr>
  </w:style>
  <w:style w:type="character" w:customStyle="1" w:styleId="s2">
    <w:name w:val="s2"/>
    <w:basedOn w:val="a0"/>
    <w:rsid w:val="00B676ED"/>
  </w:style>
  <w:style w:type="character" w:customStyle="1" w:styleId="s5">
    <w:name w:val="s5"/>
    <w:basedOn w:val="a0"/>
    <w:rsid w:val="00B676ED"/>
  </w:style>
  <w:style w:type="character" w:customStyle="1" w:styleId="20">
    <w:name w:val="Заголовок 2 Знак"/>
    <w:basedOn w:val="a0"/>
    <w:link w:val="2"/>
    <w:rsid w:val="00F94A50"/>
    <w:rPr>
      <w:rFonts w:ascii="Arial" w:hAnsi="Arial" w:cs="Arial"/>
      <w:b/>
      <w:bCs/>
      <w:i/>
      <w:iCs/>
      <w:sz w:val="28"/>
      <w:szCs w:val="28"/>
    </w:rPr>
  </w:style>
  <w:style w:type="character" w:customStyle="1" w:styleId="30">
    <w:name w:val="Заголовок 3 Знак"/>
    <w:basedOn w:val="a0"/>
    <w:link w:val="3"/>
    <w:rsid w:val="00F94A50"/>
    <w:rPr>
      <w:rFonts w:ascii="Arial" w:hAnsi="Arial" w:cs="Arial"/>
      <w:b/>
      <w:bCs/>
      <w:sz w:val="26"/>
      <w:szCs w:val="26"/>
    </w:rPr>
  </w:style>
  <w:style w:type="character" w:customStyle="1" w:styleId="40">
    <w:name w:val="Заголовок 4 Знак"/>
    <w:basedOn w:val="a0"/>
    <w:link w:val="4"/>
    <w:rsid w:val="00F94A50"/>
    <w:rPr>
      <w:b/>
      <w:bCs/>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docs.cntd.ru/document/561680124" TargetMode="External"/><Relationship Id="rId26" Type="http://schemas.openxmlformats.org/officeDocument/2006/relationships/hyperlink" Target="http://docs.cntd.ru/document/550225102" TargetMode="External"/><Relationship Id="rId39" Type="http://schemas.openxmlformats.org/officeDocument/2006/relationships/hyperlink" Target="http://docs.cntd.ru/document/550323933" TargetMode="External"/><Relationship Id="rId21" Type="http://schemas.openxmlformats.org/officeDocument/2006/relationships/hyperlink" Target="http://docs.cntd.ru/document/420245392" TargetMode="External"/><Relationship Id="rId34" Type="http://schemas.openxmlformats.org/officeDocument/2006/relationships/hyperlink" Target="http://docs.cntd.ru/document/550225102" TargetMode="External"/><Relationship Id="rId42" Type="http://schemas.openxmlformats.org/officeDocument/2006/relationships/hyperlink" Target="http://docs.cntd.ru/document/550323933" TargetMode="External"/><Relationship Id="rId47" Type="http://schemas.openxmlformats.org/officeDocument/2006/relationships/hyperlink" Target="http://docs.cntd.ru/document/550323933" TargetMode="External"/><Relationship Id="rId50" Type="http://schemas.openxmlformats.org/officeDocument/2006/relationships/hyperlink" Target="http://docs.cntd.ru/document/550225102" TargetMode="External"/><Relationship Id="rId55" Type="http://schemas.openxmlformats.org/officeDocument/2006/relationships/hyperlink" Target="http://docs.cntd.ru/document/550225102" TargetMode="External"/><Relationship Id="rId63" Type="http://schemas.openxmlformats.org/officeDocument/2006/relationships/hyperlink" Target="garantf1://12025268.192" TargetMode="External"/><Relationship Id="rId68" Type="http://schemas.openxmlformats.org/officeDocument/2006/relationships/hyperlink" Target="garantf1://12025268.77"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ocs.cntd.ru/document/550323933" TargetMode="External"/><Relationship Id="rId29" Type="http://schemas.openxmlformats.org/officeDocument/2006/relationships/hyperlink" Target="http://docs.cntd.ru/document/57090554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docs.cntd.ru/document/561680124" TargetMode="External"/><Relationship Id="rId32" Type="http://schemas.openxmlformats.org/officeDocument/2006/relationships/image" Target="media/image4.jpeg"/><Relationship Id="rId37" Type="http://schemas.openxmlformats.org/officeDocument/2006/relationships/hyperlink" Target="http://docs.cntd.ru/document/561547372" TargetMode="External"/><Relationship Id="rId40" Type="http://schemas.openxmlformats.org/officeDocument/2006/relationships/hyperlink" Target="http://docs.cntd.ru/document/561586973" TargetMode="External"/><Relationship Id="rId45" Type="http://schemas.openxmlformats.org/officeDocument/2006/relationships/hyperlink" Target="http://docs.cntd.ru/document/430574360" TargetMode="External"/><Relationship Id="rId53" Type="http://schemas.openxmlformats.org/officeDocument/2006/relationships/hyperlink" Target="http://docs.cntd.ru/document/550225102" TargetMode="External"/><Relationship Id="rId58" Type="http://schemas.openxmlformats.org/officeDocument/2006/relationships/hyperlink" Target="http://docs.cntd.ru/document/550225102" TargetMode="External"/><Relationship Id="rId66" Type="http://schemas.openxmlformats.org/officeDocument/2006/relationships/hyperlink" Target="garantf1://12025268.180" TargetMode="External"/><Relationship Id="rId5" Type="http://schemas.openxmlformats.org/officeDocument/2006/relationships/webSettings" Target="webSettings.xml"/><Relationship Id="rId15" Type="http://schemas.openxmlformats.org/officeDocument/2006/relationships/hyperlink" Target="http://docs.cntd.ru/document/550225102" TargetMode="External"/><Relationship Id="rId23" Type="http://schemas.openxmlformats.org/officeDocument/2006/relationships/hyperlink" Target="http://docs.cntd.ru/document/570782752" TargetMode="External"/><Relationship Id="rId28" Type="http://schemas.openxmlformats.org/officeDocument/2006/relationships/hyperlink" Target="http://docs.cntd.ru/document/550323933" TargetMode="External"/><Relationship Id="rId36" Type="http://schemas.openxmlformats.org/officeDocument/2006/relationships/hyperlink" Target="http://docs.cntd.ru/document/550225102" TargetMode="External"/><Relationship Id="rId49" Type="http://schemas.openxmlformats.org/officeDocument/2006/relationships/hyperlink" Target="http://docs.cntd.ru/document/550225102" TargetMode="External"/><Relationship Id="rId57" Type="http://schemas.openxmlformats.org/officeDocument/2006/relationships/hyperlink" Target="http://docs.cntd.ru/document/550225102" TargetMode="External"/><Relationship Id="rId61" Type="http://schemas.openxmlformats.org/officeDocument/2006/relationships/hyperlink" Target="file:///C:\Documents%20and%20Settings\user\&#1056;&#1072;&#1073;&#1086;&#1095;&#1080;&#1081;%20&#1089;&#1090;&#1086;&#1083;\&#1050;&#1086;&#1083;%20&#1044;&#1054;&#1043;&#1054;&#1042;%20&#1042;(1).doc" TargetMode="External"/><Relationship Id="rId10" Type="http://schemas.openxmlformats.org/officeDocument/2006/relationships/hyperlink" Target="https://internet.garant.ru/" TargetMode="External"/><Relationship Id="rId19" Type="http://schemas.openxmlformats.org/officeDocument/2006/relationships/hyperlink" Target="http://docs.cntd.ru/document/570782752" TargetMode="External"/><Relationship Id="rId31" Type="http://schemas.openxmlformats.org/officeDocument/2006/relationships/hyperlink" Target="http://docs.cntd.ru/document/550225102" TargetMode="External"/><Relationship Id="rId44" Type="http://schemas.openxmlformats.org/officeDocument/2006/relationships/hyperlink" Target="http://docs.cntd.ru/document/499094390" TargetMode="External"/><Relationship Id="rId52" Type="http://schemas.openxmlformats.org/officeDocument/2006/relationships/hyperlink" Target="http://docs.cntd.ru/document/901807664" TargetMode="External"/><Relationship Id="rId60" Type="http://schemas.openxmlformats.org/officeDocument/2006/relationships/hyperlink" Target="garantf1://12025268.59" TargetMode="External"/><Relationship Id="rId65" Type="http://schemas.openxmlformats.org/officeDocument/2006/relationships/hyperlink" Target="garantf1://12025268.74" TargetMode="External"/><Relationship Id="rId4" Type="http://schemas.openxmlformats.org/officeDocument/2006/relationships/settings" Target="settings.xml"/><Relationship Id="rId9" Type="http://schemas.openxmlformats.org/officeDocument/2006/relationships/hyperlink" Target="consultantplus://offline/ref=DFC99CDDE72A0794CF647DA66BED83E3535CCA9BFDAB48C9ADAF7A1AC74A16D6641A023C81A36B2A31E5F1992B45322B80EC52CBBEB73223c7X0J" TargetMode="External"/><Relationship Id="rId14" Type="http://schemas.openxmlformats.org/officeDocument/2006/relationships/hyperlink" Target="https://internet.garant.ru/" TargetMode="External"/><Relationship Id="rId22" Type="http://schemas.openxmlformats.org/officeDocument/2006/relationships/hyperlink" Target="http://docs.cntd.ru/document/550323933" TargetMode="External"/><Relationship Id="rId27" Type="http://schemas.openxmlformats.org/officeDocument/2006/relationships/image" Target="media/image3.jpeg"/><Relationship Id="rId30" Type="http://schemas.openxmlformats.org/officeDocument/2006/relationships/hyperlink" Target="http://docs.cntd.ru/document/550225102" TargetMode="External"/><Relationship Id="rId35" Type="http://schemas.openxmlformats.org/officeDocument/2006/relationships/hyperlink" Target="http://docs.cntd.ru/document/550225102" TargetMode="External"/><Relationship Id="rId43" Type="http://schemas.openxmlformats.org/officeDocument/2006/relationships/hyperlink" Target="http://docs.cntd.ru/document/550323933" TargetMode="External"/><Relationship Id="rId48" Type="http://schemas.openxmlformats.org/officeDocument/2006/relationships/image" Target="media/image5.jpeg"/><Relationship Id="rId56" Type="http://schemas.openxmlformats.org/officeDocument/2006/relationships/hyperlink" Target="http://docs.cntd.ru/document/550323933" TargetMode="External"/><Relationship Id="rId64" Type="http://schemas.openxmlformats.org/officeDocument/2006/relationships/hyperlink" Target="garantf1://12025268.0" TargetMode="External"/><Relationship Id="rId69"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docs.cntd.ru/document/901807664"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http://docs.cntd.ru/document/561586973" TargetMode="External"/><Relationship Id="rId25" Type="http://schemas.openxmlformats.org/officeDocument/2006/relationships/image" Target="media/image2.jpeg"/><Relationship Id="rId33" Type="http://schemas.openxmlformats.org/officeDocument/2006/relationships/hyperlink" Target="http://docs.cntd.ru/document/550225102" TargetMode="External"/><Relationship Id="rId38" Type="http://schemas.openxmlformats.org/officeDocument/2006/relationships/hyperlink" Target="http://docs.cntd.ru/document/570782752" TargetMode="External"/><Relationship Id="rId46" Type="http://schemas.openxmlformats.org/officeDocument/2006/relationships/hyperlink" Target="http://docs.cntd.ru/document/550225102" TargetMode="External"/><Relationship Id="rId59" Type="http://schemas.openxmlformats.org/officeDocument/2006/relationships/hyperlink" Target="http://docs.cntd.ru/document/901807664" TargetMode="External"/><Relationship Id="rId67" Type="http://schemas.openxmlformats.org/officeDocument/2006/relationships/hyperlink" Target="garantf1://12025268.77" TargetMode="External"/><Relationship Id="rId20" Type="http://schemas.openxmlformats.org/officeDocument/2006/relationships/hyperlink" Target="http://docs.cntd.ru/document/570905542" TargetMode="External"/><Relationship Id="rId41" Type="http://schemas.openxmlformats.org/officeDocument/2006/relationships/hyperlink" Target="http://docs.cntd.ru/document/561586973" TargetMode="External"/><Relationship Id="rId54" Type="http://schemas.openxmlformats.org/officeDocument/2006/relationships/image" Target="media/image6.jpeg"/><Relationship Id="rId62" Type="http://schemas.openxmlformats.org/officeDocument/2006/relationships/hyperlink" Target="garantf1://12025268.0" TargetMode="External"/><Relationship Id="rId7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A5A42-9913-48CF-B493-9081118EA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37321</Words>
  <Characters>212731</Characters>
  <Application>Microsoft Office Word</Application>
  <DocSecurity>0</DocSecurity>
  <Lines>1772</Lines>
  <Paragraphs>499</Paragraphs>
  <ScaleCrop>false</ScaleCrop>
  <HeadingPairs>
    <vt:vector size="2" baseType="variant">
      <vt:variant>
        <vt:lpstr>Название</vt:lpstr>
      </vt:variant>
      <vt:variant>
        <vt:i4>1</vt:i4>
      </vt:variant>
    </vt:vector>
  </HeadingPairs>
  <TitlesOfParts>
    <vt:vector size="1" baseType="lpstr">
      <vt:lpstr>КОЛЛЕКТИВНЫЙ ДОГОВОР</vt:lpstr>
    </vt:vector>
  </TitlesOfParts>
  <Company>MoBIL GROUP</Company>
  <LinksUpToDate>false</LinksUpToDate>
  <CharactersWithSpaces>249553</CharactersWithSpaces>
  <SharedDoc>false</SharedDoc>
  <HLinks>
    <vt:vector size="330" baseType="variant">
      <vt:variant>
        <vt:i4>7405621</vt:i4>
      </vt:variant>
      <vt:variant>
        <vt:i4>162</vt:i4>
      </vt:variant>
      <vt:variant>
        <vt:i4>0</vt:i4>
      </vt:variant>
      <vt:variant>
        <vt:i4>5</vt:i4>
      </vt:variant>
      <vt:variant>
        <vt:lpwstr>garantf1://12025268.77/</vt:lpwstr>
      </vt:variant>
      <vt:variant>
        <vt:lpwstr/>
      </vt:variant>
      <vt:variant>
        <vt:i4>7405621</vt:i4>
      </vt:variant>
      <vt:variant>
        <vt:i4>159</vt:i4>
      </vt:variant>
      <vt:variant>
        <vt:i4>0</vt:i4>
      </vt:variant>
      <vt:variant>
        <vt:i4>5</vt:i4>
      </vt:variant>
      <vt:variant>
        <vt:lpwstr>garantf1://12025268.77/</vt:lpwstr>
      </vt:variant>
      <vt:variant>
        <vt:lpwstr/>
      </vt:variant>
      <vt:variant>
        <vt:i4>5308419</vt:i4>
      </vt:variant>
      <vt:variant>
        <vt:i4>156</vt:i4>
      </vt:variant>
      <vt:variant>
        <vt:i4>0</vt:i4>
      </vt:variant>
      <vt:variant>
        <vt:i4>5</vt:i4>
      </vt:variant>
      <vt:variant>
        <vt:lpwstr>garantf1://12025268.180/</vt:lpwstr>
      </vt:variant>
      <vt:variant>
        <vt:lpwstr/>
      </vt:variant>
      <vt:variant>
        <vt:i4>7471157</vt:i4>
      </vt:variant>
      <vt:variant>
        <vt:i4>153</vt:i4>
      </vt:variant>
      <vt:variant>
        <vt:i4>0</vt:i4>
      </vt:variant>
      <vt:variant>
        <vt:i4>5</vt:i4>
      </vt:variant>
      <vt:variant>
        <vt:lpwstr>garantf1://12025268.74/</vt:lpwstr>
      </vt:variant>
      <vt:variant>
        <vt:lpwstr/>
      </vt:variant>
      <vt:variant>
        <vt:i4>6881330</vt:i4>
      </vt:variant>
      <vt:variant>
        <vt:i4>150</vt:i4>
      </vt:variant>
      <vt:variant>
        <vt:i4>0</vt:i4>
      </vt:variant>
      <vt:variant>
        <vt:i4>5</vt:i4>
      </vt:variant>
      <vt:variant>
        <vt:lpwstr>garantf1://12025268.0/</vt:lpwstr>
      </vt:variant>
      <vt:variant>
        <vt:lpwstr/>
      </vt:variant>
      <vt:variant>
        <vt:i4>5242881</vt:i4>
      </vt:variant>
      <vt:variant>
        <vt:i4>147</vt:i4>
      </vt:variant>
      <vt:variant>
        <vt:i4>0</vt:i4>
      </vt:variant>
      <vt:variant>
        <vt:i4>5</vt:i4>
      </vt:variant>
      <vt:variant>
        <vt:lpwstr>garantf1://12025268.192/</vt:lpwstr>
      </vt:variant>
      <vt:variant>
        <vt:lpwstr/>
      </vt:variant>
      <vt:variant>
        <vt:i4>6881330</vt:i4>
      </vt:variant>
      <vt:variant>
        <vt:i4>144</vt:i4>
      </vt:variant>
      <vt:variant>
        <vt:i4>0</vt:i4>
      </vt:variant>
      <vt:variant>
        <vt:i4>5</vt:i4>
      </vt:variant>
      <vt:variant>
        <vt:lpwstr>garantf1://12025268.0/</vt:lpwstr>
      </vt:variant>
      <vt:variant>
        <vt:lpwstr/>
      </vt:variant>
      <vt:variant>
        <vt:i4>74056767</vt:i4>
      </vt:variant>
      <vt:variant>
        <vt:i4>141</vt:i4>
      </vt:variant>
      <vt:variant>
        <vt:i4>0</vt:i4>
      </vt:variant>
      <vt:variant>
        <vt:i4>5</vt:i4>
      </vt:variant>
      <vt:variant>
        <vt:lpwstr>../../user/Рабочий стол/Кол ДОГОВ В(1).doc</vt:lpwstr>
      </vt:variant>
      <vt:variant>
        <vt:lpwstr>sub_86%23sub_86#sub_86%23sub_86</vt:lpwstr>
      </vt:variant>
      <vt:variant>
        <vt:i4>8323127</vt:i4>
      </vt:variant>
      <vt:variant>
        <vt:i4>138</vt:i4>
      </vt:variant>
      <vt:variant>
        <vt:i4>0</vt:i4>
      </vt:variant>
      <vt:variant>
        <vt:i4>5</vt:i4>
      </vt:variant>
      <vt:variant>
        <vt:lpwstr>garantf1://12025268.59/</vt:lpwstr>
      </vt:variant>
      <vt:variant>
        <vt:lpwstr/>
      </vt:variant>
      <vt:variant>
        <vt:i4>6553723</vt:i4>
      </vt:variant>
      <vt:variant>
        <vt:i4>135</vt:i4>
      </vt:variant>
      <vt:variant>
        <vt:i4>0</vt:i4>
      </vt:variant>
      <vt:variant>
        <vt:i4>5</vt:i4>
      </vt:variant>
      <vt:variant>
        <vt:lpwstr>http://docs.cntd.ru/document/901807664</vt:lpwstr>
      </vt:variant>
      <vt:variant>
        <vt:lpwstr/>
      </vt:variant>
      <vt:variant>
        <vt:i4>6946928</vt:i4>
      </vt:variant>
      <vt:variant>
        <vt:i4>132</vt:i4>
      </vt:variant>
      <vt:variant>
        <vt:i4>0</vt:i4>
      </vt:variant>
      <vt:variant>
        <vt:i4>5</vt:i4>
      </vt:variant>
      <vt:variant>
        <vt:lpwstr>http://docs.cntd.ru/document/550225102</vt:lpwstr>
      </vt:variant>
      <vt:variant>
        <vt:lpwstr/>
      </vt:variant>
      <vt:variant>
        <vt:i4>6946928</vt:i4>
      </vt:variant>
      <vt:variant>
        <vt:i4>129</vt:i4>
      </vt:variant>
      <vt:variant>
        <vt:i4>0</vt:i4>
      </vt:variant>
      <vt:variant>
        <vt:i4>5</vt:i4>
      </vt:variant>
      <vt:variant>
        <vt:lpwstr>http://docs.cntd.ru/document/550225102</vt:lpwstr>
      </vt:variant>
      <vt:variant>
        <vt:lpwstr/>
      </vt:variant>
      <vt:variant>
        <vt:i4>6488180</vt:i4>
      </vt:variant>
      <vt:variant>
        <vt:i4>126</vt:i4>
      </vt:variant>
      <vt:variant>
        <vt:i4>0</vt:i4>
      </vt:variant>
      <vt:variant>
        <vt:i4>5</vt:i4>
      </vt:variant>
      <vt:variant>
        <vt:lpwstr>http://docs.cntd.ru/document/550323933</vt:lpwstr>
      </vt:variant>
      <vt:variant>
        <vt:lpwstr/>
      </vt:variant>
      <vt:variant>
        <vt:i4>6946928</vt:i4>
      </vt:variant>
      <vt:variant>
        <vt:i4>123</vt:i4>
      </vt:variant>
      <vt:variant>
        <vt:i4>0</vt:i4>
      </vt:variant>
      <vt:variant>
        <vt:i4>5</vt:i4>
      </vt:variant>
      <vt:variant>
        <vt:lpwstr>http://docs.cntd.ru/document/550225102</vt:lpwstr>
      </vt:variant>
      <vt:variant>
        <vt:lpwstr/>
      </vt:variant>
      <vt:variant>
        <vt:i4>6946928</vt:i4>
      </vt:variant>
      <vt:variant>
        <vt:i4>120</vt:i4>
      </vt:variant>
      <vt:variant>
        <vt:i4>0</vt:i4>
      </vt:variant>
      <vt:variant>
        <vt:i4>5</vt:i4>
      </vt:variant>
      <vt:variant>
        <vt:lpwstr>http://docs.cntd.ru/document/550225102</vt:lpwstr>
      </vt:variant>
      <vt:variant>
        <vt:lpwstr/>
      </vt:variant>
      <vt:variant>
        <vt:i4>6553723</vt:i4>
      </vt:variant>
      <vt:variant>
        <vt:i4>117</vt:i4>
      </vt:variant>
      <vt:variant>
        <vt:i4>0</vt:i4>
      </vt:variant>
      <vt:variant>
        <vt:i4>5</vt:i4>
      </vt:variant>
      <vt:variant>
        <vt:lpwstr>http://docs.cntd.ru/document/901807664</vt:lpwstr>
      </vt:variant>
      <vt:variant>
        <vt:lpwstr/>
      </vt:variant>
      <vt:variant>
        <vt:i4>6553723</vt:i4>
      </vt:variant>
      <vt:variant>
        <vt:i4>114</vt:i4>
      </vt:variant>
      <vt:variant>
        <vt:i4>0</vt:i4>
      </vt:variant>
      <vt:variant>
        <vt:i4>5</vt:i4>
      </vt:variant>
      <vt:variant>
        <vt:lpwstr>http://docs.cntd.ru/document/901807664</vt:lpwstr>
      </vt:variant>
      <vt:variant>
        <vt:lpwstr/>
      </vt:variant>
      <vt:variant>
        <vt:i4>6946928</vt:i4>
      </vt:variant>
      <vt:variant>
        <vt:i4>111</vt:i4>
      </vt:variant>
      <vt:variant>
        <vt:i4>0</vt:i4>
      </vt:variant>
      <vt:variant>
        <vt:i4>5</vt:i4>
      </vt:variant>
      <vt:variant>
        <vt:lpwstr>http://docs.cntd.ru/document/550225102</vt:lpwstr>
      </vt:variant>
      <vt:variant>
        <vt:lpwstr/>
      </vt:variant>
      <vt:variant>
        <vt:i4>6946928</vt:i4>
      </vt:variant>
      <vt:variant>
        <vt:i4>108</vt:i4>
      </vt:variant>
      <vt:variant>
        <vt:i4>0</vt:i4>
      </vt:variant>
      <vt:variant>
        <vt:i4>5</vt:i4>
      </vt:variant>
      <vt:variant>
        <vt:lpwstr>http://docs.cntd.ru/document/550225102</vt:lpwstr>
      </vt:variant>
      <vt:variant>
        <vt:lpwstr/>
      </vt:variant>
      <vt:variant>
        <vt:i4>6488180</vt:i4>
      </vt:variant>
      <vt:variant>
        <vt:i4>105</vt:i4>
      </vt:variant>
      <vt:variant>
        <vt:i4>0</vt:i4>
      </vt:variant>
      <vt:variant>
        <vt:i4>5</vt:i4>
      </vt:variant>
      <vt:variant>
        <vt:lpwstr>http://docs.cntd.ru/document/550323933</vt:lpwstr>
      </vt:variant>
      <vt:variant>
        <vt:lpwstr/>
      </vt:variant>
      <vt:variant>
        <vt:i4>6946928</vt:i4>
      </vt:variant>
      <vt:variant>
        <vt:i4>102</vt:i4>
      </vt:variant>
      <vt:variant>
        <vt:i4>0</vt:i4>
      </vt:variant>
      <vt:variant>
        <vt:i4>5</vt:i4>
      </vt:variant>
      <vt:variant>
        <vt:lpwstr>http://docs.cntd.ru/document/550225102</vt:lpwstr>
      </vt:variant>
      <vt:variant>
        <vt:lpwstr/>
      </vt:variant>
      <vt:variant>
        <vt:i4>7209078</vt:i4>
      </vt:variant>
      <vt:variant>
        <vt:i4>99</vt:i4>
      </vt:variant>
      <vt:variant>
        <vt:i4>0</vt:i4>
      </vt:variant>
      <vt:variant>
        <vt:i4>5</vt:i4>
      </vt:variant>
      <vt:variant>
        <vt:lpwstr>http://docs.cntd.ru/document/430574360</vt:lpwstr>
      </vt:variant>
      <vt:variant>
        <vt:lpwstr/>
      </vt:variant>
      <vt:variant>
        <vt:i4>6881398</vt:i4>
      </vt:variant>
      <vt:variant>
        <vt:i4>96</vt:i4>
      </vt:variant>
      <vt:variant>
        <vt:i4>0</vt:i4>
      </vt:variant>
      <vt:variant>
        <vt:i4>5</vt:i4>
      </vt:variant>
      <vt:variant>
        <vt:lpwstr>http://docs.cntd.ru/document/499094390</vt:lpwstr>
      </vt:variant>
      <vt:variant>
        <vt:lpwstr/>
      </vt:variant>
      <vt:variant>
        <vt:i4>6488180</vt:i4>
      </vt:variant>
      <vt:variant>
        <vt:i4>93</vt:i4>
      </vt:variant>
      <vt:variant>
        <vt:i4>0</vt:i4>
      </vt:variant>
      <vt:variant>
        <vt:i4>5</vt:i4>
      </vt:variant>
      <vt:variant>
        <vt:lpwstr>http://docs.cntd.ru/document/550323933</vt:lpwstr>
      </vt:variant>
      <vt:variant>
        <vt:lpwstr/>
      </vt:variant>
      <vt:variant>
        <vt:i4>6488180</vt:i4>
      </vt:variant>
      <vt:variant>
        <vt:i4>90</vt:i4>
      </vt:variant>
      <vt:variant>
        <vt:i4>0</vt:i4>
      </vt:variant>
      <vt:variant>
        <vt:i4>5</vt:i4>
      </vt:variant>
      <vt:variant>
        <vt:lpwstr>http://docs.cntd.ru/document/550323933</vt:lpwstr>
      </vt:variant>
      <vt:variant>
        <vt:lpwstr/>
      </vt:variant>
      <vt:variant>
        <vt:i4>6815856</vt:i4>
      </vt:variant>
      <vt:variant>
        <vt:i4>87</vt:i4>
      </vt:variant>
      <vt:variant>
        <vt:i4>0</vt:i4>
      </vt:variant>
      <vt:variant>
        <vt:i4>5</vt:i4>
      </vt:variant>
      <vt:variant>
        <vt:lpwstr>http://docs.cntd.ru/document/561586973</vt:lpwstr>
      </vt:variant>
      <vt:variant>
        <vt:lpwstr/>
      </vt:variant>
      <vt:variant>
        <vt:i4>6815856</vt:i4>
      </vt:variant>
      <vt:variant>
        <vt:i4>84</vt:i4>
      </vt:variant>
      <vt:variant>
        <vt:i4>0</vt:i4>
      </vt:variant>
      <vt:variant>
        <vt:i4>5</vt:i4>
      </vt:variant>
      <vt:variant>
        <vt:lpwstr>http://docs.cntd.ru/document/561586973</vt:lpwstr>
      </vt:variant>
      <vt:variant>
        <vt:lpwstr/>
      </vt:variant>
      <vt:variant>
        <vt:i4>6488180</vt:i4>
      </vt:variant>
      <vt:variant>
        <vt:i4>81</vt:i4>
      </vt:variant>
      <vt:variant>
        <vt:i4>0</vt:i4>
      </vt:variant>
      <vt:variant>
        <vt:i4>5</vt:i4>
      </vt:variant>
      <vt:variant>
        <vt:lpwstr>http://docs.cntd.ru/document/550323933</vt:lpwstr>
      </vt:variant>
      <vt:variant>
        <vt:lpwstr/>
      </vt:variant>
      <vt:variant>
        <vt:i4>6684789</vt:i4>
      </vt:variant>
      <vt:variant>
        <vt:i4>78</vt:i4>
      </vt:variant>
      <vt:variant>
        <vt:i4>0</vt:i4>
      </vt:variant>
      <vt:variant>
        <vt:i4>5</vt:i4>
      </vt:variant>
      <vt:variant>
        <vt:lpwstr>http://docs.cntd.ru/document/570782752</vt:lpwstr>
      </vt:variant>
      <vt:variant>
        <vt:lpwstr/>
      </vt:variant>
      <vt:variant>
        <vt:i4>7274609</vt:i4>
      </vt:variant>
      <vt:variant>
        <vt:i4>75</vt:i4>
      </vt:variant>
      <vt:variant>
        <vt:i4>0</vt:i4>
      </vt:variant>
      <vt:variant>
        <vt:i4>5</vt:i4>
      </vt:variant>
      <vt:variant>
        <vt:lpwstr>http://docs.cntd.ru/document/561547372</vt:lpwstr>
      </vt:variant>
      <vt:variant>
        <vt:lpwstr/>
      </vt:variant>
      <vt:variant>
        <vt:i4>6946928</vt:i4>
      </vt:variant>
      <vt:variant>
        <vt:i4>72</vt:i4>
      </vt:variant>
      <vt:variant>
        <vt:i4>0</vt:i4>
      </vt:variant>
      <vt:variant>
        <vt:i4>5</vt:i4>
      </vt:variant>
      <vt:variant>
        <vt:lpwstr>http://docs.cntd.ru/document/550225102</vt:lpwstr>
      </vt:variant>
      <vt:variant>
        <vt:lpwstr/>
      </vt:variant>
      <vt:variant>
        <vt:i4>6946928</vt:i4>
      </vt:variant>
      <vt:variant>
        <vt:i4>69</vt:i4>
      </vt:variant>
      <vt:variant>
        <vt:i4>0</vt:i4>
      </vt:variant>
      <vt:variant>
        <vt:i4>5</vt:i4>
      </vt:variant>
      <vt:variant>
        <vt:lpwstr>http://docs.cntd.ru/document/550225102</vt:lpwstr>
      </vt:variant>
      <vt:variant>
        <vt:lpwstr/>
      </vt:variant>
      <vt:variant>
        <vt:i4>6946928</vt:i4>
      </vt:variant>
      <vt:variant>
        <vt:i4>66</vt:i4>
      </vt:variant>
      <vt:variant>
        <vt:i4>0</vt:i4>
      </vt:variant>
      <vt:variant>
        <vt:i4>5</vt:i4>
      </vt:variant>
      <vt:variant>
        <vt:lpwstr>http://docs.cntd.ru/document/550225102</vt:lpwstr>
      </vt:variant>
      <vt:variant>
        <vt:lpwstr/>
      </vt:variant>
      <vt:variant>
        <vt:i4>6946928</vt:i4>
      </vt:variant>
      <vt:variant>
        <vt:i4>63</vt:i4>
      </vt:variant>
      <vt:variant>
        <vt:i4>0</vt:i4>
      </vt:variant>
      <vt:variant>
        <vt:i4>5</vt:i4>
      </vt:variant>
      <vt:variant>
        <vt:lpwstr>http://docs.cntd.ru/document/550225102</vt:lpwstr>
      </vt:variant>
      <vt:variant>
        <vt:lpwstr/>
      </vt:variant>
      <vt:variant>
        <vt:i4>6946928</vt:i4>
      </vt:variant>
      <vt:variant>
        <vt:i4>60</vt:i4>
      </vt:variant>
      <vt:variant>
        <vt:i4>0</vt:i4>
      </vt:variant>
      <vt:variant>
        <vt:i4>5</vt:i4>
      </vt:variant>
      <vt:variant>
        <vt:lpwstr>http://docs.cntd.ru/document/550225102</vt:lpwstr>
      </vt:variant>
      <vt:variant>
        <vt:lpwstr/>
      </vt:variant>
      <vt:variant>
        <vt:i4>6946928</vt:i4>
      </vt:variant>
      <vt:variant>
        <vt:i4>57</vt:i4>
      </vt:variant>
      <vt:variant>
        <vt:i4>0</vt:i4>
      </vt:variant>
      <vt:variant>
        <vt:i4>5</vt:i4>
      </vt:variant>
      <vt:variant>
        <vt:lpwstr>http://docs.cntd.ru/document/550225102</vt:lpwstr>
      </vt:variant>
      <vt:variant>
        <vt:lpwstr/>
      </vt:variant>
      <vt:variant>
        <vt:i4>7078013</vt:i4>
      </vt:variant>
      <vt:variant>
        <vt:i4>54</vt:i4>
      </vt:variant>
      <vt:variant>
        <vt:i4>0</vt:i4>
      </vt:variant>
      <vt:variant>
        <vt:i4>5</vt:i4>
      </vt:variant>
      <vt:variant>
        <vt:lpwstr>http://docs.cntd.ru/document/570905542</vt:lpwstr>
      </vt:variant>
      <vt:variant>
        <vt:lpwstr/>
      </vt:variant>
      <vt:variant>
        <vt:i4>6488180</vt:i4>
      </vt:variant>
      <vt:variant>
        <vt:i4>51</vt:i4>
      </vt:variant>
      <vt:variant>
        <vt:i4>0</vt:i4>
      </vt:variant>
      <vt:variant>
        <vt:i4>5</vt:i4>
      </vt:variant>
      <vt:variant>
        <vt:lpwstr>http://docs.cntd.ru/document/550323933</vt:lpwstr>
      </vt:variant>
      <vt:variant>
        <vt:lpwstr/>
      </vt:variant>
      <vt:variant>
        <vt:i4>6946928</vt:i4>
      </vt:variant>
      <vt:variant>
        <vt:i4>48</vt:i4>
      </vt:variant>
      <vt:variant>
        <vt:i4>0</vt:i4>
      </vt:variant>
      <vt:variant>
        <vt:i4>5</vt:i4>
      </vt:variant>
      <vt:variant>
        <vt:lpwstr>http://docs.cntd.ru/document/550225102</vt:lpwstr>
      </vt:variant>
      <vt:variant>
        <vt:lpwstr/>
      </vt:variant>
      <vt:variant>
        <vt:i4>6750320</vt:i4>
      </vt:variant>
      <vt:variant>
        <vt:i4>45</vt:i4>
      </vt:variant>
      <vt:variant>
        <vt:i4>0</vt:i4>
      </vt:variant>
      <vt:variant>
        <vt:i4>5</vt:i4>
      </vt:variant>
      <vt:variant>
        <vt:lpwstr>http://docs.cntd.ru/document/561680124</vt:lpwstr>
      </vt:variant>
      <vt:variant>
        <vt:lpwstr/>
      </vt:variant>
      <vt:variant>
        <vt:i4>6684789</vt:i4>
      </vt:variant>
      <vt:variant>
        <vt:i4>42</vt:i4>
      </vt:variant>
      <vt:variant>
        <vt:i4>0</vt:i4>
      </vt:variant>
      <vt:variant>
        <vt:i4>5</vt:i4>
      </vt:variant>
      <vt:variant>
        <vt:lpwstr>http://docs.cntd.ru/document/570782752</vt:lpwstr>
      </vt:variant>
      <vt:variant>
        <vt:lpwstr/>
      </vt:variant>
      <vt:variant>
        <vt:i4>6488180</vt:i4>
      </vt:variant>
      <vt:variant>
        <vt:i4>39</vt:i4>
      </vt:variant>
      <vt:variant>
        <vt:i4>0</vt:i4>
      </vt:variant>
      <vt:variant>
        <vt:i4>5</vt:i4>
      </vt:variant>
      <vt:variant>
        <vt:lpwstr>http://docs.cntd.ru/document/550323933</vt:lpwstr>
      </vt:variant>
      <vt:variant>
        <vt:lpwstr/>
      </vt:variant>
      <vt:variant>
        <vt:i4>7274622</vt:i4>
      </vt:variant>
      <vt:variant>
        <vt:i4>36</vt:i4>
      </vt:variant>
      <vt:variant>
        <vt:i4>0</vt:i4>
      </vt:variant>
      <vt:variant>
        <vt:i4>5</vt:i4>
      </vt:variant>
      <vt:variant>
        <vt:lpwstr>http://docs.cntd.ru/document/420245392</vt:lpwstr>
      </vt:variant>
      <vt:variant>
        <vt:lpwstr/>
      </vt:variant>
      <vt:variant>
        <vt:i4>7078013</vt:i4>
      </vt:variant>
      <vt:variant>
        <vt:i4>33</vt:i4>
      </vt:variant>
      <vt:variant>
        <vt:i4>0</vt:i4>
      </vt:variant>
      <vt:variant>
        <vt:i4>5</vt:i4>
      </vt:variant>
      <vt:variant>
        <vt:lpwstr>http://docs.cntd.ru/document/570905542</vt:lpwstr>
      </vt:variant>
      <vt:variant>
        <vt:lpwstr/>
      </vt:variant>
      <vt:variant>
        <vt:i4>6684789</vt:i4>
      </vt:variant>
      <vt:variant>
        <vt:i4>30</vt:i4>
      </vt:variant>
      <vt:variant>
        <vt:i4>0</vt:i4>
      </vt:variant>
      <vt:variant>
        <vt:i4>5</vt:i4>
      </vt:variant>
      <vt:variant>
        <vt:lpwstr>http://docs.cntd.ru/document/570782752</vt:lpwstr>
      </vt:variant>
      <vt:variant>
        <vt:lpwstr/>
      </vt:variant>
      <vt:variant>
        <vt:i4>6750320</vt:i4>
      </vt:variant>
      <vt:variant>
        <vt:i4>27</vt:i4>
      </vt:variant>
      <vt:variant>
        <vt:i4>0</vt:i4>
      </vt:variant>
      <vt:variant>
        <vt:i4>5</vt:i4>
      </vt:variant>
      <vt:variant>
        <vt:lpwstr>http://docs.cntd.ru/document/561680124</vt:lpwstr>
      </vt:variant>
      <vt:variant>
        <vt:lpwstr/>
      </vt:variant>
      <vt:variant>
        <vt:i4>6815856</vt:i4>
      </vt:variant>
      <vt:variant>
        <vt:i4>24</vt:i4>
      </vt:variant>
      <vt:variant>
        <vt:i4>0</vt:i4>
      </vt:variant>
      <vt:variant>
        <vt:i4>5</vt:i4>
      </vt:variant>
      <vt:variant>
        <vt:lpwstr>http://docs.cntd.ru/document/561586973</vt:lpwstr>
      </vt:variant>
      <vt:variant>
        <vt:lpwstr/>
      </vt:variant>
      <vt:variant>
        <vt:i4>6488180</vt:i4>
      </vt:variant>
      <vt:variant>
        <vt:i4>21</vt:i4>
      </vt:variant>
      <vt:variant>
        <vt:i4>0</vt:i4>
      </vt:variant>
      <vt:variant>
        <vt:i4>5</vt:i4>
      </vt:variant>
      <vt:variant>
        <vt:lpwstr>http://docs.cntd.ru/document/550323933</vt:lpwstr>
      </vt:variant>
      <vt:variant>
        <vt:lpwstr/>
      </vt:variant>
      <vt:variant>
        <vt:i4>6946928</vt:i4>
      </vt:variant>
      <vt:variant>
        <vt:i4>18</vt:i4>
      </vt:variant>
      <vt:variant>
        <vt:i4>0</vt:i4>
      </vt:variant>
      <vt:variant>
        <vt:i4>5</vt:i4>
      </vt:variant>
      <vt:variant>
        <vt:lpwstr>http://docs.cntd.ru/document/550225102</vt:lpwstr>
      </vt:variant>
      <vt:variant>
        <vt:lpwstr/>
      </vt:variant>
      <vt:variant>
        <vt:i4>6684779</vt:i4>
      </vt:variant>
      <vt:variant>
        <vt:i4>15</vt:i4>
      </vt:variant>
      <vt:variant>
        <vt:i4>0</vt:i4>
      </vt:variant>
      <vt:variant>
        <vt:i4>5</vt:i4>
      </vt:variant>
      <vt:variant>
        <vt:lpwstr>https://internet.garant.ru/</vt:lpwstr>
      </vt:variant>
      <vt:variant>
        <vt:lpwstr>/document/12191967/entry/464</vt:lpwstr>
      </vt:variant>
      <vt:variant>
        <vt:i4>7209058</vt:i4>
      </vt:variant>
      <vt:variant>
        <vt:i4>12</vt:i4>
      </vt:variant>
      <vt:variant>
        <vt:i4>0</vt:i4>
      </vt:variant>
      <vt:variant>
        <vt:i4>5</vt:i4>
      </vt:variant>
      <vt:variant>
        <vt:lpwstr>https://internet.garant.ru/</vt:lpwstr>
      </vt:variant>
      <vt:variant>
        <vt:lpwstr>/document/70552688/entry/6000</vt:lpwstr>
      </vt:variant>
      <vt:variant>
        <vt:i4>6684779</vt:i4>
      </vt:variant>
      <vt:variant>
        <vt:i4>9</vt:i4>
      </vt:variant>
      <vt:variant>
        <vt:i4>0</vt:i4>
      </vt:variant>
      <vt:variant>
        <vt:i4>5</vt:i4>
      </vt:variant>
      <vt:variant>
        <vt:lpwstr>https://internet.garant.ru/</vt:lpwstr>
      </vt:variant>
      <vt:variant>
        <vt:lpwstr>/document/12191967/entry/464</vt:lpwstr>
      </vt:variant>
      <vt:variant>
        <vt:i4>6226015</vt:i4>
      </vt:variant>
      <vt:variant>
        <vt:i4>6</vt:i4>
      </vt:variant>
      <vt:variant>
        <vt:i4>0</vt:i4>
      </vt:variant>
      <vt:variant>
        <vt:i4>5</vt:i4>
      </vt:variant>
      <vt:variant>
        <vt:lpwstr>https://internet.garant.ru/</vt:lpwstr>
      </vt:variant>
      <vt:variant>
        <vt:lpwstr>/document/76804678/entry/185102</vt:lpwstr>
      </vt:variant>
      <vt:variant>
        <vt:i4>6684779</vt:i4>
      </vt:variant>
      <vt:variant>
        <vt:i4>3</vt:i4>
      </vt:variant>
      <vt:variant>
        <vt:i4>0</vt:i4>
      </vt:variant>
      <vt:variant>
        <vt:i4>5</vt:i4>
      </vt:variant>
      <vt:variant>
        <vt:lpwstr>https://internet.garant.ru/</vt:lpwstr>
      </vt:variant>
      <vt:variant>
        <vt:lpwstr>/document/12191967/entry/464</vt:lpwstr>
      </vt:variant>
      <vt:variant>
        <vt:i4>7274547</vt:i4>
      </vt:variant>
      <vt:variant>
        <vt:i4>0</vt:i4>
      </vt:variant>
      <vt:variant>
        <vt:i4>0</vt:i4>
      </vt:variant>
      <vt:variant>
        <vt:i4>5</vt:i4>
      </vt:variant>
      <vt:variant>
        <vt:lpwstr>consultantplus://offline/ref=DFC99CDDE72A0794CF647DA66BED83E3535CCA9BFDAB48C9ADAF7A1AC74A16D6641A023C81A36B2A31E5F1992B45322B80EC52CBBEB73223c7X0J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КОЛЛЕКТИВНЫЙ ДОГОВОР</dc:title>
  <dc:creator>Колосок</dc:creator>
  <cp:lastModifiedBy>Пользователь</cp:lastModifiedBy>
  <cp:revision>2</cp:revision>
  <cp:lastPrinted>2024-04-02T08:10:00Z</cp:lastPrinted>
  <dcterms:created xsi:type="dcterms:W3CDTF">2024-04-05T08:01:00Z</dcterms:created>
  <dcterms:modified xsi:type="dcterms:W3CDTF">2024-04-05T08:01:00Z</dcterms:modified>
</cp:coreProperties>
</file>